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FA6" w:rsidRPr="00686FA6" w:rsidRDefault="00686FA6" w:rsidP="00BE4812">
      <w:pPr>
        <w:spacing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  <w:r w:rsidRPr="00686FA6">
        <w:rPr>
          <w:rFonts w:ascii="Times New Roman" w:eastAsia="Times New Roman" w:hAnsi="Times New Roman" w:cs="Times New Roman"/>
          <w:b/>
          <w:bCs/>
          <w:lang w:eastAsia="ru-RU"/>
        </w:rPr>
        <w:t xml:space="preserve">СТРУКТУРА И ЭЛЕМЕНТНЫЙ СОСТАВ НАНОКОМПОЗИТНЫХ ЧАСТИЦ НА ОСНОВЕ </w:t>
      </w:r>
      <w:proofErr w:type="spellStart"/>
      <w:r w:rsidRPr="00686FA6">
        <w:rPr>
          <w:rFonts w:ascii="Times New Roman" w:eastAsia="Times New Roman" w:hAnsi="Times New Roman" w:cs="Times New Roman"/>
          <w:b/>
          <w:bCs/>
          <w:lang w:eastAsia="ru-RU"/>
        </w:rPr>
        <w:t>Al</w:t>
      </w:r>
      <w:proofErr w:type="spellEnd"/>
      <w:r w:rsidRPr="00686FA6">
        <w:rPr>
          <w:rFonts w:ascii="Times New Roman" w:eastAsia="Times New Roman" w:hAnsi="Times New Roman" w:cs="Times New Roman"/>
          <w:b/>
          <w:bCs/>
          <w:lang w:eastAsia="ru-RU"/>
        </w:rPr>
        <w:t>–O–C, ИССЛЕДОВАННЫХ МЕТОДАМИ TEM</w:t>
      </w:r>
      <w:proofErr w:type="gramStart"/>
      <w:r w:rsidRPr="00686FA6">
        <w:rPr>
          <w:rFonts w:ascii="Times New Roman" w:eastAsia="Times New Roman" w:hAnsi="Times New Roman" w:cs="Times New Roman"/>
          <w:b/>
          <w:bCs/>
          <w:lang w:eastAsia="ru-RU"/>
        </w:rPr>
        <w:t xml:space="preserve"> И</w:t>
      </w:r>
      <w:proofErr w:type="gramEnd"/>
      <w:r w:rsidRPr="00686FA6">
        <w:rPr>
          <w:rFonts w:ascii="Times New Roman" w:eastAsia="Times New Roman" w:hAnsi="Times New Roman" w:cs="Times New Roman"/>
          <w:b/>
          <w:bCs/>
          <w:lang w:eastAsia="ru-RU"/>
        </w:rPr>
        <w:t xml:space="preserve"> EDS</w:t>
      </w:r>
    </w:p>
    <w:p w:rsidR="00686FA6" w:rsidRPr="00BE4812" w:rsidRDefault="00686FA6" w:rsidP="00BE481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BE4812">
        <w:rPr>
          <w:rFonts w:ascii="Times New Roman" w:hAnsi="Times New Roman" w:cs="Times New Roman"/>
        </w:rPr>
        <w:t>Гаибназаров</w:t>
      </w:r>
      <w:proofErr w:type="spellEnd"/>
      <w:r w:rsidRPr="00BE4812">
        <w:rPr>
          <w:rFonts w:ascii="Times New Roman" w:hAnsi="Times New Roman" w:cs="Times New Roman"/>
        </w:rPr>
        <w:t xml:space="preserve"> Б. Б.</w:t>
      </w:r>
      <w:r w:rsidRPr="00BE4812">
        <w:rPr>
          <w:rFonts w:ascii="Times New Roman" w:hAnsi="Times New Roman" w:cs="Times New Roman"/>
          <w:vertAlign w:val="superscript"/>
        </w:rPr>
        <w:t>1)</w:t>
      </w:r>
      <w:r w:rsidRPr="00BE4812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040F0B">
        <w:rPr>
          <w:rFonts w:ascii="Times New Roman" w:eastAsia="Times New Roman" w:hAnsi="Times New Roman" w:cs="Times New Roman"/>
          <w:bCs/>
          <w:lang w:val="uz-Cyrl-UZ" w:eastAsia="ru-RU"/>
        </w:rPr>
        <w:t>Махмудов</w:t>
      </w:r>
      <w:r w:rsidRPr="00BE4812">
        <w:rPr>
          <w:rFonts w:ascii="Times New Roman" w:eastAsia="Times New Roman" w:hAnsi="Times New Roman" w:cs="Times New Roman"/>
          <w:bCs/>
          <w:lang w:eastAsia="ru-RU"/>
        </w:rPr>
        <w:t xml:space="preserve"> M.A.</w:t>
      </w:r>
      <w:r w:rsidRPr="00BE4812">
        <w:rPr>
          <w:rFonts w:ascii="Times New Roman" w:eastAsia="Times New Roman" w:hAnsi="Times New Roman" w:cs="Times New Roman"/>
          <w:bCs/>
          <w:vertAlign w:val="superscript"/>
          <w:lang w:eastAsia="ru-RU"/>
        </w:rPr>
        <w:t>1,2 *)</w:t>
      </w:r>
      <w:r w:rsidRPr="00BE4812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proofErr w:type="spellStart"/>
      <w:r w:rsidRPr="00BE4812">
        <w:rPr>
          <w:rFonts w:ascii="Times New Roman" w:hAnsi="Times New Roman" w:cs="Times New Roman"/>
        </w:rPr>
        <w:t>Абдукаримов</w:t>
      </w:r>
      <w:proofErr w:type="spellEnd"/>
      <w:r w:rsidRPr="00BE4812">
        <w:rPr>
          <w:rFonts w:ascii="Times New Roman" w:hAnsi="Times New Roman" w:cs="Times New Roman"/>
        </w:rPr>
        <w:t xml:space="preserve"> Ш. Н.</w:t>
      </w:r>
      <w:r w:rsidRPr="00BE4812">
        <w:rPr>
          <w:rFonts w:ascii="Times New Roman" w:hAnsi="Times New Roman" w:cs="Times New Roman"/>
          <w:vertAlign w:val="superscript"/>
        </w:rPr>
        <w:t>1)</w:t>
      </w:r>
      <w:r w:rsidRPr="00BE4812">
        <w:rPr>
          <w:rFonts w:ascii="Times New Roman" w:hAnsi="Times New Roman" w:cs="Times New Roman"/>
        </w:rPr>
        <w:t xml:space="preserve"> Алимова З. А.</w:t>
      </w:r>
      <w:r w:rsidR="00BE4812" w:rsidRPr="00BE4812">
        <w:rPr>
          <w:rFonts w:ascii="Times New Roman" w:hAnsi="Times New Roman" w:cs="Times New Roman"/>
          <w:vertAlign w:val="superscript"/>
        </w:rPr>
        <w:t>1)</w:t>
      </w:r>
      <w:r w:rsidRPr="00686FA6">
        <w:rPr>
          <w:rFonts w:ascii="Times New Roman" w:eastAsia="Times New Roman" w:hAnsi="Times New Roman" w:cs="Times New Roman"/>
          <w:lang w:eastAsia="ru-RU"/>
        </w:rPr>
        <w:br/>
      </w:r>
      <w:r w:rsidR="00BE4812" w:rsidRPr="00BE4812">
        <w:rPr>
          <w:rFonts w:ascii="Times New Roman" w:eastAsia="Times New Roman" w:hAnsi="Times New Roman" w:cs="Times New Roman"/>
          <w:vertAlign w:val="superscript"/>
          <w:lang w:eastAsia="ru-RU"/>
        </w:rPr>
        <w:t>1)</w:t>
      </w:r>
      <w:r w:rsidRPr="00686FA6">
        <w:rPr>
          <w:rFonts w:ascii="Times New Roman" w:eastAsia="Times New Roman" w:hAnsi="Times New Roman" w:cs="Times New Roman"/>
          <w:lang w:eastAsia="ru-RU"/>
        </w:rPr>
        <w:t>Ташкентский государственный технический университет</w:t>
      </w:r>
      <w:r w:rsidRPr="00BE4812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E4812">
        <w:rPr>
          <w:rFonts w:ascii="Times New Roman" w:hAnsi="Times New Roman" w:cs="Times New Roman"/>
        </w:rPr>
        <w:t>Ташкент, Узбекистан</w:t>
      </w:r>
      <w:proofErr w:type="gramEnd"/>
    </w:p>
    <w:p w:rsidR="00686FA6" w:rsidRPr="00686FA6" w:rsidRDefault="00BE4812" w:rsidP="00BE481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E4812">
        <w:rPr>
          <w:vertAlign w:val="superscript"/>
        </w:rPr>
        <w:t>2)</w:t>
      </w:r>
      <w:r w:rsidR="00686FA6" w:rsidRPr="00BE4812">
        <w:rPr>
          <w:rFonts w:ascii="Times New Roman" w:hAnsi="Times New Roman" w:cs="Times New Roman"/>
        </w:rPr>
        <w:t>Институт ионно-плазменных и лазерных технологий, Ташкент, Узбекистан</w:t>
      </w:r>
      <w:r w:rsidR="00686FA6" w:rsidRPr="00686FA6">
        <w:rPr>
          <w:rFonts w:ascii="Times New Roman" w:eastAsia="Times New Roman" w:hAnsi="Times New Roman" w:cs="Times New Roman"/>
          <w:lang w:eastAsia="ru-RU"/>
        </w:rPr>
        <w:br/>
      </w:r>
      <w:r w:rsidRPr="00BE4812">
        <w:rPr>
          <w:rFonts w:ascii="Times New Roman" w:eastAsia="Times New Roman" w:hAnsi="Times New Roman" w:cs="Times New Roman"/>
          <w:vertAlign w:val="superscript"/>
          <w:lang w:eastAsia="ru-RU"/>
        </w:rPr>
        <w:t>*)</w:t>
      </w:r>
      <w:r w:rsidR="00686FA6" w:rsidRPr="00686FA6">
        <w:rPr>
          <w:rFonts w:ascii="Times New Roman" w:eastAsia="Times New Roman" w:hAnsi="Times New Roman" w:cs="Times New Roman"/>
          <w:lang w:eastAsia="ru-RU"/>
        </w:rPr>
        <w:t>e-</w:t>
      </w:r>
      <w:proofErr w:type="spellStart"/>
      <w:r w:rsidR="00686FA6" w:rsidRPr="00686FA6">
        <w:rPr>
          <w:rFonts w:ascii="Times New Roman" w:eastAsia="Times New Roman" w:hAnsi="Times New Roman" w:cs="Times New Roman"/>
          <w:lang w:eastAsia="ru-RU"/>
        </w:rPr>
        <w:t>mail</w:t>
      </w:r>
      <w:proofErr w:type="spellEnd"/>
      <w:r w:rsidR="00686FA6" w:rsidRPr="00686FA6">
        <w:rPr>
          <w:rFonts w:ascii="Times New Roman" w:eastAsia="Times New Roman" w:hAnsi="Times New Roman" w:cs="Times New Roman"/>
          <w:lang w:eastAsia="ru-RU"/>
        </w:rPr>
        <w:t>:</w:t>
      </w:r>
      <w:proofErr w:type="spellStart"/>
      <w:r w:rsidRPr="00BE4812">
        <w:rPr>
          <w:rFonts w:ascii="Times New Roman" w:eastAsia="Times New Roman" w:hAnsi="Times New Roman" w:cs="Times New Roman"/>
          <w:lang w:val="en-US" w:eastAsia="ru-RU"/>
        </w:rPr>
        <w:t>maxmudov</w:t>
      </w:r>
      <w:proofErr w:type="spellEnd"/>
      <w:r w:rsidRPr="00BE4812">
        <w:rPr>
          <w:rFonts w:ascii="Times New Roman" w:eastAsia="Times New Roman" w:hAnsi="Times New Roman" w:cs="Times New Roman"/>
          <w:lang w:eastAsia="ru-RU"/>
        </w:rPr>
        <w:t>19960917@</w:t>
      </w:r>
      <w:proofErr w:type="spellStart"/>
      <w:r w:rsidRPr="00BE4812">
        <w:rPr>
          <w:rFonts w:ascii="Times New Roman" w:eastAsia="Times New Roman" w:hAnsi="Times New Roman" w:cs="Times New Roman"/>
          <w:lang w:val="en-US" w:eastAsia="ru-RU"/>
        </w:rPr>
        <w:t>gmail</w:t>
      </w:r>
      <w:proofErr w:type="spellEnd"/>
      <w:r w:rsidRPr="00BE4812">
        <w:rPr>
          <w:rFonts w:ascii="Times New Roman" w:eastAsia="Times New Roman" w:hAnsi="Times New Roman" w:cs="Times New Roman"/>
          <w:lang w:eastAsia="ru-RU"/>
        </w:rPr>
        <w:t>.</w:t>
      </w:r>
      <w:r w:rsidRPr="00BE4812">
        <w:rPr>
          <w:rFonts w:ascii="Times New Roman" w:eastAsia="Times New Roman" w:hAnsi="Times New Roman" w:cs="Times New Roman"/>
          <w:lang w:val="en-US" w:eastAsia="ru-RU"/>
        </w:rPr>
        <w:t>com</w:t>
      </w:r>
      <w:proofErr w:type="gramEnd"/>
    </w:p>
    <w:p w:rsidR="00686FA6" w:rsidRPr="00686FA6" w:rsidRDefault="00686FA6" w:rsidP="00BE481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686FA6">
        <w:rPr>
          <w:rFonts w:ascii="Times New Roman" w:eastAsia="Times New Roman" w:hAnsi="Times New Roman" w:cs="Times New Roman"/>
          <w:lang w:eastAsia="ru-RU"/>
        </w:rPr>
        <w:t xml:space="preserve">В работе представлены результаты исследования морфологии и элементного состава </w:t>
      </w:r>
      <w:proofErr w:type="spellStart"/>
      <w:r w:rsidRPr="00686FA6">
        <w:rPr>
          <w:rFonts w:ascii="Times New Roman" w:eastAsia="Times New Roman" w:hAnsi="Times New Roman" w:cs="Times New Roman"/>
          <w:lang w:eastAsia="ru-RU"/>
        </w:rPr>
        <w:t>нанокомпозитных</w:t>
      </w:r>
      <w:proofErr w:type="spellEnd"/>
      <w:r w:rsidRPr="00686FA6">
        <w:rPr>
          <w:rFonts w:ascii="Times New Roman" w:eastAsia="Times New Roman" w:hAnsi="Times New Roman" w:cs="Times New Roman"/>
          <w:lang w:eastAsia="ru-RU"/>
        </w:rPr>
        <w:t xml:space="preserve"> частиц, полученных методом вакуумного осаждения. Анализ структуры проводился с использованием просвечивающей электронной микроскопии (TEM), а химический состав определялся методом </w:t>
      </w:r>
      <w:proofErr w:type="spellStart"/>
      <w:r w:rsidRPr="00686FA6">
        <w:rPr>
          <w:rFonts w:ascii="Times New Roman" w:eastAsia="Times New Roman" w:hAnsi="Times New Roman" w:cs="Times New Roman"/>
          <w:lang w:eastAsia="ru-RU"/>
        </w:rPr>
        <w:t>энергодисперсионной</w:t>
      </w:r>
      <w:proofErr w:type="spellEnd"/>
      <w:r w:rsidRPr="00686FA6">
        <w:rPr>
          <w:rFonts w:ascii="Times New Roman" w:eastAsia="Times New Roman" w:hAnsi="Times New Roman" w:cs="Times New Roman"/>
          <w:lang w:eastAsia="ru-RU"/>
        </w:rPr>
        <w:t xml:space="preserve"> спектроскопии (EDS).</w:t>
      </w:r>
    </w:p>
    <w:p w:rsidR="00BE4812" w:rsidRPr="00736546" w:rsidRDefault="00686FA6" w:rsidP="00BE481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686FA6">
        <w:rPr>
          <w:rFonts w:ascii="Times New Roman" w:eastAsia="Times New Roman" w:hAnsi="Times New Roman" w:cs="Times New Roman"/>
          <w:lang w:eastAsia="ru-RU"/>
        </w:rPr>
        <w:t xml:space="preserve">TEM-исследование показало формирование </w:t>
      </w:r>
      <w:proofErr w:type="gramStart"/>
      <w:r w:rsidRPr="00686FA6">
        <w:rPr>
          <w:rFonts w:ascii="Times New Roman" w:eastAsia="Times New Roman" w:hAnsi="Times New Roman" w:cs="Times New Roman"/>
          <w:lang w:eastAsia="ru-RU"/>
        </w:rPr>
        <w:t>агрегированных</w:t>
      </w:r>
      <w:proofErr w:type="gramEnd"/>
      <w:r w:rsidRPr="00686FA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6FA6">
        <w:rPr>
          <w:rFonts w:ascii="Times New Roman" w:eastAsia="Times New Roman" w:hAnsi="Times New Roman" w:cs="Times New Roman"/>
          <w:lang w:eastAsia="ru-RU"/>
        </w:rPr>
        <w:t>наночастиц</w:t>
      </w:r>
      <w:proofErr w:type="spellEnd"/>
      <w:r w:rsidRPr="00686FA6">
        <w:rPr>
          <w:rFonts w:ascii="Times New Roman" w:eastAsia="Times New Roman" w:hAnsi="Times New Roman" w:cs="Times New Roman"/>
          <w:lang w:eastAsia="ru-RU"/>
        </w:rPr>
        <w:t xml:space="preserve"> с выраженной кластерной структурой. </w:t>
      </w:r>
      <w:r w:rsidR="00736546">
        <w:rPr>
          <w:rFonts w:ascii="Times New Roman" w:eastAsia="Times New Roman" w:hAnsi="Times New Roman" w:cs="Times New Roman"/>
          <w:lang w:val="en-US" w:eastAsia="ru-RU"/>
        </w:rPr>
        <w:t>[1]</w:t>
      </w:r>
    </w:p>
    <w:p w:rsidR="00BE4812" w:rsidRDefault="00BE4812" w:rsidP="00BE481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BE4812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66D5E9F" wp14:editId="391B4212">
            <wp:extent cx="1936035" cy="2083386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7374" cy="2084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812" w:rsidRPr="00BE4812" w:rsidRDefault="00BE4812" w:rsidP="00BE481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ru-RU"/>
        </w:rPr>
      </w:pPr>
      <w:r w:rsidRPr="00BE4812">
        <w:rPr>
          <w:rFonts w:ascii="Times New Roman" w:hAnsi="Times New Roman" w:cs="Times New Roman"/>
        </w:rPr>
        <w:t xml:space="preserve">Рис. 1. TEM-изображение </w:t>
      </w:r>
      <w:proofErr w:type="spellStart"/>
      <w:r w:rsidRPr="00BE4812">
        <w:rPr>
          <w:rFonts w:ascii="Times New Roman" w:hAnsi="Times New Roman" w:cs="Times New Roman"/>
        </w:rPr>
        <w:t>нанокомпозитных</w:t>
      </w:r>
      <w:proofErr w:type="spellEnd"/>
      <w:r w:rsidRPr="00BE4812">
        <w:rPr>
          <w:rFonts w:ascii="Times New Roman" w:hAnsi="Times New Roman" w:cs="Times New Roman"/>
        </w:rPr>
        <w:t xml:space="preserve"> частиц (масштаб 500 </w:t>
      </w:r>
      <w:proofErr w:type="spellStart"/>
      <w:r w:rsidRPr="00BE4812">
        <w:rPr>
          <w:rFonts w:ascii="Times New Roman" w:hAnsi="Times New Roman" w:cs="Times New Roman"/>
        </w:rPr>
        <w:t>нм</w:t>
      </w:r>
      <w:proofErr w:type="spellEnd"/>
      <w:r w:rsidRPr="00BE4812">
        <w:rPr>
          <w:rFonts w:ascii="Times New Roman" w:hAnsi="Times New Roman" w:cs="Times New Roman"/>
        </w:rPr>
        <w:t>).</w:t>
      </w:r>
    </w:p>
    <w:p w:rsidR="00686FA6" w:rsidRPr="00686FA6" w:rsidRDefault="00686FA6" w:rsidP="00BE481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686FA6">
        <w:rPr>
          <w:rFonts w:ascii="Times New Roman" w:eastAsia="Times New Roman" w:hAnsi="Times New Roman" w:cs="Times New Roman"/>
          <w:lang w:eastAsia="ru-RU"/>
        </w:rPr>
        <w:t xml:space="preserve">Частицы имеют неоднородную морфологию и образуют агломераты размером порядка 200–500 </w:t>
      </w:r>
      <w:proofErr w:type="spellStart"/>
      <w:r w:rsidRPr="00686FA6">
        <w:rPr>
          <w:rFonts w:ascii="Times New Roman" w:eastAsia="Times New Roman" w:hAnsi="Times New Roman" w:cs="Times New Roman"/>
          <w:lang w:eastAsia="ru-RU"/>
        </w:rPr>
        <w:t>нм</w:t>
      </w:r>
      <w:proofErr w:type="spellEnd"/>
      <w:r w:rsidRPr="00686FA6">
        <w:rPr>
          <w:rFonts w:ascii="Times New Roman" w:eastAsia="Times New Roman" w:hAnsi="Times New Roman" w:cs="Times New Roman"/>
          <w:lang w:eastAsia="ru-RU"/>
        </w:rPr>
        <w:t xml:space="preserve">. Отдельные </w:t>
      </w:r>
      <w:proofErr w:type="spellStart"/>
      <w:r w:rsidRPr="00686FA6">
        <w:rPr>
          <w:rFonts w:ascii="Times New Roman" w:eastAsia="Times New Roman" w:hAnsi="Times New Roman" w:cs="Times New Roman"/>
          <w:lang w:eastAsia="ru-RU"/>
        </w:rPr>
        <w:t>нанокристаллические</w:t>
      </w:r>
      <w:proofErr w:type="spellEnd"/>
      <w:r w:rsidRPr="00686FA6">
        <w:rPr>
          <w:rFonts w:ascii="Times New Roman" w:eastAsia="Times New Roman" w:hAnsi="Times New Roman" w:cs="Times New Roman"/>
          <w:lang w:eastAsia="ru-RU"/>
        </w:rPr>
        <w:t xml:space="preserve"> образования характеризуются размерами в диапазоне десятков нанометров. Наблюдается развитая поверхность и высокая степень дисперсности, что свидетельствует о формировании </w:t>
      </w:r>
      <w:proofErr w:type="spellStart"/>
      <w:r w:rsidRPr="00686FA6">
        <w:rPr>
          <w:rFonts w:ascii="Times New Roman" w:eastAsia="Times New Roman" w:hAnsi="Times New Roman" w:cs="Times New Roman"/>
          <w:lang w:eastAsia="ru-RU"/>
        </w:rPr>
        <w:t>наноструктурированного</w:t>
      </w:r>
      <w:proofErr w:type="spellEnd"/>
      <w:r w:rsidRPr="00686FA6">
        <w:rPr>
          <w:rFonts w:ascii="Times New Roman" w:eastAsia="Times New Roman" w:hAnsi="Times New Roman" w:cs="Times New Roman"/>
          <w:lang w:eastAsia="ru-RU"/>
        </w:rPr>
        <w:t xml:space="preserve"> материала.</w:t>
      </w:r>
    </w:p>
    <w:p w:rsidR="00686FA6" w:rsidRPr="00736546" w:rsidRDefault="00686FA6" w:rsidP="00BE481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686FA6">
        <w:rPr>
          <w:rFonts w:ascii="Times New Roman" w:eastAsia="Times New Roman" w:hAnsi="Times New Roman" w:cs="Times New Roman"/>
          <w:lang w:eastAsia="ru-RU"/>
        </w:rPr>
        <w:t xml:space="preserve">EDS-спектр демонстрирует наличие основных элементов </w:t>
      </w:r>
      <w:proofErr w:type="spellStart"/>
      <w:r w:rsidRPr="00686FA6">
        <w:rPr>
          <w:rFonts w:ascii="Times New Roman" w:eastAsia="Times New Roman" w:hAnsi="Times New Roman" w:cs="Times New Roman"/>
          <w:lang w:eastAsia="ru-RU"/>
        </w:rPr>
        <w:t>Al</w:t>
      </w:r>
      <w:proofErr w:type="spellEnd"/>
      <w:r w:rsidRPr="00686FA6">
        <w:rPr>
          <w:rFonts w:ascii="Times New Roman" w:eastAsia="Times New Roman" w:hAnsi="Times New Roman" w:cs="Times New Roman"/>
          <w:lang w:eastAsia="ru-RU"/>
        </w:rPr>
        <w:t xml:space="preserve">, O и C. Максимальная интенсивность соответствует алюминию, что указывает на его доминирующую концентрацию в исследуемом образце. Наличие кислорода свидетельствует о формировании оксидной фазы </w:t>
      </w:r>
      <w:proofErr w:type="spellStart"/>
      <w:r w:rsidRPr="00686FA6">
        <w:rPr>
          <w:rFonts w:ascii="Times New Roman" w:eastAsia="Times New Roman" w:hAnsi="Times New Roman" w:cs="Times New Roman"/>
          <w:lang w:eastAsia="ru-RU"/>
        </w:rPr>
        <w:t>Al₂O</w:t>
      </w:r>
      <w:proofErr w:type="spellEnd"/>
      <w:r w:rsidRPr="00686FA6">
        <w:rPr>
          <w:rFonts w:ascii="Times New Roman" w:eastAsia="Times New Roman" w:hAnsi="Times New Roman" w:cs="Times New Roman"/>
          <w:lang w:eastAsia="ru-RU"/>
        </w:rPr>
        <w:t xml:space="preserve">₃. Углерод фиксируется как компонент матрицы или результат поверхностной адсорбции. В спектре также наблюдаются пики </w:t>
      </w:r>
      <w:proofErr w:type="spellStart"/>
      <w:r w:rsidRPr="00686FA6">
        <w:rPr>
          <w:rFonts w:ascii="Times New Roman" w:eastAsia="Times New Roman" w:hAnsi="Times New Roman" w:cs="Times New Roman"/>
          <w:lang w:eastAsia="ru-RU"/>
        </w:rPr>
        <w:t>Cu</w:t>
      </w:r>
      <w:proofErr w:type="spellEnd"/>
      <w:r w:rsidRPr="00686FA6">
        <w:rPr>
          <w:rFonts w:ascii="Times New Roman" w:eastAsia="Times New Roman" w:hAnsi="Times New Roman" w:cs="Times New Roman"/>
          <w:lang w:eastAsia="ru-RU"/>
        </w:rPr>
        <w:t xml:space="preserve"> (Kα, Kβ), связанные с использованием медной сетки-держателя при TEM-анализе.</w:t>
      </w:r>
      <w:r w:rsidR="00736546" w:rsidRPr="00736546">
        <w:rPr>
          <w:rFonts w:ascii="Times New Roman" w:eastAsia="Times New Roman" w:hAnsi="Times New Roman" w:cs="Times New Roman"/>
          <w:lang w:eastAsia="ru-RU"/>
        </w:rPr>
        <w:t>[2]</w:t>
      </w:r>
    </w:p>
    <w:p w:rsidR="00686FA6" w:rsidRPr="00686FA6" w:rsidRDefault="00686FA6" w:rsidP="00BE481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686FA6">
        <w:rPr>
          <w:rFonts w:ascii="Times New Roman" w:eastAsia="Times New Roman" w:hAnsi="Times New Roman" w:cs="Times New Roman"/>
          <w:lang w:eastAsia="ru-RU"/>
        </w:rPr>
        <w:t xml:space="preserve">Полученные результаты подтверждают формирование </w:t>
      </w:r>
      <w:proofErr w:type="spellStart"/>
      <w:r w:rsidRPr="00686FA6">
        <w:rPr>
          <w:rFonts w:ascii="Times New Roman" w:eastAsia="Times New Roman" w:hAnsi="Times New Roman" w:cs="Times New Roman"/>
          <w:lang w:eastAsia="ru-RU"/>
        </w:rPr>
        <w:t>нанокомпозитной</w:t>
      </w:r>
      <w:proofErr w:type="spellEnd"/>
      <w:r w:rsidRPr="00686FA6">
        <w:rPr>
          <w:rFonts w:ascii="Times New Roman" w:eastAsia="Times New Roman" w:hAnsi="Times New Roman" w:cs="Times New Roman"/>
          <w:lang w:eastAsia="ru-RU"/>
        </w:rPr>
        <w:t xml:space="preserve"> системы с развитой кластерной структурой и оксидной фазой алюминия. Комбинация методов TEM и EDS позволяет комплексно охарактеризовать морфологию и химический состав исследуемых </w:t>
      </w:r>
      <w:proofErr w:type="spellStart"/>
      <w:r w:rsidRPr="00686FA6">
        <w:rPr>
          <w:rFonts w:ascii="Times New Roman" w:eastAsia="Times New Roman" w:hAnsi="Times New Roman" w:cs="Times New Roman"/>
          <w:lang w:eastAsia="ru-RU"/>
        </w:rPr>
        <w:t>наноматериалов</w:t>
      </w:r>
      <w:proofErr w:type="spellEnd"/>
      <w:r w:rsidRPr="00686FA6">
        <w:rPr>
          <w:rFonts w:ascii="Times New Roman" w:eastAsia="Times New Roman" w:hAnsi="Times New Roman" w:cs="Times New Roman"/>
          <w:lang w:eastAsia="ru-RU"/>
        </w:rPr>
        <w:t>.</w:t>
      </w:r>
    </w:p>
    <w:p w:rsidR="00686FA6" w:rsidRPr="00686FA6" w:rsidRDefault="00686FA6" w:rsidP="00BE481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686FA6">
        <w:rPr>
          <w:rFonts w:ascii="Times New Roman" w:eastAsia="Times New Roman" w:hAnsi="Times New Roman" w:cs="Times New Roman"/>
          <w:lang w:eastAsia="ru-RU"/>
        </w:rPr>
        <w:t xml:space="preserve">Работа может быть полезна при разработке функциональных </w:t>
      </w:r>
      <w:proofErr w:type="spellStart"/>
      <w:r w:rsidRPr="00686FA6">
        <w:rPr>
          <w:rFonts w:ascii="Times New Roman" w:eastAsia="Times New Roman" w:hAnsi="Times New Roman" w:cs="Times New Roman"/>
          <w:lang w:eastAsia="ru-RU"/>
        </w:rPr>
        <w:t>наноматериалов</w:t>
      </w:r>
      <w:proofErr w:type="spellEnd"/>
      <w:r w:rsidRPr="00686FA6">
        <w:rPr>
          <w:rFonts w:ascii="Times New Roman" w:eastAsia="Times New Roman" w:hAnsi="Times New Roman" w:cs="Times New Roman"/>
          <w:lang w:eastAsia="ru-RU"/>
        </w:rPr>
        <w:t xml:space="preserve"> для электронной техники, каталитических систем и сенсорных приложений.</w:t>
      </w:r>
    </w:p>
    <w:p w:rsidR="00686FA6" w:rsidRPr="00686FA6" w:rsidRDefault="00686FA6" w:rsidP="00BE4812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686FA6">
        <w:rPr>
          <w:rFonts w:ascii="Times New Roman" w:eastAsia="Times New Roman" w:hAnsi="Times New Roman" w:cs="Times New Roman"/>
          <w:b/>
          <w:bCs/>
          <w:lang w:eastAsia="ru-RU"/>
        </w:rPr>
        <w:t>Литература</w:t>
      </w:r>
    </w:p>
    <w:p w:rsidR="00686FA6" w:rsidRPr="00686FA6" w:rsidRDefault="00686FA6" w:rsidP="00BE4812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686FA6">
        <w:rPr>
          <w:rFonts w:ascii="Times New Roman" w:eastAsia="Times New Roman" w:hAnsi="Times New Roman" w:cs="Times New Roman"/>
          <w:lang w:val="en-US" w:eastAsia="ru-RU"/>
        </w:rPr>
        <w:t xml:space="preserve">Williams D.B., Carter C.B. Transmission Electron Microscopy: A Textbook for Materials Science. </w:t>
      </w:r>
      <w:proofErr w:type="spellStart"/>
      <w:r w:rsidRPr="00686FA6">
        <w:rPr>
          <w:rFonts w:ascii="Times New Roman" w:eastAsia="Times New Roman" w:hAnsi="Times New Roman" w:cs="Times New Roman"/>
          <w:lang w:eastAsia="ru-RU"/>
        </w:rPr>
        <w:t>New</w:t>
      </w:r>
      <w:proofErr w:type="spellEnd"/>
      <w:r w:rsidRPr="00686FA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6FA6">
        <w:rPr>
          <w:rFonts w:ascii="Times New Roman" w:eastAsia="Times New Roman" w:hAnsi="Times New Roman" w:cs="Times New Roman"/>
          <w:lang w:eastAsia="ru-RU"/>
        </w:rPr>
        <w:t>York</w:t>
      </w:r>
      <w:proofErr w:type="spellEnd"/>
      <w:r w:rsidRPr="00686FA6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Pr="00686FA6">
        <w:rPr>
          <w:rFonts w:ascii="Times New Roman" w:eastAsia="Times New Roman" w:hAnsi="Times New Roman" w:cs="Times New Roman"/>
          <w:lang w:eastAsia="ru-RU"/>
        </w:rPr>
        <w:t>Springer</w:t>
      </w:r>
      <w:proofErr w:type="spellEnd"/>
      <w:r w:rsidRPr="00686FA6">
        <w:rPr>
          <w:rFonts w:ascii="Times New Roman" w:eastAsia="Times New Roman" w:hAnsi="Times New Roman" w:cs="Times New Roman"/>
          <w:lang w:eastAsia="ru-RU"/>
        </w:rPr>
        <w:t>, 2009. 760 p.</w:t>
      </w:r>
    </w:p>
    <w:p w:rsidR="00686FA6" w:rsidRPr="00686FA6" w:rsidRDefault="00686FA6" w:rsidP="00BE4812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686FA6">
        <w:rPr>
          <w:rFonts w:ascii="Times New Roman" w:eastAsia="Times New Roman" w:hAnsi="Times New Roman" w:cs="Times New Roman"/>
          <w:lang w:val="en-US" w:eastAsia="ru-RU"/>
        </w:rPr>
        <w:t xml:space="preserve">Goldstein J. et al. Scanning Electron Microscopy and X-ray Microanalysis. </w:t>
      </w:r>
      <w:proofErr w:type="spellStart"/>
      <w:r w:rsidRPr="00686FA6">
        <w:rPr>
          <w:rFonts w:ascii="Times New Roman" w:eastAsia="Times New Roman" w:hAnsi="Times New Roman" w:cs="Times New Roman"/>
          <w:lang w:eastAsia="ru-RU"/>
        </w:rPr>
        <w:t>New</w:t>
      </w:r>
      <w:proofErr w:type="spellEnd"/>
      <w:r w:rsidRPr="00686FA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6FA6">
        <w:rPr>
          <w:rFonts w:ascii="Times New Roman" w:eastAsia="Times New Roman" w:hAnsi="Times New Roman" w:cs="Times New Roman"/>
          <w:lang w:eastAsia="ru-RU"/>
        </w:rPr>
        <w:t>York</w:t>
      </w:r>
      <w:proofErr w:type="spellEnd"/>
      <w:r w:rsidRPr="00686FA6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Pr="00686FA6">
        <w:rPr>
          <w:rFonts w:ascii="Times New Roman" w:eastAsia="Times New Roman" w:hAnsi="Times New Roman" w:cs="Times New Roman"/>
          <w:lang w:eastAsia="ru-RU"/>
        </w:rPr>
        <w:t>Springer</w:t>
      </w:r>
      <w:proofErr w:type="spellEnd"/>
      <w:r w:rsidRPr="00686FA6">
        <w:rPr>
          <w:rFonts w:ascii="Times New Roman" w:eastAsia="Times New Roman" w:hAnsi="Times New Roman" w:cs="Times New Roman"/>
          <w:lang w:eastAsia="ru-RU"/>
        </w:rPr>
        <w:t>, 2018. 550 p.</w:t>
      </w:r>
    </w:p>
    <w:p w:rsidR="000C2448" w:rsidRPr="00686FA6" w:rsidRDefault="000C2448" w:rsidP="00BE4812">
      <w:pPr>
        <w:spacing w:after="0"/>
        <w:ind w:firstLine="426"/>
        <w:jc w:val="both"/>
        <w:rPr>
          <w:lang w:val="en-US"/>
        </w:rPr>
      </w:pPr>
    </w:p>
    <w:sectPr w:rsidR="000C2448" w:rsidRPr="00686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F58AD"/>
    <w:multiLevelType w:val="multilevel"/>
    <w:tmpl w:val="470AB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A6"/>
    <w:rsid w:val="00040F0B"/>
    <w:rsid w:val="000C2448"/>
    <w:rsid w:val="00686FA6"/>
    <w:rsid w:val="00736546"/>
    <w:rsid w:val="00AA3CB6"/>
    <w:rsid w:val="00BE4812"/>
    <w:rsid w:val="00E9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6F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6F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86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6F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4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8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6F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6F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86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6F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4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Sherali</cp:lastModifiedBy>
  <cp:revision>2</cp:revision>
  <dcterms:created xsi:type="dcterms:W3CDTF">2026-02-20T09:01:00Z</dcterms:created>
  <dcterms:modified xsi:type="dcterms:W3CDTF">2026-02-20T09:01:00Z</dcterms:modified>
</cp:coreProperties>
</file>