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69693" w14:textId="77777777" w:rsidR="00BB5D08" w:rsidRDefault="00BB5D08" w:rsidP="00E94323">
      <w:pPr>
        <w:pStyle w:val="a3"/>
        <w:spacing w:before="0" w:beforeAutospacing="0" w:after="0" w:afterAutospacing="0"/>
        <w:ind w:firstLine="425"/>
        <w:jc w:val="center"/>
        <w:rPr>
          <w:b/>
          <w:sz w:val="22"/>
          <w:szCs w:val="22"/>
        </w:rPr>
      </w:pPr>
      <w:r w:rsidRPr="00BB5D08">
        <w:rPr>
          <w:b/>
          <w:sz w:val="22"/>
          <w:szCs w:val="22"/>
        </w:rPr>
        <w:t xml:space="preserve">Синтез и спектроскопия </w:t>
      </w:r>
      <w:proofErr w:type="spellStart"/>
      <w:r w:rsidRPr="00BB5D08">
        <w:rPr>
          <w:b/>
          <w:sz w:val="22"/>
          <w:szCs w:val="22"/>
        </w:rPr>
        <w:t>мультикомпонентных</w:t>
      </w:r>
      <w:proofErr w:type="spellEnd"/>
      <w:r w:rsidRPr="00BB5D08">
        <w:rPr>
          <w:b/>
          <w:sz w:val="22"/>
          <w:szCs w:val="22"/>
        </w:rPr>
        <w:t xml:space="preserve"> </w:t>
      </w:r>
      <w:proofErr w:type="spellStart"/>
      <w:r w:rsidRPr="00BB5D08">
        <w:rPr>
          <w:b/>
          <w:sz w:val="22"/>
          <w:szCs w:val="22"/>
        </w:rPr>
        <w:t>наночастиц</w:t>
      </w:r>
      <w:proofErr w:type="spellEnd"/>
      <w:r w:rsidRPr="00BB5D08">
        <w:rPr>
          <w:b/>
          <w:sz w:val="22"/>
          <w:szCs w:val="22"/>
        </w:rPr>
        <w:t xml:space="preserve"> методом искрового разряда</w:t>
      </w:r>
    </w:p>
    <w:p w14:paraId="701FD2C0" w14:textId="252B4E16" w:rsidR="00E94323" w:rsidRPr="00AC1DE5" w:rsidRDefault="00617CB6" w:rsidP="00E9432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А.А. Зарипов</w:t>
      </w:r>
      <w:r w:rsidR="00E94323">
        <w:rPr>
          <w:sz w:val="22"/>
          <w:szCs w:val="22"/>
        </w:rPr>
        <w:t xml:space="preserve">, </w:t>
      </w:r>
      <w:r w:rsidR="00255E5A">
        <w:rPr>
          <w:sz w:val="22"/>
          <w:szCs w:val="22"/>
          <w:lang w:val="uz-Cyrl-UZ"/>
        </w:rPr>
        <w:t>*</w:t>
      </w:r>
      <w:r w:rsidR="00E94323">
        <w:rPr>
          <w:sz w:val="22"/>
          <w:szCs w:val="22"/>
        </w:rPr>
        <w:t>И.</w:t>
      </w:r>
      <w:r w:rsidR="00E94323">
        <w:rPr>
          <w:sz w:val="22"/>
          <w:szCs w:val="22"/>
          <w:lang w:val="uz-Cyrl-UZ"/>
        </w:rPr>
        <w:t>Х</w:t>
      </w:r>
      <w:r w:rsidR="00E94323">
        <w:rPr>
          <w:sz w:val="22"/>
          <w:szCs w:val="22"/>
        </w:rPr>
        <w:t xml:space="preserve">. </w:t>
      </w:r>
      <w:r w:rsidR="00E94323">
        <w:rPr>
          <w:sz w:val="22"/>
          <w:szCs w:val="22"/>
          <w:lang w:val="uz-Cyrl-UZ"/>
        </w:rPr>
        <w:t>Худайкулов</w:t>
      </w:r>
      <w:r>
        <w:rPr>
          <w:sz w:val="22"/>
          <w:szCs w:val="22"/>
          <w:vertAlign w:val="subscript"/>
          <w:lang w:val="uz-Cyrl-UZ"/>
        </w:rPr>
        <w:t>.</w:t>
      </w:r>
    </w:p>
    <w:p w14:paraId="0FE4F26F" w14:textId="7835E94D" w:rsidR="00E94323" w:rsidRPr="00AC1DE5" w:rsidRDefault="00E94323" w:rsidP="00255E5A">
      <w:pPr>
        <w:autoSpaceDE w:val="0"/>
        <w:autoSpaceDN w:val="0"/>
        <w:adjustRightInd w:val="0"/>
        <w:jc w:val="center"/>
        <w:rPr>
          <w:rFonts w:ascii="Newton-Italic" w:hAnsi="Newton-Italic" w:cs="Newton-Italic"/>
          <w:i/>
          <w:iCs/>
          <w:sz w:val="20"/>
          <w:szCs w:val="20"/>
        </w:rPr>
      </w:pPr>
      <w:r w:rsidRPr="00AC1DE5">
        <w:rPr>
          <w:lang w:val="uz-Cyrl-UZ"/>
        </w:rPr>
        <w:t>И</w:t>
      </w:r>
      <w:proofErr w:type="spellStart"/>
      <w:r w:rsidRPr="00AC1DE5">
        <w:rPr>
          <w:rFonts w:ascii="Newton-Italic" w:hAnsi="Newton-Italic" w:cs="Newton-Italic"/>
          <w:sz w:val="20"/>
          <w:szCs w:val="20"/>
        </w:rPr>
        <w:t>нститут</w:t>
      </w:r>
      <w:proofErr w:type="spellEnd"/>
      <w:r w:rsidRPr="00AC1DE5">
        <w:rPr>
          <w:rFonts w:ascii="Newton-Italic" w:hAnsi="Newton-Italic" w:cs="Newton-Italic"/>
          <w:sz w:val="20"/>
          <w:szCs w:val="20"/>
        </w:rPr>
        <w:t xml:space="preserve"> ионно-плазменных и лазерных технологий им. У.А. </w:t>
      </w:r>
      <w:proofErr w:type="spellStart"/>
      <w:r w:rsidRPr="00AC1DE5">
        <w:rPr>
          <w:rFonts w:ascii="Newton-Italic" w:hAnsi="Newton-Italic" w:cs="Newton-Italic"/>
          <w:sz w:val="20"/>
          <w:szCs w:val="20"/>
        </w:rPr>
        <w:t>Арифова</w:t>
      </w:r>
      <w:proofErr w:type="spellEnd"/>
      <w:r w:rsidRPr="00AC1DE5">
        <w:rPr>
          <w:rFonts w:ascii="Newton-Italic" w:hAnsi="Newton-Italic" w:cs="Newton-Italic"/>
          <w:sz w:val="20"/>
          <w:szCs w:val="20"/>
        </w:rPr>
        <w:t>,</w:t>
      </w:r>
      <w:r w:rsidRPr="00AC1DE5">
        <w:rPr>
          <w:rFonts w:ascii="Newton-Italic" w:hAnsi="Newton-Italic" w:cs="Newton-Italic"/>
          <w:sz w:val="20"/>
          <w:szCs w:val="20"/>
          <w:lang w:val="uz-Cyrl-UZ"/>
        </w:rPr>
        <w:t xml:space="preserve"> </w:t>
      </w:r>
      <w:r w:rsidRPr="00AC1DE5">
        <w:rPr>
          <w:rFonts w:ascii="Newton-Italic" w:hAnsi="Newton-Italic" w:cs="Newton-Italic"/>
          <w:sz w:val="20"/>
          <w:szCs w:val="20"/>
        </w:rPr>
        <w:t>Академия наук Республики Узбекистан, Ташкент, 100125</w:t>
      </w:r>
    </w:p>
    <w:p w14:paraId="5D354857" w14:textId="2E6DCEA8" w:rsidR="00E94323" w:rsidRPr="00CC26E4" w:rsidRDefault="00E94323" w:rsidP="00255E5A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C26E4">
        <w:rPr>
          <w:sz w:val="22"/>
          <w:szCs w:val="22"/>
          <w:vertAlign w:val="superscript"/>
        </w:rPr>
        <w:t>*)</w:t>
      </w:r>
      <w:r w:rsidRPr="00CC26E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CC26E4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CC26E4">
        <w:rPr>
          <w:sz w:val="22"/>
          <w:szCs w:val="22"/>
        </w:rPr>
        <w:t xml:space="preserve">: </w:t>
      </w:r>
      <w:r w:rsidR="0028456E" w:rsidRPr="0028456E">
        <w:rPr>
          <w:sz w:val="22"/>
          <w:szCs w:val="22"/>
          <w:lang w:val="en-US"/>
        </w:rPr>
        <w:t>khudoyqulov</w:t>
      </w:r>
      <w:r w:rsidR="0028456E" w:rsidRPr="0028456E">
        <w:rPr>
          <w:sz w:val="22"/>
          <w:szCs w:val="22"/>
        </w:rPr>
        <w:t>@</w:t>
      </w:r>
      <w:r w:rsidR="0028456E" w:rsidRPr="0028456E">
        <w:rPr>
          <w:sz w:val="22"/>
          <w:szCs w:val="22"/>
          <w:lang w:val="en-US"/>
        </w:rPr>
        <w:t>iplt</w:t>
      </w:r>
      <w:r w:rsidR="0028456E" w:rsidRPr="0028456E">
        <w:rPr>
          <w:sz w:val="22"/>
          <w:szCs w:val="22"/>
        </w:rPr>
        <w:t>.</w:t>
      </w:r>
      <w:r w:rsidR="0028456E" w:rsidRPr="0028456E">
        <w:rPr>
          <w:sz w:val="22"/>
          <w:szCs w:val="22"/>
          <w:lang w:val="en-US"/>
        </w:rPr>
        <w:t>uz</w:t>
      </w:r>
      <w:bookmarkStart w:id="0" w:name="_GoBack"/>
      <w:bookmarkEnd w:id="0"/>
    </w:p>
    <w:p w14:paraId="48EA99F8" w14:textId="4FB15DF8" w:rsidR="00617CB6" w:rsidRPr="00617CB6" w:rsidRDefault="00617CB6" w:rsidP="00617CB6">
      <w:pPr>
        <w:ind w:firstLine="425"/>
        <w:jc w:val="both"/>
        <w:rPr>
          <w:sz w:val="22"/>
          <w:szCs w:val="22"/>
        </w:rPr>
      </w:pPr>
      <w:r w:rsidRPr="00617CB6">
        <w:rPr>
          <w:sz w:val="22"/>
          <w:szCs w:val="22"/>
        </w:rPr>
        <w:t xml:space="preserve">В настоящее время синтез многокомпонентных более сложных по составу, т.е. </w:t>
      </w:r>
      <w:proofErr w:type="spellStart"/>
      <w:r w:rsidRPr="00617CB6">
        <w:rPr>
          <w:sz w:val="22"/>
          <w:szCs w:val="22"/>
        </w:rPr>
        <w:t>мультикомпонентных</w:t>
      </w:r>
      <w:proofErr w:type="spellEnd"/>
      <w:r w:rsidRPr="00617CB6">
        <w:rPr>
          <w:sz w:val="22"/>
          <w:szCs w:val="22"/>
        </w:rPr>
        <w:t xml:space="preserve"> </w:t>
      </w:r>
      <w:proofErr w:type="spellStart"/>
      <w:r w:rsidRPr="00617CB6">
        <w:rPr>
          <w:sz w:val="22"/>
          <w:szCs w:val="22"/>
        </w:rPr>
        <w:t>наночастиц</w:t>
      </w:r>
      <w:proofErr w:type="spellEnd"/>
      <w:r w:rsidRPr="00617CB6">
        <w:rPr>
          <w:sz w:val="22"/>
          <w:szCs w:val="22"/>
        </w:rPr>
        <w:t xml:space="preserve"> представляет собой сложную задачу, требующую применения эффективных методов. </w:t>
      </w:r>
    </w:p>
    <w:p w14:paraId="29A542BA" w14:textId="4F2AF51F" w:rsidR="00A33AD3" w:rsidRDefault="00617CB6" w:rsidP="00617CB6">
      <w:pPr>
        <w:ind w:firstLine="425"/>
        <w:jc w:val="both"/>
        <w:rPr>
          <w:sz w:val="22"/>
          <w:szCs w:val="22"/>
        </w:rPr>
      </w:pPr>
      <w:r w:rsidRPr="00617CB6">
        <w:rPr>
          <w:sz w:val="22"/>
          <w:szCs w:val="22"/>
        </w:rPr>
        <w:t xml:space="preserve">В данной </w:t>
      </w:r>
      <w:r>
        <w:rPr>
          <w:sz w:val="22"/>
          <w:szCs w:val="22"/>
        </w:rPr>
        <w:t xml:space="preserve">работе </w:t>
      </w:r>
      <w:r w:rsidRPr="00617CB6">
        <w:rPr>
          <w:sz w:val="22"/>
          <w:szCs w:val="22"/>
        </w:rPr>
        <w:t xml:space="preserve">предлагается использовать искровой разряд для синтеза более сложных </w:t>
      </w:r>
      <w:proofErr w:type="spellStart"/>
      <w:r w:rsidRPr="00617CB6">
        <w:rPr>
          <w:sz w:val="22"/>
          <w:szCs w:val="22"/>
        </w:rPr>
        <w:t>наночастиц</w:t>
      </w:r>
      <w:proofErr w:type="spellEnd"/>
      <w:r w:rsidRPr="00617CB6">
        <w:rPr>
          <w:sz w:val="22"/>
          <w:szCs w:val="22"/>
        </w:rPr>
        <w:t xml:space="preserve">, содержащих четыре и более компонентов. Актуальность данного исследования обусловлена тем, что разработка новых методов синтеза </w:t>
      </w:r>
      <w:proofErr w:type="spellStart"/>
      <w:r w:rsidRPr="00617CB6">
        <w:rPr>
          <w:sz w:val="22"/>
          <w:szCs w:val="22"/>
        </w:rPr>
        <w:t>наночастиц</w:t>
      </w:r>
      <w:proofErr w:type="spellEnd"/>
      <w:r w:rsidRPr="00617CB6">
        <w:rPr>
          <w:sz w:val="22"/>
          <w:szCs w:val="22"/>
        </w:rPr>
        <w:t xml:space="preserve"> с уникальными свойствами является важным направлением современной науки и техники. Полученные в результате исследования </w:t>
      </w:r>
      <w:proofErr w:type="spellStart"/>
      <w:r w:rsidRPr="00617CB6">
        <w:rPr>
          <w:sz w:val="22"/>
          <w:szCs w:val="22"/>
        </w:rPr>
        <w:t>наночастицы</w:t>
      </w:r>
      <w:proofErr w:type="spellEnd"/>
      <w:r w:rsidRPr="00617CB6">
        <w:rPr>
          <w:sz w:val="22"/>
          <w:szCs w:val="22"/>
        </w:rPr>
        <w:t xml:space="preserve"> могут быть использованы в различных областях, таких как электроника, оптика, медицина и катализ.</w:t>
      </w:r>
    </w:p>
    <w:p w14:paraId="0121231F" w14:textId="26642F15" w:rsidR="00A33AD3" w:rsidRDefault="00617CB6" w:rsidP="00617CB6">
      <w:pPr>
        <w:ind w:firstLine="425"/>
        <w:jc w:val="center"/>
        <w:rPr>
          <w:sz w:val="22"/>
          <w:szCs w:val="22"/>
        </w:rPr>
      </w:pPr>
      <w:r w:rsidRPr="00617CB6">
        <w:rPr>
          <w:noProof/>
        </w:rPr>
        <w:drawing>
          <wp:inline distT="0" distB="0" distL="0" distR="0" wp14:anchorId="49CF3EA8" wp14:editId="6358A5BE">
            <wp:extent cx="1299600" cy="1546188"/>
            <wp:effectExtent l="0" t="0" r="0" b="0"/>
            <wp:docPr id="1" name="Рисунок 1" descr="Расм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м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942" cy="15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ED506" w14:textId="16B79033" w:rsidR="00617CB6" w:rsidRPr="00617CB6" w:rsidRDefault="00617CB6" w:rsidP="00617CB6">
      <w:pPr>
        <w:ind w:firstLine="425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Рис.</w:t>
      </w:r>
      <w:r w:rsidR="00255E5A">
        <w:rPr>
          <w:sz w:val="22"/>
          <w:szCs w:val="22"/>
          <w:lang w:val="uz-Cyrl-UZ"/>
        </w:rPr>
        <w:t xml:space="preserve">1. </w:t>
      </w:r>
      <w:r w:rsidRPr="00617CB6">
        <w:rPr>
          <w:sz w:val="22"/>
          <w:szCs w:val="22"/>
          <w:lang w:val="uz-Cyrl-UZ"/>
        </w:rPr>
        <w:t>Элементный анализ полученных наночастиц</w:t>
      </w:r>
    </w:p>
    <w:p w14:paraId="1B23AADA" w14:textId="77777777" w:rsidR="00255E5A" w:rsidRDefault="00255E5A" w:rsidP="00617CB6">
      <w:pPr>
        <w:ind w:firstLine="425"/>
        <w:jc w:val="both"/>
        <w:rPr>
          <w:sz w:val="22"/>
          <w:szCs w:val="22"/>
          <w:lang w:val="uz-Cyrl-UZ"/>
        </w:rPr>
      </w:pPr>
    </w:p>
    <w:p w14:paraId="460A1717" w14:textId="0A112B28" w:rsidR="00617CB6" w:rsidRDefault="00617CB6" w:rsidP="00617CB6">
      <w:pPr>
        <w:ind w:firstLine="425"/>
        <w:jc w:val="both"/>
        <w:rPr>
          <w:sz w:val="22"/>
          <w:szCs w:val="22"/>
        </w:rPr>
      </w:pPr>
      <w:r w:rsidRPr="00617CB6">
        <w:rPr>
          <w:sz w:val="22"/>
          <w:szCs w:val="22"/>
        </w:rPr>
        <w:t xml:space="preserve">В результате исследования получены </w:t>
      </w:r>
      <w:proofErr w:type="spellStart"/>
      <w:r w:rsidRPr="00617CB6">
        <w:rPr>
          <w:sz w:val="22"/>
          <w:szCs w:val="22"/>
        </w:rPr>
        <w:t>наночастицы</w:t>
      </w:r>
      <w:proofErr w:type="spellEnd"/>
      <w:r w:rsidRPr="00617CB6">
        <w:rPr>
          <w:sz w:val="22"/>
          <w:szCs w:val="22"/>
        </w:rPr>
        <w:t xml:space="preserve"> с заданными размерами и составом, что позволит создавать материалы с улучшенными характеристиками для электроники, оптики, медицины и катализа. Предложенный метод искрового разряда обладает преимуществами, такими как высокая чистота (т.е. без посторонних примесей), экологическая безопасность и возможность получения </w:t>
      </w:r>
      <w:proofErr w:type="spellStart"/>
      <w:r w:rsidRPr="00617CB6">
        <w:rPr>
          <w:sz w:val="22"/>
          <w:szCs w:val="22"/>
        </w:rPr>
        <w:t>наночастиц</w:t>
      </w:r>
      <w:proofErr w:type="spellEnd"/>
      <w:r w:rsidRPr="00617CB6">
        <w:rPr>
          <w:sz w:val="22"/>
          <w:szCs w:val="22"/>
        </w:rPr>
        <w:t xml:space="preserve"> с заданными параметрами. Данное исследование является важным шагом в направлении создания новых функциональных материалов на основе </w:t>
      </w:r>
      <w:proofErr w:type="spellStart"/>
      <w:r w:rsidRPr="00617CB6">
        <w:rPr>
          <w:sz w:val="22"/>
          <w:szCs w:val="22"/>
        </w:rPr>
        <w:t>мультикомпонентных</w:t>
      </w:r>
      <w:proofErr w:type="spellEnd"/>
      <w:r w:rsidRPr="00617CB6">
        <w:rPr>
          <w:sz w:val="22"/>
          <w:szCs w:val="22"/>
        </w:rPr>
        <w:t xml:space="preserve"> </w:t>
      </w:r>
      <w:proofErr w:type="spellStart"/>
      <w:r w:rsidRPr="00617CB6">
        <w:rPr>
          <w:sz w:val="22"/>
          <w:szCs w:val="22"/>
        </w:rPr>
        <w:t>наночастиц</w:t>
      </w:r>
      <w:proofErr w:type="spellEnd"/>
      <w:r w:rsidRPr="00617CB6">
        <w:rPr>
          <w:sz w:val="22"/>
          <w:szCs w:val="22"/>
        </w:rPr>
        <w:t>.</w:t>
      </w:r>
    </w:p>
    <w:sectPr w:rsidR="00617CB6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AF38B" w14:textId="77777777" w:rsidR="00534305" w:rsidRDefault="00534305">
      <w:r>
        <w:separator/>
      </w:r>
    </w:p>
  </w:endnote>
  <w:endnote w:type="continuationSeparator" w:id="0">
    <w:p w14:paraId="33F18407" w14:textId="77777777" w:rsidR="00534305" w:rsidRDefault="0053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-Italic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E20F0" w14:textId="77777777" w:rsidR="00534305" w:rsidRDefault="00534305">
      <w:r>
        <w:separator/>
      </w:r>
    </w:p>
  </w:footnote>
  <w:footnote w:type="continuationSeparator" w:id="0">
    <w:p w14:paraId="62AF0E72" w14:textId="77777777" w:rsidR="00534305" w:rsidRDefault="00534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1371E"/>
    <w:rsid w:val="00021493"/>
    <w:rsid w:val="001037A4"/>
    <w:rsid w:val="00197194"/>
    <w:rsid w:val="001E1D1D"/>
    <w:rsid w:val="001E5417"/>
    <w:rsid w:val="002503AB"/>
    <w:rsid w:val="00255293"/>
    <w:rsid w:val="00255E5A"/>
    <w:rsid w:val="00274F14"/>
    <w:rsid w:val="0028071C"/>
    <w:rsid w:val="0028456E"/>
    <w:rsid w:val="002911FC"/>
    <w:rsid w:val="002D1CB1"/>
    <w:rsid w:val="002D21EC"/>
    <w:rsid w:val="00304441"/>
    <w:rsid w:val="0032413D"/>
    <w:rsid w:val="00325875"/>
    <w:rsid w:val="00335E16"/>
    <w:rsid w:val="00375A97"/>
    <w:rsid w:val="003D14E2"/>
    <w:rsid w:val="0040172D"/>
    <w:rsid w:val="00467C34"/>
    <w:rsid w:val="00495997"/>
    <w:rsid w:val="004D1EA5"/>
    <w:rsid w:val="00534305"/>
    <w:rsid w:val="00554FC8"/>
    <w:rsid w:val="00567D78"/>
    <w:rsid w:val="005707D1"/>
    <w:rsid w:val="00582060"/>
    <w:rsid w:val="005C1390"/>
    <w:rsid w:val="005E18BB"/>
    <w:rsid w:val="005E5AE2"/>
    <w:rsid w:val="00617CB6"/>
    <w:rsid w:val="0062646B"/>
    <w:rsid w:val="00643FB5"/>
    <w:rsid w:val="00684B65"/>
    <w:rsid w:val="006A09CB"/>
    <w:rsid w:val="006F5B27"/>
    <w:rsid w:val="00712BA6"/>
    <w:rsid w:val="007136E1"/>
    <w:rsid w:val="007171BE"/>
    <w:rsid w:val="00767C42"/>
    <w:rsid w:val="007C7E5F"/>
    <w:rsid w:val="007D253F"/>
    <w:rsid w:val="007D3121"/>
    <w:rsid w:val="007E7C76"/>
    <w:rsid w:val="00836AB6"/>
    <w:rsid w:val="00842B0C"/>
    <w:rsid w:val="00846FFC"/>
    <w:rsid w:val="00876BF9"/>
    <w:rsid w:val="008F783C"/>
    <w:rsid w:val="00901341"/>
    <w:rsid w:val="00926F2B"/>
    <w:rsid w:val="00936D7C"/>
    <w:rsid w:val="00951410"/>
    <w:rsid w:val="00955D9D"/>
    <w:rsid w:val="00983A60"/>
    <w:rsid w:val="00A3333F"/>
    <w:rsid w:val="00A33AD3"/>
    <w:rsid w:val="00A53A51"/>
    <w:rsid w:val="00A56F2D"/>
    <w:rsid w:val="00A94A58"/>
    <w:rsid w:val="00AA46F3"/>
    <w:rsid w:val="00AC1DE5"/>
    <w:rsid w:val="00AD12D7"/>
    <w:rsid w:val="00B12A33"/>
    <w:rsid w:val="00B251DF"/>
    <w:rsid w:val="00B53F98"/>
    <w:rsid w:val="00B70401"/>
    <w:rsid w:val="00B844D3"/>
    <w:rsid w:val="00B95BC0"/>
    <w:rsid w:val="00B962E0"/>
    <w:rsid w:val="00BB5D08"/>
    <w:rsid w:val="00BD0421"/>
    <w:rsid w:val="00BE3747"/>
    <w:rsid w:val="00C05B9D"/>
    <w:rsid w:val="00CC26E4"/>
    <w:rsid w:val="00CE4CA5"/>
    <w:rsid w:val="00CE6E40"/>
    <w:rsid w:val="00D021CC"/>
    <w:rsid w:val="00D548E3"/>
    <w:rsid w:val="00D95DF8"/>
    <w:rsid w:val="00DF5661"/>
    <w:rsid w:val="00E30B97"/>
    <w:rsid w:val="00E94323"/>
    <w:rsid w:val="00F2045D"/>
    <w:rsid w:val="00F231B3"/>
    <w:rsid w:val="00F4676D"/>
    <w:rsid w:val="00F620BE"/>
    <w:rsid w:val="00FB2F9A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D524C35-6ADB-4483-A45D-86851ABC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18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8B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AA46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46F3"/>
    <w:pPr>
      <w:widowControl w:val="0"/>
      <w:shd w:val="clear" w:color="auto" w:fill="FFFFFF"/>
      <w:spacing w:after="120" w:line="0" w:lineRule="atLeast"/>
      <w:ind w:hanging="1740"/>
      <w:jc w:val="center"/>
    </w:pPr>
    <w:rPr>
      <w:sz w:val="22"/>
      <w:szCs w:val="22"/>
    </w:rPr>
  </w:style>
  <w:style w:type="paragraph" w:styleId="ab">
    <w:name w:val="No Spacing"/>
    <w:uiPriority w:val="1"/>
    <w:qFormat/>
    <w:rsid w:val="00D021CC"/>
    <w:pPr>
      <w:spacing w:after="0" w:line="240" w:lineRule="auto"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3DA2A3A-FEB3-40DB-806B-24DE4219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Khudoykulov</cp:lastModifiedBy>
  <cp:revision>10</cp:revision>
  <cp:lastPrinted>2017-12-26T13:36:00Z</cp:lastPrinted>
  <dcterms:created xsi:type="dcterms:W3CDTF">2025-02-18T11:06:00Z</dcterms:created>
  <dcterms:modified xsi:type="dcterms:W3CDTF">2025-02-24T09:20:00Z</dcterms:modified>
</cp:coreProperties>
</file>