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99E9C" w14:textId="6844D51B" w:rsidR="003A557B" w:rsidRPr="008E7EFA" w:rsidRDefault="004164BF" w:rsidP="008E7EF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СТРУКТУРА</w:t>
      </w:r>
      <w:r w:rsidR="008E7EFA">
        <w:rPr>
          <w:color w:val="000000" w:themeColor="text1"/>
          <w:sz w:val="22"/>
          <w:szCs w:val="22"/>
        </w:rPr>
        <w:t xml:space="preserve"> И ФАЗОВЫЙ СОСТАВ </w:t>
      </w:r>
      <w:r w:rsidR="003A557B">
        <w:rPr>
          <w:sz w:val="22"/>
          <w:szCs w:val="22"/>
        </w:rPr>
        <w:t>СТАЛИ</w:t>
      </w:r>
      <w:r w:rsidR="008E7EFA">
        <w:rPr>
          <w:sz w:val="22"/>
          <w:szCs w:val="22"/>
        </w:rPr>
        <w:t xml:space="preserve"> 65</w:t>
      </w:r>
      <w:r w:rsidR="003A557B">
        <w:rPr>
          <w:sz w:val="22"/>
          <w:szCs w:val="22"/>
        </w:rPr>
        <w:t>,</w:t>
      </w:r>
    </w:p>
    <w:p w14:paraId="2D428F85" w14:textId="33F5F44B" w:rsidR="00FF36FD" w:rsidRPr="00FF36FD" w:rsidRDefault="004164B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ОБРАБОТАННОЙ ИМПУЛЬСНЫМ ПУЧКОМ ИОНОВ</w:t>
      </w:r>
    </w:p>
    <w:p w14:paraId="677041DC" w14:textId="77777777" w:rsidR="00365182" w:rsidRDefault="006F7CA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Н.И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Поляк</w:t>
      </w:r>
      <w:r w:rsidR="002911FC" w:rsidRPr="002911FC">
        <w:rPr>
          <w:sz w:val="22"/>
          <w:szCs w:val="22"/>
          <w:vertAlign w:val="superscript"/>
        </w:rPr>
        <w:t>1</w:t>
      </w:r>
      <w:r w:rsidR="00675EBD">
        <w:rPr>
          <w:sz w:val="22"/>
          <w:szCs w:val="22"/>
          <w:vertAlign w:val="superscript"/>
        </w:rPr>
        <w:t xml:space="preserve">, </w:t>
      </w:r>
      <w:r w:rsidR="00675EBD" w:rsidRPr="00335E16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В.М. Анищик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365182">
        <w:rPr>
          <w:sz w:val="22"/>
          <w:szCs w:val="22"/>
        </w:rPr>
        <w:t>,</w:t>
      </w:r>
    </w:p>
    <w:p w14:paraId="533894FF" w14:textId="0D48505E" w:rsidR="002911FC" w:rsidRPr="00365182" w:rsidRDefault="006F7CA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А.Е. Лигачев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365182" w:rsidRPr="00365182">
        <w:rPr>
          <w:sz w:val="22"/>
          <w:szCs w:val="22"/>
        </w:rPr>
        <w:t xml:space="preserve">, </w:t>
      </w:r>
      <w:r w:rsidR="00365182">
        <w:rPr>
          <w:sz w:val="22"/>
          <w:szCs w:val="22"/>
        </w:rPr>
        <w:t>В.А. Тарбоков</w:t>
      </w:r>
      <w:r w:rsidR="00365182">
        <w:rPr>
          <w:sz w:val="22"/>
          <w:szCs w:val="22"/>
          <w:vertAlign w:val="superscript"/>
        </w:rPr>
        <w:t>3</w:t>
      </w:r>
      <w:r w:rsidR="00365182" w:rsidRPr="002911FC">
        <w:rPr>
          <w:sz w:val="22"/>
          <w:szCs w:val="22"/>
          <w:vertAlign w:val="superscript"/>
        </w:rPr>
        <w:t>)</w:t>
      </w:r>
    </w:p>
    <w:p w14:paraId="3CB8DA05" w14:textId="38CA8AE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C94C5E">
        <w:rPr>
          <w:sz w:val="22"/>
          <w:szCs w:val="22"/>
        </w:rPr>
        <w:t>БГУ</w:t>
      </w:r>
      <w:r>
        <w:rPr>
          <w:sz w:val="22"/>
          <w:szCs w:val="22"/>
        </w:rPr>
        <w:t xml:space="preserve">, </w:t>
      </w:r>
      <w:r w:rsidR="00C94C5E">
        <w:rPr>
          <w:sz w:val="22"/>
          <w:szCs w:val="22"/>
        </w:rPr>
        <w:t>Минск</w:t>
      </w:r>
      <w:r>
        <w:rPr>
          <w:sz w:val="22"/>
          <w:szCs w:val="22"/>
        </w:rPr>
        <w:t xml:space="preserve">, </w:t>
      </w:r>
      <w:r w:rsidR="00C94C5E">
        <w:rPr>
          <w:sz w:val="22"/>
          <w:szCs w:val="22"/>
        </w:rPr>
        <w:t>Беларусь</w:t>
      </w:r>
    </w:p>
    <w:p w14:paraId="41320E92" w14:textId="3605F833" w:rsidR="002911FC" w:rsidRDefault="00487CE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E72F84">
        <w:rPr>
          <w:sz w:val="22"/>
          <w:szCs w:val="22"/>
        </w:rPr>
        <w:t>Институт общей физики РАН</w:t>
      </w:r>
      <w:r w:rsidR="007C7E5F">
        <w:rPr>
          <w:sz w:val="22"/>
          <w:szCs w:val="22"/>
        </w:rPr>
        <w:t xml:space="preserve">, </w:t>
      </w:r>
      <w:r w:rsidR="00675EBD">
        <w:rPr>
          <w:sz w:val="22"/>
          <w:szCs w:val="22"/>
        </w:rPr>
        <w:t>Москва, Россия</w:t>
      </w:r>
    </w:p>
    <w:p w14:paraId="541467D5" w14:textId="0D44E48D" w:rsidR="00365182" w:rsidRDefault="00365182" w:rsidP="0036518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="00FF0C34">
        <w:rPr>
          <w:sz w:val="22"/>
          <w:szCs w:val="22"/>
        </w:rPr>
        <w:t xml:space="preserve"> </w:t>
      </w:r>
      <w:bookmarkStart w:id="0" w:name="_GoBack"/>
      <w:bookmarkEnd w:id="0"/>
      <w:r w:rsidR="00D914F2">
        <w:rPr>
          <w:sz w:val="22"/>
          <w:szCs w:val="22"/>
        </w:rPr>
        <w:t>Томский политехнический университет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>
        <w:rPr>
          <w:sz w:val="22"/>
          <w:szCs w:val="22"/>
        </w:rPr>
        <w:t>, Россия</w:t>
      </w:r>
    </w:p>
    <w:p w14:paraId="4979EE2C" w14:textId="76D67AE1" w:rsidR="0028071C" w:rsidRPr="00675EB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675EBD">
        <w:rPr>
          <w:sz w:val="22"/>
          <w:szCs w:val="22"/>
          <w:vertAlign w:val="superscript"/>
          <w:lang w:val="en-US"/>
        </w:rPr>
        <w:t>*)</w:t>
      </w:r>
      <w:r w:rsidRPr="00675EB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675EBD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675EBD">
        <w:rPr>
          <w:sz w:val="22"/>
          <w:szCs w:val="22"/>
          <w:lang w:val="en-US"/>
        </w:rPr>
        <w:t xml:space="preserve">: </w:t>
      </w:r>
      <w:r w:rsidR="00675EBD">
        <w:rPr>
          <w:sz w:val="22"/>
          <w:szCs w:val="22"/>
          <w:lang w:val="en-US"/>
        </w:rPr>
        <w:t>n.poliak</w:t>
      </w:r>
      <w:r w:rsidR="00675EBD" w:rsidRPr="00675EBD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675EB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675EBD" w:rsidRDefault="00F231B3" w:rsidP="0028071C">
      <w:pPr>
        <w:jc w:val="both"/>
        <w:rPr>
          <w:sz w:val="22"/>
          <w:szCs w:val="22"/>
          <w:lang w:val="en-US"/>
        </w:rPr>
      </w:pPr>
    </w:p>
    <w:p w14:paraId="56FD71CC" w14:textId="5B8BAD9E" w:rsidR="00112038" w:rsidRDefault="0011203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1C197A" w:rsidRPr="001C197A">
        <w:rPr>
          <w:sz w:val="22"/>
          <w:szCs w:val="22"/>
        </w:rPr>
        <w:t xml:space="preserve">сследовано влияние облучения </w:t>
      </w:r>
      <w:r w:rsidR="001C197A" w:rsidRPr="001C197A">
        <w:rPr>
          <w:color w:val="000000" w:themeColor="text1"/>
          <w:sz w:val="22"/>
          <w:szCs w:val="22"/>
        </w:rPr>
        <w:t xml:space="preserve">мощным </w:t>
      </w:r>
      <w:r w:rsidR="00456BCE">
        <w:rPr>
          <w:color w:val="000000" w:themeColor="text1"/>
          <w:sz w:val="22"/>
          <w:szCs w:val="22"/>
        </w:rPr>
        <w:t>импульсным</w:t>
      </w:r>
      <w:r w:rsidR="001C197A" w:rsidRPr="001C197A">
        <w:rPr>
          <w:color w:val="000000" w:themeColor="text1"/>
          <w:sz w:val="22"/>
          <w:szCs w:val="22"/>
        </w:rPr>
        <w:t xml:space="preserve"> пучком ионов </w:t>
      </w:r>
      <w:r w:rsidR="001C197A" w:rsidRPr="001C197A">
        <w:rPr>
          <w:sz w:val="22"/>
          <w:szCs w:val="22"/>
        </w:rPr>
        <w:t xml:space="preserve">углерода </w:t>
      </w:r>
      <w:r w:rsidR="001C197A" w:rsidRPr="001C197A">
        <w:rPr>
          <w:color w:val="000000" w:themeColor="text1"/>
          <w:sz w:val="22"/>
          <w:szCs w:val="22"/>
        </w:rPr>
        <w:t xml:space="preserve">(70%) </w:t>
      </w:r>
      <w:r w:rsidR="001C197A" w:rsidRPr="001C197A">
        <w:rPr>
          <w:sz w:val="22"/>
          <w:szCs w:val="22"/>
        </w:rPr>
        <w:t xml:space="preserve">и водорода </w:t>
      </w:r>
      <w:r w:rsidR="001C197A" w:rsidRPr="001C197A">
        <w:rPr>
          <w:color w:val="000000" w:themeColor="text1"/>
          <w:sz w:val="22"/>
          <w:szCs w:val="22"/>
        </w:rPr>
        <w:t>(30%)</w:t>
      </w:r>
      <w:r w:rsidR="001C197A" w:rsidRPr="001C197A">
        <w:rPr>
          <w:sz w:val="22"/>
          <w:szCs w:val="22"/>
        </w:rPr>
        <w:t xml:space="preserve"> с энергией 250 кэВ плотностью ионного тока </w:t>
      </w:r>
      <w:r w:rsidR="001F1DEE">
        <w:rPr>
          <w:rFonts w:eastAsia="Calibri"/>
          <w:i/>
          <w:iCs/>
          <w:sz w:val="22"/>
          <w:szCs w:val="22"/>
          <w:lang w:val="en-US"/>
        </w:rPr>
        <w:t>J</w:t>
      </w:r>
      <w:r w:rsidR="001C197A" w:rsidRPr="001C197A">
        <w:rPr>
          <w:rFonts w:eastAsia="Calibri"/>
          <w:sz w:val="22"/>
          <w:szCs w:val="22"/>
        </w:rPr>
        <w:t xml:space="preserve"> = 25 и 65 </w:t>
      </w:r>
      <w:r w:rsidR="001C197A" w:rsidRPr="001C197A">
        <w:rPr>
          <w:rFonts w:eastAsia="Calibri"/>
          <w:sz w:val="22"/>
          <w:szCs w:val="22"/>
          <w:lang w:val="en-US"/>
        </w:rPr>
        <w:t>A</w:t>
      </w:r>
      <w:r w:rsidR="001C197A" w:rsidRPr="001C197A">
        <w:rPr>
          <w:rFonts w:eastAsia="Calibri"/>
          <w:sz w:val="22"/>
          <w:szCs w:val="22"/>
        </w:rPr>
        <w:t>/см</w:t>
      </w:r>
      <w:r w:rsidR="001C197A" w:rsidRPr="001C197A">
        <w:rPr>
          <w:rFonts w:eastAsia="Calibri"/>
          <w:sz w:val="22"/>
          <w:szCs w:val="22"/>
          <w:vertAlign w:val="superscript"/>
        </w:rPr>
        <w:t>2</w:t>
      </w:r>
      <w:r w:rsidR="001C197A" w:rsidRPr="001C197A">
        <w:rPr>
          <w:rFonts w:eastAsia="Calibri"/>
          <w:sz w:val="22"/>
          <w:szCs w:val="22"/>
        </w:rPr>
        <w:t xml:space="preserve"> одним импульсом длительностью </w:t>
      </w:r>
      <w:r w:rsidR="001C197A" w:rsidRPr="001C197A">
        <w:rPr>
          <w:rStyle w:val="fontstyle01"/>
          <w:rFonts w:ascii="Times New Roman" w:hAnsi="Times New Roman"/>
        </w:rPr>
        <w:sym w:font="Symbol" w:char="F074"/>
      </w:r>
      <w:r w:rsidR="001C197A" w:rsidRPr="001C197A">
        <w:rPr>
          <w:rStyle w:val="fontstyle01"/>
          <w:rFonts w:ascii="Times New Roman" w:hAnsi="Times New Roman"/>
          <w:i/>
          <w:iCs/>
        </w:rPr>
        <w:t xml:space="preserve"> </w:t>
      </w:r>
      <w:r w:rsidR="001C197A" w:rsidRPr="001C197A">
        <w:rPr>
          <w:rStyle w:val="fontstyle01"/>
          <w:rFonts w:ascii="Times New Roman" w:hAnsi="Times New Roman"/>
        </w:rPr>
        <w:t>=</w:t>
      </w:r>
      <w:r w:rsidR="001C197A" w:rsidRPr="001C197A">
        <w:rPr>
          <w:rStyle w:val="fontstyle01"/>
          <w:rFonts w:ascii="Times New Roman" w:hAnsi="Times New Roman"/>
          <w:i/>
          <w:iCs/>
        </w:rPr>
        <w:t xml:space="preserve"> </w:t>
      </w:r>
      <w:r w:rsidR="001C197A" w:rsidRPr="001C197A">
        <w:rPr>
          <w:rStyle w:val="fontstyle01"/>
          <w:rFonts w:ascii="Times New Roman" w:hAnsi="Times New Roman"/>
        </w:rPr>
        <w:t>100 нс</w:t>
      </w:r>
      <w:r w:rsidR="001C197A" w:rsidRPr="001C197A">
        <w:rPr>
          <w:rFonts w:eastAsia="Calibri"/>
          <w:sz w:val="22"/>
          <w:szCs w:val="22"/>
        </w:rPr>
        <w:t xml:space="preserve"> </w:t>
      </w:r>
      <w:r w:rsidR="001C197A" w:rsidRPr="001C197A">
        <w:rPr>
          <w:sz w:val="22"/>
          <w:szCs w:val="22"/>
        </w:rPr>
        <w:t xml:space="preserve">на </w:t>
      </w:r>
      <w:r w:rsidR="001C197A" w:rsidRPr="001C197A">
        <w:rPr>
          <w:color w:val="000000" w:themeColor="text1"/>
          <w:sz w:val="22"/>
          <w:szCs w:val="22"/>
        </w:rPr>
        <w:t xml:space="preserve">структуру и фазовый состав </w:t>
      </w:r>
      <w:r w:rsidR="00F814BA">
        <w:rPr>
          <w:color w:val="000000" w:themeColor="text1"/>
          <w:sz w:val="22"/>
          <w:szCs w:val="22"/>
        </w:rPr>
        <w:t xml:space="preserve">приповерхностного слоя </w:t>
      </w:r>
      <w:r w:rsidR="001C197A" w:rsidRPr="001C197A">
        <w:rPr>
          <w:sz w:val="22"/>
          <w:szCs w:val="22"/>
        </w:rPr>
        <w:t>стали 65.</w:t>
      </w:r>
      <w:r w:rsidR="001C197A" w:rsidRPr="00A5483F">
        <w:rPr>
          <w:rFonts w:ascii="ff2" w:hAnsi="ff2"/>
        </w:rPr>
        <w:t xml:space="preserve"> </w:t>
      </w:r>
      <w:r w:rsidR="001C197A" w:rsidRPr="001C197A">
        <w:rPr>
          <w:sz w:val="22"/>
          <w:szCs w:val="22"/>
        </w:rPr>
        <w:t>Рентгеноструктурные исследования, проведенные в геометриях скользящего пучка и Брэгга-Брентано, выявили изменение преимущественной ориентировки кристаллитов в приповерхностном слое, сравнимом по величине с проективным пробегом ионов</w:t>
      </w:r>
      <w:r w:rsidR="00F9069D">
        <w:rPr>
          <w:sz w:val="22"/>
          <w:szCs w:val="22"/>
        </w:rPr>
        <w:t>,</w:t>
      </w:r>
      <w:r w:rsidR="001C197A" w:rsidRPr="001C197A">
        <w:rPr>
          <w:sz w:val="22"/>
          <w:szCs w:val="22"/>
        </w:rPr>
        <w:t xml:space="preserve"> и к изменению фазового состава в более широком слое, значительно его превышающем: появлению новых фаз и увеличению их объемной доли. Наблюдаемые изменения обусловлены процессами перераспределения элементов, накопления дефектов, протеканием структурно-фазовых превращений и развитием локальных напряжений в модифицированном слое</w:t>
      </w:r>
      <w:r w:rsidR="00280FA4" w:rsidRPr="00280FA4">
        <w:rPr>
          <w:sz w:val="22"/>
          <w:szCs w:val="22"/>
        </w:rPr>
        <w:t>.</w:t>
      </w:r>
    </w:p>
    <w:p w14:paraId="25AB23C9" w14:textId="77777777" w:rsidR="00112038" w:rsidRDefault="00112038" w:rsidP="00375A97">
      <w:pPr>
        <w:ind w:firstLine="425"/>
        <w:jc w:val="both"/>
        <w:rPr>
          <w:sz w:val="22"/>
          <w:szCs w:val="22"/>
        </w:rPr>
      </w:pPr>
    </w:p>
    <w:sectPr w:rsidR="00112038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47893" w14:textId="77777777" w:rsidR="00997333" w:rsidRDefault="00997333">
      <w:r>
        <w:separator/>
      </w:r>
    </w:p>
  </w:endnote>
  <w:endnote w:type="continuationSeparator" w:id="0">
    <w:p w14:paraId="1DE13365" w14:textId="77777777" w:rsidR="00997333" w:rsidRDefault="0099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ED9A1" w14:textId="77777777" w:rsidR="00997333" w:rsidRDefault="00997333">
      <w:r>
        <w:separator/>
      </w:r>
    </w:p>
  </w:footnote>
  <w:footnote w:type="continuationSeparator" w:id="0">
    <w:p w14:paraId="7E6DBC68" w14:textId="77777777" w:rsidR="00997333" w:rsidRDefault="0099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2461A"/>
    <w:rsid w:val="001037A4"/>
    <w:rsid w:val="00112038"/>
    <w:rsid w:val="001344B9"/>
    <w:rsid w:val="00137FBC"/>
    <w:rsid w:val="001A67BF"/>
    <w:rsid w:val="001C197A"/>
    <w:rsid w:val="001E1D1D"/>
    <w:rsid w:val="001F1DEE"/>
    <w:rsid w:val="002503AB"/>
    <w:rsid w:val="00274F14"/>
    <w:rsid w:val="0028071C"/>
    <w:rsid w:val="00280FA4"/>
    <w:rsid w:val="002911FC"/>
    <w:rsid w:val="002D1CB1"/>
    <w:rsid w:val="002D21EC"/>
    <w:rsid w:val="0032413D"/>
    <w:rsid w:val="00335E16"/>
    <w:rsid w:val="00365182"/>
    <w:rsid w:val="00375A97"/>
    <w:rsid w:val="003A557B"/>
    <w:rsid w:val="003D14E2"/>
    <w:rsid w:val="004164BF"/>
    <w:rsid w:val="00456BCE"/>
    <w:rsid w:val="00487CE9"/>
    <w:rsid w:val="00495997"/>
    <w:rsid w:val="004F7513"/>
    <w:rsid w:val="00527EAC"/>
    <w:rsid w:val="00554FC8"/>
    <w:rsid w:val="00567D78"/>
    <w:rsid w:val="005707D1"/>
    <w:rsid w:val="00582060"/>
    <w:rsid w:val="00613EA7"/>
    <w:rsid w:val="0062646B"/>
    <w:rsid w:val="00643FB5"/>
    <w:rsid w:val="00675EBD"/>
    <w:rsid w:val="006A09CB"/>
    <w:rsid w:val="006F5B27"/>
    <w:rsid w:val="006F7CA8"/>
    <w:rsid w:val="007136E1"/>
    <w:rsid w:val="007171BE"/>
    <w:rsid w:val="0072643B"/>
    <w:rsid w:val="00750CC4"/>
    <w:rsid w:val="007C7E5F"/>
    <w:rsid w:val="007D253F"/>
    <w:rsid w:val="007D3121"/>
    <w:rsid w:val="007F0F94"/>
    <w:rsid w:val="00836AB6"/>
    <w:rsid w:val="00842B0C"/>
    <w:rsid w:val="00876BF9"/>
    <w:rsid w:val="008E0C82"/>
    <w:rsid w:val="008E7EFA"/>
    <w:rsid w:val="008F783C"/>
    <w:rsid w:val="00901341"/>
    <w:rsid w:val="00901D6A"/>
    <w:rsid w:val="00906D81"/>
    <w:rsid w:val="009206C5"/>
    <w:rsid w:val="00936D7C"/>
    <w:rsid w:val="00955D9D"/>
    <w:rsid w:val="00974F5A"/>
    <w:rsid w:val="00983A60"/>
    <w:rsid w:val="00997333"/>
    <w:rsid w:val="00A3333F"/>
    <w:rsid w:val="00A53A51"/>
    <w:rsid w:val="00A56F2D"/>
    <w:rsid w:val="00A94A58"/>
    <w:rsid w:val="00AA09EB"/>
    <w:rsid w:val="00AA0C85"/>
    <w:rsid w:val="00AD12D7"/>
    <w:rsid w:val="00B251DF"/>
    <w:rsid w:val="00B53F98"/>
    <w:rsid w:val="00B70401"/>
    <w:rsid w:val="00B844D3"/>
    <w:rsid w:val="00B8595E"/>
    <w:rsid w:val="00B962E0"/>
    <w:rsid w:val="00BD0421"/>
    <w:rsid w:val="00BE3747"/>
    <w:rsid w:val="00C94C5E"/>
    <w:rsid w:val="00D46996"/>
    <w:rsid w:val="00D914F2"/>
    <w:rsid w:val="00D95DF8"/>
    <w:rsid w:val="00DA24D8"/>
    <w:rsid w:val="00DF5661"/>
    <w:rsid w:val="00E30B97"/>
    <w:rsid w:val="00E3753C"/>
    <w:rsid w:val="00E72F84"/>
    <w:rsid w:val="00EA224A"/>
    <w:rsid w:val="00EF3E33"/>
    <w:rsid w:val="00F2045D"/>
    <w:rsid w:val="00F231B3"/>
    <w:rsid w:val="00F4676D"/>
    <w:rsid w:val="00F620BE"/>
    <w:rsid w:val="00F814BA"/>
    <w:rsid w:val="00F9069D"/>
    <w:rsid w:val="00FD2348"/>
    <w:rsid w:val="00FF0C3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rsid w:val="001C197A"/>
    <w:rPr>
      <w:rFonts w:ascii="TimesNewRoman" w:hAnsi="TimesNew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C099315-B59A-4E26-B3E4-0A060857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VM</dc:creator>
  <cp:keywords/>
  <dc:description/>
  <cp:lastModifiedBy>в</cp:lastModifiedBy>
  <cp:revision>41</cp:revision>
  <cp:lastPrinted>2017-12-26T13:36:00Z</cp:lastPrinted>
  <dcterms:created xsi:type="dcterms:W3CDTF">2025-01-09T12:52:00Z</dcterms:created>
  <dcterms:modified xsi:type="dcterms:W3CDTF">2025-01-21T15:11:00Z</dcterms:modified>
</cp:coreProperties>
</file>