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45E6BAD" w:rsidR="00F4676D" w:rsidRPr="00EA7277" w:rsidRDefault="00EF457B" w:rsidP="00FF36FD">
      <w:pPr>
        <w:jc w:val="center"/>
        <w:rPr>
          <w:caps/>
          <w:sz w:val="22"/>
          <w:szCs w:val="22"/>
        </w:rPr>
      </w:pPr>
      <w:r w:rsidRPr="00EA7277">
        <w:rPr>
          <w:caps/>
          <w:sz w:val="22"/>
          <w:szCs w:val="22"/>
        </w:rPr>
        <w:t>Формирование переходного слоя при облучении кремния ионами С60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F4FC735" w:rsidR="002911FC" w:rsidRPr="00B844D3" w:rsidRDefault="00EF457B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</w:t>
      </w:r>
      <w:r w:rsidRPr="00EF457B">
        <w:rPr>
          <w:sz w:val="22"/>
          <w:szCs w:val="22"/>
        </w:rPr>
        <w:t>А. Стрижкин</w:t>
      </w:r>
      <w:r w:rsidRPr="00EA7277">
        <w:rPr>
          <w:sz w:val="22"/>
          <w:szCs w:val="22"/>
          <w:vertAlign w:val="superscript"/>
        </w:rPr>
        <w:t>1)</w:t>
      </w:r>
      <w:r w:rsidRPr="00EF457B">
        <w:rPr>
          <w:sz w:val="22"/>
          <w:szCs w:val="22"/>
        </w:rPr>
        <w:t>, К.П. Карасев</w:t>
      </w:r>
      <w:r w:rsidRPr="00EA7277">
        <w:rPr>
          <w:sz w:val="22"/>
          <w:szCs w:val="22"/>
          <w:vertAlign w:val="superscript"/>
        </w:rPr>
        <w:t>1,2)</w:t>
      </w:r>
      <w:r w:rsidRPr="00EF457B">
        <w:rPr>
          <w:sz w:val="22"/>
          <w:szCs w:val="22"/>
        </w:rPr>
        <w:t>, П.А. Карасев</w:t>
      </w:r>
      <w:r w:rsidRPr="00EA7277">
        <w:rPr>
          <w:sz w:val="22"/>
          <w:szCs w:val="22"/>
          <w:vertAlign w:val="superscript"/>
        </w:rPr>
        <w:t>1,*)</w:t>
      </w:r>
      <w:r w:rsidR="00EA7277">
        <w:rPr>
          <w:sz w:val="22"/>
          <w:szCs w:val="22"/>
        </w:rPr>
        <w:t>,</w:t>
      </w:r>
      <w:r w:rsidR="00EA7277">
        <w:rPr>
          <w:sz w:val="22"/>
          <w:szCs w:val="22"/>
        </w:rPr>
        <w:br/>
      </w:r>
      <w:r w:rsidRPr="00EF457B">
        <w:rPr>
          <w:sz w:val="22"/>
          <w:szCs w:val="22"/>
        </w:rPr>
        <w:t>А.И. Титов</w:t>
      </w:r>
      <w:r w:rsidRPr="00EA7277">
        <w:rPr>
          <w:sz w:val="22"/>
          <w:szCs w:val="22"/>
          <w:vertAlign w:val="superscript"/>
        </w:rPr>
        <w:t>1)</w:t>
      </w:r>
      <w:r w:rsidRPr="00EF457B">
        <w:rPr>
          <w:sz w:val="22"/>
          <w:szCs w:val="22"/>
        </w:rPr>
        <w:t>, А.Л. Шахмин</w:t>
      </w:r>
      <w:r w:rsidRPr="00EA7277">
        <w:rPr>
          <w:sz w:val="22"/>
          <w:szCs w:val="22"/>
          <w:vertAlign w:val="superscript"/>
        </w:rPr>
        <w:t>1)</w:t>
      </w:r>
      <w:r w:rsidRPr="00EF457B">
        <w:rPr>
          <w:sz w:val="22"/>
          <w:szCs w:val="22"/>
        </w:rPr>
        <w:t>, Е.Д. Федоренко</w:t>
      </w:r>
      <w:r w:rsidRPr="00EA7277">
        <w:rPr>
          <w:sz w:val="22"/>
          <w:szCs w:val="22"/>
          <w:vertAlign w:val="superscript"/>
        </w:rPr>
        <w:t>1)</w:t>
      </w:r>
    </w:p>
    <w:p w14:paraId="3CB8DA05" w14:textId="220EAA6A" w:rsidR="002911FC" w:rsidRDefault="002911FC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A7277" w:rsidRPr="00EA7277">
        <w:rPr>
          <w:sz w:val="22"/>
          <w:szCs w:val="22"/>
        </w:rPr>
        <w:t>Политехнический ун-т Петра Великого, СПб, Россия</w:t>
      </w:r>
    </w:p>
    <w:p w14:paraId="41320E92" w14:textId="6F31469B" w:rsidR="002911FC" w:rsidRDefault="00EA7277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531F2E">
        <w:rPr>
          <w:sz w:val="22"/>
          <w:szCs w:val="22"/>
        </w:rPr>
        <w:t xml:space="preserve">Академический ун-т им. </w:t>
      </w:r>
      <w:r>
        <w:rPr>
          <w:sz w:val="22"/>
          <w:szCs w:val="22"/>
        </w:rPr>
        <w:t>Ж.И. Алфё</w:t>
      </w:r>
      <w:r w:rsidRPr="00531F2E">
        <w:rPr>
          <w:sz w:val="22"/>
          <w:szCs w:val="22"/>
        </w:rPr>
        <w:t>рова, СПб, Россия</w:t>
      </w:r>
    </w:p>
    <w:p w14:paraId="4979EE2C" w14:textId="312EB3D1" w:rsidR="0028071C" w:rsidRPr="00335E16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EA7277" w:rsidRPr="00EA7277">
        <w:rPr>
          <w:sz w:val="22"/>
          <w:szCs w:val="22"/>
          <w:lang w:val="en-US"/>
        </w:rPr>
        <w:t>platon</w:t>
      </w:r>
      <w:proofErr w:type="spellEnd"/>
      <w:r w:rsidR="00EA7277" w:rsidRPr="00EA7277">
        <w:rPr>
          <w:sz w:val="22"/>
          <w:szCs w:val="22"/>
        </w:rPr>
        <w:t>.</w:t>
      </w:r>
      <w:proofErr w:type="spellStart"/>
      <w:r w:rsidR="00EA7277" w:rsidRPr="00EA7277">
        <w:rPr>
          <w:sz w:val="22"/>
          <w:szCs w:val="22"/>
          <w:lang w:val="en-US"/>
        </w:rPr>
        <w:t>karaseov</w:t>
      </w:r>
      <w:proofErr w:type="spellEnd"/>
      <w:r w:rsidR="00EA7277" w:rsidRPr="00EA7277">
        <w:rPr>
          <w:sz w:val="22"/>
          <w:szCs w:val="22"/>
        </w:rPr>
        <w:t>@</w:t>
      </w:r>
      <w:proofErr w:type="spellStart"/>
      <w:r w:rsidR="00EA7277" w:rsidRPr="00EA7277">
        <w:rPr>
          <w:sz w:val="22"/>
          <w:szCs w:val="22"/>
          <w:lang w:val="en-US"/>
        </w:rPr>
        <w:t>spbstu</w:t>
      </w:r>
      <w:proofErr w:type="spellEnd"/>
      <w:r w:rsidR="00EA7277" w:rsidRPr="00EA7277">
        <w:rPr>
          <w:sz w:val="22"/>
          <w:szCs w:val="22"/>
        </w:rPr>
        <w:t>.</w:t>
      </w:r>
      <w:proofErr w:type="spellStart"/>
      <w:r w:rsidR="00EA7277" w:rsidRPr="00EA7277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6C7EEB2D" w14:textId="22E75648" w:rsidR="00EF457B" w:rsidRDefault="00EF457B" w:rsidP="00EF457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Одним из способов формирования углеродных пленок на поверхности различных подложек является облучение ускоренными ионами фуллерена С</w:t>
      </w:r>
      <w:r w:rsidRPr="000B3215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>. Отдельный интерес представляет переходный слой, образующийся на ранних стадиях (при малых дозах) облучения. Д</w:t>
      </w:r>
      <w:r w:rsidRPr="0043041A">
        <w:rPr>
          <w:sz w:val="22"/>
          <w:szCs w:val="22"/>
        </w:rPr>
        <w:t xml:space="preserve">ля </w:t>
      </w:r>
      <w:r>
        <w:rPr>
          <w:sz w:val="22"/>
          <w:szCs w:val="22"/>
        </w:rPr>
        <w:t>изучения происходящих изменений</w:t>
      </w:r>
      <w:r w:rsidRPr="0043041A">
        <w:rPr>
          <w:sz w:val="22"/>
          <w:szCs w:val="22"/>
        </w:rPr>
        <w:t xml:space="preserve"> свойств поверхности и получаемых структур</w:t>
      </w:r>
      <w:r>
        <w:rPr>
          <w:sz w:val="22"/>
          <w:szCs w:val="22"/>
        </w:rPr>
        <w:t xml:space="preserve"> удобно использовать сравнение результатов экспериментальных исследований и </w:t>
      </w:r>
      <w:r w:rsidRPr="0043041A">
        <w:rPr>
          <w:sz w:val="22"/>
          <w:szCs w:val="22"/>
        </w:rPr>
        <w:t>молекулярно</w:t>
      </w:r>
      <w:r>
        <w:rPr>
          <w:sz w:val="22"/>
          <w:szCs w:val="22"/>
        </w:rPr>
        <w:t>-</w:t>
      </w:r>
      <w:r w:rsidRPr="0043041A">
        <w:rPr>
          <w:sz w:val="22"/>
          <w:szCs w:val="22"/>
        </w:rPr>
        <w:t>динами</w:t>
      </w:r>
      <w:r>
        <w:rPr>
          <w:sz w:val="22"/>
          <w:szCs w:val="22"/>
        </w:rPr>
        <w:t>ческого (МД) моделирования.</w:t>
      </w:r>
    </w:p>
    <w:p w14:paraId="5C110246" w14:textId="65088B8E" w:rsidR="00EF457B" w:rsidRDefault="00EF457B" w:rsidP="00EF457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Выполнено</w:t>
      </w:r>
      <w:r>
        <w:rPr>
          <w:sz w:val="22"/>
          <w:szCs w:val="22"/>
        </w:rPr>
        <w:t xml:space="preserve"> э</w:t>
      </w:r>
      <w:r w:rsidRPr="0043041A">
        <w:rPr>
          <w:sz w:val="22"/>
          <w:szCs w:val="22"/>
        </w:rPr>
        <w:t>ксперимента</w:t>
      </w:r>
      <w:r>
        <w:rPr>
          <w:sz w:val="22"/>
          <w:szCs w:val="22"/>
        </w:rPr>
        <w:t>льное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3041A">
        <w:rPr>
          <w:sz w:val="22"/>
          <w:szCs w:val="22"/>
        </w:rPr>
        <w:t>блучению кремниевой подложки ионами С</w:t>
      </w:r>
      <w:r w:rsidRPr="000B3215">
        <w:rPr>
          <w:sz w:val="22"/>
          <w:szCs w:val="22"/>
          <w:vertAlign w:val="subscript"/>
        </w:rPr>
        <w:t>60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43041A">
        <w:rPr>
          <w:sz w:val="22"/>
          <w:szCs w:val="22"/>
        </w:rPr>
        <w:t xml:space="preserve"> энергия</w:t>
      </w:r>
      <w:r>
        <w:rPr>
          <w:sz w:val="22"/>
          <w:szCs w:val="22"/>
        </w:rPr>
        <w:t>ми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>7-8</w:t>
      </w:r>
      <w:r w:rsidRPr="0043041A">
        <w:rPr>
          <w:sz w:val="22"/>
          <w:szCs w:val="22"/>
        </w:rPr>
        <w:t xml:space="preserve"> кэВ</w:t>
      </w:r>
      <w:r>
        <w:rPr>
          <w:sz w:val="22"/>
          <w:szCs w:val="22"/>
        </w:rPr>
        <w:t xml:space="preserve"> при Т=300 и 523 К.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>Изучено изменение ш</w:t>
      </w:r>
      <w:r w:rsidRPr="0043041A">
        <w:rPr>
          <w:sz w:val="22"/>
          <w:szCs w:val="22"/>
        </w:rPr>
        <w:t>ероховатост</w:t>
      </w:r>
      <w:r>
        <w:rPr>
          <w:sz w:val="22"/>
          <w:szCs w:val="22"/>
        </w:rPr>
        <w:t>и</w:t>
      </w:r>
      <w:r w:rsidRPr="0043041A">
        <w:rPr>
          <w:sz w:val="22"/>
          <w:szCs w:val="22"/>
        </w:rPr>
        <w:t xml:space="preserve"> поверхности </w:t>
      </w:r>
      <w:r>
        <w:rPr>
          <w:sz w:val="22"/>
          <w:szCs w:val="22"/>
        </w:rPr>
        <w:t>методом</w:t>
      </w:r>
      <w:r w:rsidRPr="0043041A">
        <w:rPr>
          <w:sz w:val="22"/>
          <w:szCs w:val="22"/>
        </w:rPr>
        <w:t xml:space="preserve"> атомно-силовой микроскопии (АСМ), анализ состава методом рентгеновской фотоэл</w:t>
      </w:r>
      <w:r>
        <w:rPr>
          <w:sz w:val="22"/>
          <w:szCs w:val="22"/>
        </w:rPr>
        <w:t xml:space="preserve">ектронной спектроскопии (РФЭС). Обнаружено что </w:t>
      </w:r>
      <w:r>
        <w:rPr>
          <w:sz w:val="22"/>
          <w:szCs w:val="22"/>
        </w:rPr>
        <w:t>шероховатость</w:t>
      </w:r>
      <w:r>
        <w:rPr>
          <w:sz w:val="22"/>
          <w:szCs w:val="22"/>
        </w:rPr>
        <w:t xml:space="preserve"> меняется незначительно, в приповерхностном слое образуется карбид кремния.</w:t>
      </w:r>
    </w:p>
    <w:p w14:paraId="13912B0C" w14:textId="5D9B47D5" w:rsidR="00EF457B" w:rsidRPr="0028071C" w:rsidRDefault="00EF457B" w:rsidP="00EF457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Выполнено</w:t>
      </w:r>
      <w:r>
        <w:rPr>
          <w:sz w:val="22"/>
          <w:szCs w:val="22"/>
        </w:rPr>
        <w:t xml:space="preserve"> МД моделирование</w:t>
      </w:r>
      <w:r w:rsidRPr="0043041A">
        <w:rPr>
          <w:sz w:val="22"/>
          <w:szCs w:val="22"/>
        </w:rPr>
        <w:t xml:space="preserve"> </w:t>
      </w:r>
      <w:r w:rsidR="00E66A54">
        <w:rPr>
          <w:sz w:val="22"/>
          <w:szCs w:val="22"/>
        </w:rPr>
        <w:t xml:space="preserve">кумулятивного облучения поверхности </w:t>
      </w:r>
      <w:r w:rsidR="009D4AF0">
        <w:rPr>
          <w:sz w:val="22"/>
          <w:szCs w:val="22"/>
        </w:rPr>
        <w:t xml:space="preserve">кремниевой </w:t>
      </w:r>
      <w:r w:rsidR="00E66A54">
        <w:rPr>
          <w:sz w:val="22"/>
          <w:szCs w:val="22"/>
        </w:rPr>
        <w:t>подложки</w:t>
      </w:r>
      <w:r w:rsidRPr="0043041A">
        <w:rPr>
          <w:sz w:val="22"/>
          <w:szCs w:val="22"/>
        </w:rPr>
        <w:t xml:space="preserve">. </w:t>
      </w:r>
      <w:r w:rsidR="00E66A54">
        <w:rPr>
          <w:sz w:val="22"/>
          <w:szCs w:val="22"/>
        </w:rPr>
        <w:t xml:space="preserve">После каждого падения молекулы фуллерена состояние мишени сохранялось и использовалось для последующего падения. </w:t>
      </w:r>
      <w:r>
        <w:rPr>
          <w:sz w:val="22"/>
          <w:szCs w:val="22"/>
        </w:rPr>
        <w:t>Из п</w:t>
      </w:r>
      <w:bookmarkStart w:id="0" w:name="_GoBack"/>
      <w:bookmarkEnd w:id="0"/>
      <w:r>
        <w:rPr>
          <w:sz w:val="22"/>
          <w:szCs w:val="22"/>
        </w:rPr>
        <w:t>олученных данных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определен</w:t>
      </w:r>
      <w:r>
        <w:rPr>
          <w:sz w:val="22"/>
          <w:szCs w:val="22"/>
        </w:rPr>
        <w:t>ы параметры получаемых структур, в частности,</w:t>
      </w:r>
      <w:r w:rsidRPr="004304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их состав, плотность и </w:t>
      </w:r>
      <w:r w:rsidRPr="0043041A">
        <w:rPr>
          <w:sz w:val="22"/>
          <w:szCs w:val="22"/>
        </w:rPr>
        <w:t>шероховатость поверхности</w:t>
      </w:r>
      <w:r>
        <w:rPr>
          <w:sz w:val="22"/>
          <w:szCs w:val="22"/>
        </w:rPr>
        <w:t xml:space="preserve">. </w:t>
      </w:r>
      <w:r w:rsidRPr="0043041A">
        <w:rPr>
          <w:sz w:val="22"/>
          <w:szCs w:val="22"/>
        </w:rPr>
        <w:t>В докладе будет представлено срав</w:t>
      </w:r>
      <w:r w:rsidR="00EA7277">
        <w:rPr>
          <w:sz w:val="22"/>
          <w:szCs w:val="22"/>
        </w:rPr>
        <w:t xml:space="preserve">нение результатов </w:t>
      </w:r>
      <w:r>
        <w:rPr>
          <w:sz w:val="22"/>
          <w:szCs w:val="22"/>
        </w:rPr>
        <w:t>эксперимента с результатами МД-моделирования.</w:t>
      </w:r>
    </w:p>
    <w:p w14:paraId="73A9BEC6" w14:textId="7A17D0AF" w:rsidR="00EF457B" w:rsidRPr="0028071C" w:rsidRDefault="00EF457B" w:rsidP="00EF457B">
      <w:pPr>
        <w:ind w:firstLine="425"/>
        <w:jc w:val="both"/>
        <w:rPr>
          <w:sz w:val="22"/>
          <w:szCs w:val="22"/>
        </w:rPr>
      </w:pPr>
    </w:p>
    <w:p w14:paraId="282798DE" w14:textId="3A7C8F1F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D616" w14:textId="77777777" w:rsidR="004349D8" w:rsidRDefault="004349D8">
      <w:r>
        <w:separator/>
      </w:r>
    </w:p>
  </w:endnote>
  <w:endnote w:type="continuationSeparator" w:id="0">
    <w:p w14:paraId="0E8682DB" w14:textId="77777777" w:rsidR="004349D8" w:rsidRDefault="0043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BBFE" w14:textId="77777777" w:rsidR="004349D8" w:rsidRDefault="004349D8">
      <w:r>
        <w:separator/>
      </w:r>
    </w:p>
  </w:footnote>
  <w:footnote w:type="continuationSeparator" w:id="0">
    <w:p w14:paraId="7F2BA804" w14:textId="77777777" w:rsidR="004349D8" w:rsidRDefault="0043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3215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349D8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4355"/>
    <w:rsid w:val="00955D9D"/>
    <w:rsid w:val="00983A60"/>
    <w:rsid w:val="009D4AF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66A54"/>
    <w:rsid w:val="00EA7277"/>
    <w:rsid w:val="00EF457B"/>
    <w:rsid w:val="00F2045D"/>
    <w:rsid w:val="00F231B3"/>
    <w:rsid w:val="00F37AF4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D74DE5D-3F58-4D23-B73D-94A37063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Kirill</cp:lastModifiedBy>
  <cp:revision>8</cp:revision>
  <cp:lastPrinted>2017-12-26T13:36:00Z</cp:lastPrinted>
  <dcterms:created xsi:type="dcterms:W3CDTF">2025-02-28T13:35:00Z</dcterms:created>
  <dcterms:modified xsi:type="dcterms:W3CDTF">2025-02-28T13:57:00Z</dcterms:modified>
</cp:coreProperties>
</file>