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4F" w:rsidRDefault="00782ABE" w:rsidP="00DD6437">
      <w:pPr>
        <w:jc w:val="center"/>
        <w:rPr>
          <w:rFonts w:eastAsia="+mj-ea"/>
          <w:bCs/>
          <w:caps/>
        </w:rPr>
      </w:pPr>
      <w:r w:rsidRPr="00C316FA">
        <w:rPr>
          <w:bCs/>
          <w:caps/>
        </w:rPr>
        <w:t>импульсн</w:t>
      </w:r>
      <w:r>
        <w:rPr>
          <w:bCs/>
          <w:caps/>
        </w:rPr>
        <w:t xml:space="preserve">ый отжиг слоёв </w:t>
      </w:r>
      <w:r w:rsidRPr="00C316FA">
        <w:rPr>
          <w:bCs/>
          <w:caps/>
        </w:rPr>
        <w:t>кремния</w:t>
      </w:r>
      <w:r w:rsidRPr="00C316FA">
        <w:rPr>
          <w:rFonts w:eastAsia="+mj-ea"/>
          <w:bCs/>
          <w:caps/>
        </w:rPr>
        <w:t xml:space="preserve"> </w:t>
      </w:r>
    </w:p>
    <w:p w:rsidR="00F4676D" w:rsidRPr="00C316FA" w:rsidRDefault="00782ABE" w:rsidP="00DD6437">
      <w:pPr>
        <w:jc w:val="center"/>
        <w:rPr>
          <w:caps/>
          <w:sz w:val="22"/>
          <w:szCs w:val="22"/>
        </w:rPr>
      </w:pPr>
      <w:r>
        <w:rPr>
          <w:rFonts w:eastAsia="+mj-ea"/>
          <w:bCs/>
          <w:caps/>
        </w:rPr>
        <w:t xml:space="preserve">с примесями индия и мышьяка: </w:t>
      </w:r>
      <w:r w:rsidR="00EA654D" w:rsidRPr="00C316FA">
        <w:rPr>
          <w:bCs/>
          <w:caps/>
        </w:rPr>
        <w:t xml:space="preserve">моделирование </w:t>
      </w:r>
      <w:r>
        <w:rPr>
          <w:bCs/>
          <w:caps/>
        </w:rPr>
        <w:t>и эксперимент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782ABE" w:rsidRDefault="00987B7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Баталов</w:t>
      </w:r>
      <w:r w:rsidR="00782ABE" w:rsidRPr="00782ABE">
        <w:rPr>
          <w:sz w:val="22"/>
          <w:szCs w:val="22"/>
          <w:vertAlign w:val="superscript"/>
        </w:rPr>
        <w:t>1*)</w:t>
      </w:r>
      <w:r w:rsidR="002911FC">
        <w:rPr>
          <w:sz w:val="22"/>
          <w:szCs w:val="22"/>
        </w:rPr>
        <w:t>,</w:t>
      </w:r>
      <w:r w:rsidR="00EA654D" w:rsidRPr="00EA654D">
        <w:rPr>
          <w:sz w:val="22"/>
          <w:szCs w:val="22"/>
        </w:rPr>
        <w:t xml:space="preserve"> </w:t>
      </w:r>
      <w:r w:rsidR="00782ABE">
        <w:rPr>
          <w:sz w:val="22"/>
          <w:szCs w:val="22"/>
        </w:rPr>
        <w:t>В.В. Базаров</w:t>
      </w:r>
      <w:r w:rsidR="00782ABE" w:rsidRPr="00782ABE">
        <w:rPr>
          <w:sz w:val="22"/>
          <w:szCs w:val="22"/>
          <w:vertAlign w:val="superscript"/>
        </w:rPr>
        <w:t>1)</w:t>
      </w:r>
      <w:r w:rsidR="00782ABE">
        <w:rPr>
          <w:sz w:val="22"/>
          <w:szCs w:val="22"/>
        </w:rPr>
        <w:t>, И.М. Подлесных</w:t>
      </w:r>
      <w:r w:rsidR="00782ABE" w:rsidRPr="00782ABE">
        <w:rPr>
          <w:sz w:val="22"/>
          <w:szCs w:val="22"/>
          <w:vertAlign w:val="superscript"/>
        </w:rPr>
        <w:t>2)</w:t>
      </w:r>
      <w:r w:rsidR="00782ABE">
        <w:rPr>
          <w:sz w:val="22"/>
          <w:szCs w:val="22"/>
        </w:rPr>
        <w:t xml:space="preserve">, </w:t>
      </w:r>
    </w:p>
    <w:p w:rsidR="00CF0D70" w:rsidRDefault="00782ABE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Д.Д. Зайцев</w:t>
      </w:r>
      <w:r w:rsidRPr="00782ABE">
        <w:rPr>
          <w:sz w:val="22"/>
          <w:szCs w:val="22"/>
          <w:vertAlign w:val="superscript"/>
        </w:rPr>
        <w:t>3)</w:t>
      </w:r>
    </w:p>
    <w:p w:rsidR="00782ABE" w:rsidRDefault="00782ABE" w:rsidP="00782AB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F0D70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КФТИ ФИЦ КазНЦ РАН, Казань, Россия</w:t>
      </w:r>
    </w:p>
    <w:p w:rsidR="00782ABE" w:rsidRDefault="00782ABE" w:rsidP="00782AB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EB41F2">
        <w:rPr>
          <w:sz w:val="22"/>
          <w:szCs w:val="22"/>
          <w:vertAlign w:val="superscript"/>
        </w:rPr>
        <w:t>)</w:t>
      </w:r>
      <w:r w:rsidR="00B91578">
        <w:rPr>
          <w:sz w:val="22"/>
          <w:szCs w:val="22"/>
        </w:rPr>
        <w:t>ФИ</w:t>
      </w:r>
      <w:r>
        <w:rPr>
          <w:sz w:val="22"/>
          <w:szCs w:val="22"/>
        </w:rPr>
        <w:t xml:space="preserve"> </w:t>
      </w:r>
      <w:r w:rsidR="00B91578">
        <w:rPr>
          <w:sz w:val="22"/>
          <w:szCs w:val="22"/>
        </w:rPr>
        <w:t xml:space="preserve">им. П.Н. Лебедева </w:t>
      </w:r>
      <w:r>
        <w:rPr>
          <w:sz w:val="22"/>
          <w:szCs w:val="22"/>
        </w:rPr>
        <w:t xml:space="preserve">РАН, </w:t>
      </w:r>
      <w:r w:rsidR="00B91578">
        <w:rPr>
          <w:sz w:val="22"/>
          <w:szCs w:val="22"/>
        </w:rPr>
        <w:t>Москва</w:t>
      </w:r>
      <w:r>
        <w:rPr>
          <w:sz w:val="22"/>
          <w:szCs w:val="22"/>
        </w:rPr>
        <w:t>, Россия</w:t>
      </w:r>
    </w:p>
    <w:p w:rsidR="00782ABE" w:rsidRDefault="00782ABE" w:rsidP="00782AB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EB41F2">
        <w:rPr>
          <w:sz w:val="22"/>
          <w:szCs w:val="22"/>
          <w:vertAlign w:val="superscript"/>
        </w:rPr>
        <w:t>)</w:t>
      </w:r>
      <w:r w:rsidR="00B91578">
        <w:rPr>
          <w:sz w:val="22"/>
          <w:szCs w:val="22"/>
        </w:rPr>
        <w:t>ТПУ</w:t>
      </w:r>
      <w:r>
        <w:rPr>
          <w:sz w:val="22"/>
          <w:szCs w:val="22"/>
        </w:rPr>
        <w:t xml:space="preserve">, </w:t>
      </w:r>
      <w:r w:rsidR="00B91578">
        <w:rPr>
          <w:sz w:val="22"/>
          <w:szCs w:val="22"/>
        </w:rPr>
        <w:t>Томск</w:t>
      </w:r>
      <w:r>
        <w:rPr>
          <w:sz w:val="22"/>
          <w:szCs w:val="22"/>
        </w:rPr>
        <w:t>, Россия</w:t>
      </w:r>
    </w:p>
    <w:p w:rsidR="00782ABE" w:rsidRPr="00B91578" w:rsidRDefault="00782ABE" w:rsidP="00782ABE">
      <w:pPr>
        <w:pStyle w:val="a3"/>
        <w:spacing w:before="0" w:beforeAutospacing="0" w:after="0" w:afterAutospacing="0"/>
        <w:ind w:firstLine="425"/>
        <w:jc w:val="center"/>
        <w:rPr>
          <w:lang w:val="en-US"/>
        </w:rPr>
      </w:pPr>
      <w:r w:rsidRPr="00B91578"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>e</w:t>
      </w:r>
      <w:r w:rsidRPr="00B91578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B91578">
        <w:rPr>
          <w:sz w:val="22"/>
          <w:szCs w:val="22"/>
          <w:lang w:val="en-US"/>
        </w:rPr>
        <w:t xml:space="preserve">: </w:t>
      </w:r>
      <w:hyperlink r:id="rId7" w:history="1">
        <w:r w:rsidRPr="00EB41F2">
          <w:rPr>
            <w:rStyle w:val="a9"/>
            <w:color w:val="auto"/>
            <w:sz w:val="22"/>
            <w:szCs w:val="22"/>
            <w:u w:val="none"/>
            <w:lang w:val="en-US"/>
          </w:rPr>
          <w:t>batalov</w:t>
        </w:r>
        <w:r w:rsidRPr="00B91578">
          <w:rPr>
            <w:rStyle w:val="a9"/>
            <w:color w:val="auto"/>
            <w:sz w:val="22"/>
            <w:szCs w:val="22"/>
            <w:u w:val="none"/>
            <w:lang w:val="en-US"/>
          </w:rPr>
          <w:t>@</w:t>
        </w:r>
        <w:r w:rsidRPr="00EB41F2">
          <w:rPr>
            <w:rStyle w:val="a9"/>
            <w:color w:val="auto"/>
            <w:sz w:val="22"/>
            <w:szCs w:val="22"/>
            <w:u w:val="none"/>
            <w:lang w:val="en-US"/>
          </w:rPr>
          <w:t>kfti</w:t>
        </w:r>
        <w:r w:rsidRPr="00B91578">
          <w:rPr>
            <w:rStyle w:val="a9"/>
            <w:color w:val="auto"/>
            <w:sz w:val="22"/>
            <w:szCs w:val="22"/>
            <w:u w:val="none"/>
            <w:lang w:val="en-US"/>
          </w:rPr>
          <w:t>.</w:t>
        </w:r>
        <w:r w:rsidRPr="00EB41F2">
          <w:rPr>
            <w:rStyle w:val="a9"/>
            <w:color w:val="auto"/>
            <w:sz w:val="22"/>
            <w:szCs w:val="22"/>
            <w:u w:val="none"/>
            <w:lang w:val="en-US"/>
          </w:rPr>
          <w:t>knc</w:t>
        </w:r>
        <w:r w:rsidRPr="00B91578">
          <w:rPr>
            <w:rStyle w:val="a9"/>
            <w:color w:val="auto"/>
            <w:sz w:val="22"/>
            <w:szCs w:val="22"/>
            <w:u w:val="none"/>
            <w:lang w:val="en-US"/>
          </w:rPr>
          <w:t>.</w:t>
        </w:r>
        <w:r w:rsidRPr="00EB41F2">
          <w:rPr>
            <w:rStyle w:val="a9"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782ABE" w:rsidRPr="00B91578" w:rsidRDefault="00782ABE" w:rsidP="00782AB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</w:p>
    <w:p w:rsidR="00AF474F" w:rsidRDefault="006F0A7E" w:rsidP="00AF474F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Создание слоёв Si с наночастицами </w:t>
      </w:r>
      <w:r w:rsidRPr="006F0A7E">
        <w:rPr>
          <w:bCs/>
          <w:sz w:val="22"/>
          <w:szCs w:val="22"/>
        </w:rPr>
        <w:t xml:space="preserve">узкозонных </w:t>
      </w:r>
      <w:r>
        <w:rPr>
          <w:bCs/>
          <w:sz w:val="22"/>
          <w:szCs w:val="22"/>
        </w:rPr>
        <w:t>соединений А3В5 (</w:t>
      </w:r>
      <w:r>
        <w:rPr>
          <w:bCs/>
          <w:sz w:val="22"/>
          <w:szCs w:val="22"/>
          <w:lang w:val="en-US"/>
        </w:rPr>
        <w:t>InAs</w:t>
      </w:r>
      <w:r w:rsidRPr="006F0A7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  <w:lang w:val="en-US"/>
        </w:rPr>
        <w:t>InSb</w:t>
      </w:r>
      <w:r>
        <w:rPr>
          <w:bCs/>
          <w:sz w:val="22"/>
          <w:szCs w:val="22"/>
        </w:rPr>
        <w:t xml:space="preserve">) представляет интерес с точки зрения расширения области оптического поглощения и фотоотклика Si </w:t>
      </w:r>
      <w:r w:rsidR="009219E7">
        <w:rPr>
          <w:bCs/>
          <w:sz w:val="22"/>
          <w:szCs w:val="22"/>
        </w:rPr>
        <w:t>на</w:t>
      </w:r>
      <w:r>
        <w:rPr>
          <w:bCs/>
          <w:sz w:val="22"/>
          <w:szCs w:val="22"/>
        </w:rPr>
        <w:t xml:space="preserve"> ближнюю и среднюю ИК-область (</w:t>
      </w:r>
      <w:r w:rsidR="00CF0B96">
        <w:rPr>
          <w:bCs/>
          <w:sz w:val="22"/>
          <w:szCs w:val="22"/>
        </w:rPr>
        <w:sym w:font="Symbol" w:char="F06C"/>
      </w:r>
      <w:r w:rsidR="00CF0B96">
        <w:rPr>
          <w:bCs/>
          <w:sz w:val="22"/>
          <w:szCs w:val="22"/>
          <w:lang w:val="en-US"/>
        </w:rPr>
        <w:t>=</w:t>
      </w:r>
      <w:r>
        <w:rPr>
          <w:bCs/>
          <w:sz w:val="22"/>
          <w:szCs w:val="22"/>
        </w:rPr>
        <w:t xml:space="preserve">1-6 мкм). </w:t>
      </w:r>
      <w:r w:rsidR="009219E7">
        <w:rPr>
          <w:bCs/>
          <w:sz w:val="22"/>
          <w:szCs w:val="22"/>
        </w:rPr>
        <w:t xml:space="preserve">Удобным методом создания таких структур является ионно-лучевой синтез, включающий высокодозную ионную имплантацию и термический отжиг. </w:t>
      </w:r>
      <w:r w:rsidR="009219E7" w:rsidRPr="00DD6437">
        <w:rPr>
          <w:bCs/>
          <w:sz w:val="22"/>
          <w:szCs w:val="22"/>
        </w:rPr>
        <w:t xml:space="preserve">В данной работе </w:t>
      </w:r>
      <w:r w:rsidR="009219E7">
        <w:rPr>
          <w:bCs/>
          <w:sz w:val="22"/>
          <w:szCs w:val="22"/>
        </w:rPr>
        <w:t xml:space="preserve">проведена последовательная </w:t>
      </w:r>
      <w:r w:rsidR="009219E7" w:rsidRPr="00DD6437">
        <w:rPr>
          <w:bCs/>
          <w:sz w:val="22"/>
          <w:szCs w:val="22"/>
        </w:rPr>
        <w:t>имплантаци</w:t>
      </w:r>
      <w:r w:rsidR="009219E7">
        <w:rPr>
          <w:bCs/>
          <w:sz w:val="22"/>
          <w:szCs w:val="22"/>
        </w:rPr>
        <w:t>я</w:t>
      </w:r>
      <w:r w:rsidR="009219E7" w:rsidRPr="00DD6437">
        <w:rPr>
          <w:bCs/>
          <w:sz w:val="22"/>
          <w:szCs w:val="22"/>
        </w:rPr>
        <w:t xml:space="preserve"> монокристалла </w:t>
      </w:r>
      <w:r w:rsidR="009219E7" w:rsidRPr="00DD6437">
        <w:rPr>
          <w:bCs/>
          <w:sz w:val="22"/>
          <w:szCs w:val="22"/>
          <w:lang w:val="en-US"/>
        </w:rPr>
        <w:t>p</w:t>
      </w:r>
      <w:r w:rsidR="009219E7" w:rsidRPr="00DD6437">
        <w:rPr>
          <w:bCs/>
          <w:sz w:val="22"/>
          <w:szCs w:val="22"/>
        </w:rPr>
        <w:t>-Si</w:t>
      </w:r>
      <w:r w:rsidR="009219E7">
        <w:rPr>
          <w:bCs/>
          <w:sz w:val="22"/>
          <w:szCs w:val="22"/>
        </w:rPr>
        <w:t>(111)</w:t>
      </w:r>
      <w:r w:rsidR="009219E7" w:rsidRPr="00DD6437">
        <w:rPr>
          <w:bCs/>
          <w:sz w:val="22"/>
          <w:szCs w:val="22"/>
        </w:rPr>
        <w:t xml:space="preserve"> ионами </w:t>
      </w:r>
      <w:r w:rsidR="009219E7">
        <w:rPr>
          <w:bCs/>
          <w:sz w:val="22"/>
          <w:szCs w:val="22"/>
          <w:lang w:val="en-US"/>
        </w:rPr>
        <w:t>In</w:t>
      </w:r>
      <w:r w:rsidR="009219E7" w:rsidRPr="009219E7">
        <w:rPr>
          <w:bCs/>
          <w:sz w:val="22"/>
          <w:szCs w:val="22"/>
          <w:vertAlign w:val="superscript"/>
        </w:rPr>
        <w:t>+</w:t>
      </w:r>
      <w:r w:rsidR="009219E7">
        <w:rPr>
          <w:bCs/>
          <w:sz w:val="22"/>
          <w:szCs w:val="22"/>
        </w:rPr>
        <w:t xml:space="preserve"> и </w:t>
      </w:r>
      <w:r w:rsidR="009219E7">
        <w:rPr>
          <w:bCs/>
          <w:sz w:val="22"/>
          <w:szCs w:val="22"/>
          <w:lang w:val="en-US"/>
        </w:rPr>
        <w:t>As</w:t>
      </w:r>
      <w:r w:rsidR="009219E7" w:rsidRPr="009219E7">
        <w:rPr>
          <w:bCs/>
          <w:sz w:val="22"/>
          <w:szCs w:val="22"/>
          <w:vertAlign w:val="superscript"/>
        </w:rPr>
        <w:t>+</w:t>
      </w:r>
      <w:r w:rsidR="009219E7" w:rsidRPr="00DD6437">
        <w:rPr>
          <w:bCs/>
          <w:sz w:val="22"/>
          <w:szCs w:val="22"/>
        </w:rPr>
        <w:t xml:space="preserve"> с энергией </w:t>
      </w:r>
      <w:r w:rsidR="009219E7" w:rsidRPr="009219E7">
        <w:rPr>
          <w:bCs/>
          <w:sz w:val="22"/>
          <w:szCs w:val="22"/>
        </w:rPr>
        <w:t>25-</w:t>
      </w:r>
      <w:r w:rsidR="009219E7" w:rsidRPr="00DD6437">
        <w:rPr>
          <w:bCs/>
          <w:sz w:val="22"/>
          <w:szCs w:val="22"/>
        </w:rPr>
        <w:t>30 кэВ</w:t>
      </w:r>
      <w:r w:rsidR="009219E7">
        <w:rPr>
          <w:bCs/>
          <w:sz w:val="22"/>
          <w:szCs w:val="22"/>
        </w:rPr>
        <w:t xml:space="preserve"> и дозами</w:t>
      </w:r>
      <w:r w:rsidR="009219E7" w:rsidRPr="00D30B09">
        <w:rPr>
          <w:bCs/>
          <w:sz w:val="22"/>
          <w:szCs w:val="22"/>
        </w:rPr>
        <w:t xml:space="preserve"> </w:t>
      </w:r>
      <w:r w:rsidR="009219E7">
        <w:rPr>
          <w:bCs/>
          <w:sz w:val="22"/>
          <w:szCs w:val="22"/>
        </w:rPr>
        <w:t>(</w:t>
      </w:r>
      <w:r w:rsidR="009219E7" w:rsidRPr="00D30B09">
        <w:rPr>
          <w:bCs/>
          <w:sz w:val="22"/>
          <w:szCs w:val="22"/>
        </w:rPr>
        <w:t>2</w:t>
      </w:r>
      <w:r w:rsidR="009219E7">
        <w:rPr>
          <w:bCs/>
          <w:sz w:val="22"/>
          <w:szCs w:val="22"/>
        </w:rPr>
        <w:t>-4)×10</w:t>
      </w:r>
      <w:r w:rsidR="009219E7" w:rsidRPr="00DD6437">
        <w:rPr>
          <w:bCs/>
          <w:sz w:val="22"/>
          <w:szCs w:val="22"/>
          <w:vertAlign w:val="superscript"/>
        </w:rPr>
        <w:t>16</w:t>
      </w:r>
      <w:r w:rsidR="009219E7">
        <w:rPr>
          <w:bCs/>
          <w:sz w:val="22"/>
          <w:szCs w:val="22"/>
        </w:rPr>
        <w:t xml:space="preserve"> см</w:t>
      </w:r>
      <w:r w:rsidR="009219E7" w:rsidRPr="00DD6437">
        <w:rPr>
          <w:bCs/>
          <w:sz w:val="22"/>
          <w:szCs w:val="22"/>
          <w:vertAlign w:val="superscript"/>
        </w:rPr>
        <w:t>-2</w:t>
      </w:r>
      <w:r w:rsidR="009219E7">
        <w:rPr>
          <w:bCs/>
          <w:sz w:val="22"/>
          <w:szCs w:val="22"/>
        </w:rPr>
        <w:t xml:space="preserve"> с последующим импульсным ионным </w:t>
      </w:r>
      <w:r w:rsidR="009219E7" w:rsidRPr="00DD6437">
        <w:rPr>
          <w:bCs/>
          <w:sz w:val="22"/>
          <w:szCs w:val="22"/>
        </w:rPr>
        <w:t>отжиг</w:t>
      </w:r>
      <w:r w:rsidR="009219E7">
        <w:rPr>
          <w:bCs/>
          <w:sz w:val="22"/>
          <w:szCs w:val="22"/>
        </w:rPr>
        <w:t xml:space="preserve">ом на ускорителе ТЕМП </w:t>
      </w:r>
      <w:r w:rsidR="009219E7" w:rsidRPr="009219E7">
        <w:rPr>
          <w:bCs/>
          <w:sz w:val="22"/>
          <w:szCs w:val="22"/>
        </w:rPr>
        <w:t xml:space="preserve">пучком ионов </w:t>
      </w:r>
      <w:r w:rsidR="009219E7">
        <w:rPr>
          <w:bCs/>
          <w:sz w:val="22"/>
          <w:szCs w:val="22"/>
          <w:lang w:val="en-US"/>
        </w:rPr>
        <w:t>C</w:t>
      </w:r>
      <w:r w:rsidR="009219E7" w:rsidRPr="00D30B09">
        <w:rPr>
          <w:bCs/>
          <w:sz w:val="22"/>
          <w:szCs w:val="22"/>
          <w:vertAlign w:val="superscript"/>
        </w:rPr>
        <w:t>+</w:t>
      </w:r>
      <w:r w:rsidR="009219E7" w:rsidRPr="00D30B09">
        <w:rPr>
          <w:bCs/>
          <w:sz w:val="22"/>
          <w:szCs w:val="22"/>
        </w:rPr>
        <w:t>/</w:t>
      </w:r>
      <w:r w:rsidR="009219E7">
        <w:rPr>
          <w:bCs/>
          <w:sz w:val="22"/>
          <w:szCs w:val="22"/>
          <w:lang w:val="en-US"/>
        </w:rPr>
        <w:t>H</w:t>
      </w:r>
      <w:r w:rsidR="009219E7" w:rsidRPr="00D30B09">
        <w:rPr>
          <w:bCs/>
          <w:sz w:val="22"/>
          <w:szCs w:val="22"/>
          <w:vertAlign w:val="superscript"/>
        </w:rPr>
        <w:t>+</w:t>
      </w:r>
      <w:r w:rsidR="009219E7">
        <w:rPr>
          <w:bCs/>
          <w:sz w:val="22"/>
          <w:szCs w:val="22"/>
        </w:rPr>
        <w:t xml:space="preserve"> (</w:t>
      </w:r>
      <w:r w:rsidR="009219E7" w:rsidRPr="00DD6437">
        <w:rPr>
          <w:bCs/>
          <w:sz w:val="22"/>
          <w:szCs w:val="22"/>
        </w:rPr>
        <w:t>3</w:t>
      </w:r>
      <w:r w:rsidR="009219E7" w:rsidRPr="00D30B09">
        <w:rPr>
          <w:bCs/>
          <w:sz w:val="22"/>
          <w:szCs w:val="22"/>
        </w:rPr>
        <w:t>0</w:t>
      </w:r>
      <w:r w:rsidR="009219E7" w:rsidRPr="00DD6437">
        <w:rPr>
          <w:bCs/>
          <w:sz w:val="22"/>
          <w:szCs w:val="22"/>
        </w:rPr>
        <w:t>0 кэВ</w:t>
      </w:r>
      <w:r w:rsidR="009219E7" w:rsidRPr="00D30B09">
        <w:rPr>
          <w:bCs/>
          <w:sz w:val="22"/>
          <w:szCs w:val="22"/>
        </w:rPr>
        <w:t xml:space="preserve">, 100 нс, </w:t>
      </w:r>
      <w:r w:rsidR="00AF474F">
        <w:rPr>
          <w:bCs/>
          <w:sz w:val="22"/>
          <w:szCs w:val="22"/>
        </w:rPr>
        <w:t>0.5-</w:t>
      </w:r>
      <w:r w:rsidR="009219E7" w:rsidRPr="00D30B09">
        <w:rPr>
          <w:bCs/>
          <w:sz w:val="22"/>
          <w:szCs w:val="22"/>
        </w:rPr>
        <w:t>1</w:t>
      </w:r>
      <w:r w:rsidR="009219E7">
        <w:rPr>
          <w:bCs/>
          <w:sz w:val="22"/>
          <w:szCs w:val="22"/>
        </w:rPr>
        <w:t>.</w:t>
      </w:r>
      <w:r w:rsidR="00AF474F">
        <w:rPr>
          <w:bCs/>
          <w:sz w:val="22"/>
          <w:szCs w:val="22"/>
        </w:rPr>
        <w:t>5</w:t>
      </w:r>
      <w:r w:rsidR="009219E7" w:rsidRPr="00D30B09">
        <w:rPr>
          <w:bCs/>
          <w:sz w:val="22"/>
          <w:szCs w:val="22"/>
        </w:rPr>
        <w:t xml:space="preserve"> Дж/см</w:t>
      </w:r>
      <w:r w:rsidR="009219E7" w:rsidRPr="00D30B09">
        <w:rPr>
          <w:bCs/>
          <w:sz w:val="22"/>
          <w:szCs w:val="22"/>
          <w:vertAlign w:val="superscript"/>
        </w:rPr>
        <w:t>2</w:t>
      </w:r>
      <w:r w:rsidR="009219E7">
        <w:rPr>
          <w:bCs/>
          <w:sz w:val="22"/>
          <w:szCs w:val="22"/>
        </w:rPr>
        <w:t>) в режиме расплава поверхности</w:t>
      </w:r>
      <w:r w:rsidR="009219E7" w:rsidRPr="00DD6437">
        <w:rPr>
          <w:bCs/>
          <w:sz w:val="22"/>
          <w:szCs w:val="22"/>
        </w:rPr>
        <w:t xml:space="preserve">. </w:t>
      </w:r>
      <w:r w:rsidR="00AF474F">
        <w:rPr>
          <w:bCs/>
          <w:sz w:val="22"/>
          <w:szCs w:val="22"/>
        </w:rPr>
        <w:t xml:space="preserve">Для сравнения проводился термический отжиг образцов в печи (800-1000 °С/30мин). </w:t>
      </w:r>
    </w:p>
    <w:p w:rsidR="000C607A" w:rsidRPr="000C607A" w:rsidRDefault="009219E7" w:rsidP="00AF474F">
      <w:pPr>
        <w:ind w:firstLine="426"/>
        <w:jc w:val="both"/>
        <w:rPr>
          <w:bCs/>
          <w:sz w:val="22"/>
          <w:szCs w:val="22"/>
          <w:lang w:val="en-US"/>
        </w:rPr>
      </w:pPr>
      <w:r w:rsidRPr="00DD6437">
        <w:rPr>
          <w:bCs/>
          <w:sz w:val="22"/>
          <w:szCs w:val="22"/>
        </w:rPr>
        <w:t xml:space="preserve">Проведено моделирование глубинных профилей </w:t>
      </w:r>
      <w:r w:rsidRPr="00D30B09">
        <w:rPr>
          <w:bCs/>
          <w:sz w:val="22"/>
          <w:szCs w:val="22"/>
        </w:rPr>
        <w:t xml:space="preserve">ионов </w:t>
      </w:r>
      <w:r>
        <w:rPr>
          <w:bCs/>
          <w:sz w:val="22"/>
          <w:szCs w:val="22"/>
        </w:rPr>
        <w:t xml:space="preserve">In и </w:t>
      </w:r>
      <w:r>
        <w:rPr>
          <w:bCs/>
          <w:sz w:val="22"/>
          <w:szCs w:val="22"/>
          <w:lang w:val="en-US"/>
        </w:rPr>
        <w:t>As</w:t>
      </w:r>
      <w:r w:rsidRPr="00DD6437">
        <w:rPr>
          <w:bCs/>
          <w:sz w:val="22"/>
          <w:szCs w:val="22"/>
        </w:rPr>
        <w:t xml:space="preserve"> с учётом распыления. </w:t>
      </w:r>
      <w:r w:rsidRPr="009219E7">
        <w:rPr>
          <w:bCs/>
          <w:sz w:val="22"/>
          <w:szCs w:val="22"/>
        </w:rPr>
        <w:t>Так</w:t>
      </w:r>
      <w:r>
        <w:rPr>
          <w:bCs/>
          <w:sz w:val="22"/>
          <w:szCs w:val="22"/>
        </w:rPr>
        <w:t xml:space="preserve">же моделировался </w:t>
      </w:r>
      <w:r w:rsidR="00660149">
        <w:rPr>
          <w:bCs/>
          <w:sz w:val="22"/>
          <w:szCs w:val="22"/>
        </w:rPr>
        <w:t xml:space="preserve">импульсный </w:t>
      </w:r>
      <w:r>
        <w:rPr>
          <w:bCs/>
          <w:sz w:val="22"/>
          <w:szCs w:val="22"/>
        </w:rPr>
        <w:t xml:space="preserve">нагрев Si и диффузия примесей в </w:t>
      </w:r>
      <w:r w:rsidRPr="009219E7">
        <w:rPr>
          <w:bCs/>
          <w:sz w:val="22"/>
          <w:szCs w:val="22"/>
        </w:rPr>
        <w:t xml:space="preserve">расплаве методом конечных элементов </w:t>
      </w:r>
      <w:r>
        <w:rPr>
          <w:bCs/>
          <w:sz w:val="22"/>
          <w:szCs w:val="22"/>
        </w:rPr>
        <w:t>в среде COMSOL Multiphysics</w:t>
      </w:r>
      <w:r w:rsidR="000C607A">
        <w:rPr>
          <w:bCs/>
          <w:sz w:val="22"/>
          <w:szCs w:val="22"/>
        </w:rPr>
        <w:t xml:space="preserve"> для предсказания распределения температуры и примесей по площади и глубине</w:t>
      </w:r>
      <w:r>
        <w:rPr>
          <w:bCs/>
          <w:sz w:val="22"/>
          <w:szCs w:val="22"/>
        </w:rPr>
        <w:t xml:space="preserve">. </w:t>
      </w:r>
      <w:r w:rsidR="00AF474F">
        <w:rPr>
          <w:bCs/>
          <w:sz w:val="22"/>
          <w:szCs w:val="22"/>
        </w:rPr>
        <w:t xml:space="preserve">При этом учитывалось изменение теплофизических параметров Si с температурой. Методом ВИМС </w:t>
      </w:r>
      <w:r w:rsidR="000C607A">
        <w:rPr>
          <w:bCs/>
          <w:sz w:val="22"/>
          <w:szCs w:val="22"/>
        </w:rPr>
        <w:t xml:space="preserve">экспериментально </w:t>
      </w:r>
      <w:r w:rsidR="00AF474F">
        <w:rPr>
          <w:bCs/>
          <w:sz w:val="22"/>
          <w:szCs w:val="22"/>
        </w:rPr>
        <w:t>исследовалось глубинное распределение примесей до и после отжига. Мето</w:t>
      </w:r>
      <w:r>
        <w:rPr>
          <w:bCs/>
          <w:sz w:val="22"/>
          <w:szCs w:val="22"/>
        </w:rPr>
        <w:t xml:space="preserve">дом СЭМ изучалась морфология поверхности, а методами </w:t>
      </w:r>
      <w:r w:rsidR="00AF474F">
        <w:rPr>
          <w:bCs/>
          <w:sz w:val="22"/>
          <w:szCs w:val="22"/>
        </w:rPr>
        <w:t>РД и КРС</w:t>
      </w:r>
      <w:r>
        <w:rPr>
          <w:bCs/>
          <w:sz w:val="22"/>
          <w:szCs w:val="22"/>
        </w:rPr>
        <w:t xml:space="preserve"> </w:t>
      </w:r>
      <w:r w:rsidR="00AF474F">
        <w:rPr>
          <w:bCs/>
          <w:sz w:val="22"/>
          <w:szCs w:val="22"/>
        </w:rPr>
        <w:t xml:space="preserve">исследовался фазовый состав имплантированных слоёв. Также измерялись оптические спектры пропускания и отражения для определения доли поглощения и оценки концентрации носителей. </w:t>
      </w:r>
      <w:r w:rsidR="000C607A">
        <w:rPr>
          <w:bCs/>
          <w:sz w:val="22"/>
          <w:szCs w:val="22"/>
        </w:rPr>
        <w:t xml:space="preserve">Определены оптимальные условия синтеза фазы InAs </w:t>
      </w:r>
      <w:r w:rsidR="000C607A">
        <w:rPr>
          <w:bCs/>
          <w:sz w:val="22"/>
          <w:szCs w:val="22"/>
          <w:lang w:val="en-US"/>
        </w:rPr>
        <w:t>в матрице S</w:t>
      </w:r>
      <w:r w:rsidR="000C607A">
        <w:rPr>
          <w:bCs/>
          <w:sz w:val="22"/>
          <w:szCs w:val="22"/>
        </w:rPr>
        <w:t>i</w:t>
      </w:r>
      <w:r w:rsidR="000C607A">
        <w:rPr>
          <w:bCs/>
          <w:sz w:val="22"/>
          <w:szCs w:val="22"/>
          <w:lang w:val="en-US"/>
        </w:rPr>
        <w:t>.</w:t>
      </w:r>
    </w:p>
    <w:p w:rsidR="000C607A" w:rsidRDefault="000C607A" w:rsidP="00AF474F">
      <w:pPr>
        <w:ind w:firstLine="426"/>
        <w:jc w:val="both"/>
        <w:rPr>
          <w:bCs/>
          <w:sz w:val="22"/>
          <w:szCs w:val="22"/>
        </w:rPr>
      </w:pPr>
    </w:p>
    <w:p w:rsidR="000C607A" w:rsidRPr="006F4482" w:rsidRDefault="000C607A" w:rsidP="000C607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Работа выполнена при поддержке гранта РНФ №24-29-00069.</w:t>
      </w:r>
    </w:p>
    <w:sectPr w:rsidR="000C607A" w:rsidRPr="006F4482" w:rsidSect="00C316FA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12E" w:rsidRDefault="0045112E">
      <w:r>
        <w:separator/>
      </w:r>
    </w:p>
  </w:endnote>
  <w:endnote w:type="continuationSeparator" w:id="1">
    <w:p w:rsidR="0045112E" w:rsidRDefault="0045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12E" w:rsidRDefault="0045112E">
      <w:r>
        <w:separator/>
      </w:r>
    </w:p>
  </w:footnote>
  <w:footnote w:type="continuationSeparator" w:id="1">
    <w:p w:rsidR="0045112E" w:rsidRDefault="00451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17905"/>
    <w:rsid w:val="00021493"/>
    <w:rsid w:val="000215D1"/>
    <w:rsid w:val="000C607A"/>
    <w:rsid w:val="000E66B0"/>
    <w:rsid w:val="0011055B"/>
    <w:rsid w:val="00182830"/>
    <w:rsid w:val="001A07B9"/>
    <w:rsid w:val="001C53EB"/>
    <w:rsid w:val="001E1D1D"/>
    <w:rsid w:val="002110E8"/>
    <w:rsid w:val="0022618D"/>
    <w:rsid w:val="002503AB"/>
    <w:rsid w:val="002609ED"/>
    <w:rsid w:val="00274F14"/>
    <w:rsid w:val="0028071C"/>
    <w:rsid w:val="002911FC"/>
    <w:rsid w:val="002D1CB1"/>
    <w:rsid w:val="002D21EC"/>
    <w:rsid w:val="0032413D"/>
    <w:rsid w:val="00364022"/>
    <w:rsid w:val="00375A97"/>
    <w:rsid w:val="003D14E2"/>
    <w:rsid w:val="00407C1C"/>
    <w:rsid w:val="00426A48"/>
    <w:rsid w:val="0045112E"/>
    <w:rsid w:val="00494E6C"/>
    <w:rsid w:val="00495997"/>
    <w:rsid w:val="00554FC8"/>
    <w:rsid w:val="00567D78"/>
    <w:rsid w:val="005707D1"/>
    <w:rsid w:val="00582060"/>
    <w:rsid w:val="0062646B"/>
    <w:rsid w:val="00643FB5"/>
    <w:rsid w:val="00655874"/>
    <w:rsid w:val="00660149"/>
    <w:rsid w:val="006A09CB"/>
    <w:rsid w:val="006F0A7E"/>
    <w:rsid w:val="006F4482"/>
    <w:rsid w:val="006F5B27"/>
    <w:rsid w:val="007136E1"/>
    <w:rsid w:val="007171BE"/>
    <w:rsid w:val="007774C5"/>
    <w:rsid w:val="00782ABE"/>
    <w:rsid w:val="007B08DE"/>
    <w:rsid w:val="007B2212"/>
    <w:rsid w:val="007C7E5F"/>
    <w:rsid w:val="007D253F"/>
    <w:rsid w:val="007D3121"/>
    <w:rsid w:val="00836AB6"/>
    <w:rsid w:val="00842B0C"/>
    <w:rsid w:val="00876BF9"/>
    <w:rsid w:val="0089043A"/>
    <w:rsid w:val="008F4041"/>
    <w:rsid w:val="008F783C"/>
    <w:rsid w:val="00901341"/>
    <w:rsid w:val="009219E7"/>
    <w:rsid w:val="00945B91"/>
    <w:rsid w:val="00955D9D"/>
    <w:rsid w:val="00983A60"/>
    <w:rsid w:val="00987B73"/>
    <w:rsid w:val="009C1BC5"/>
    <w:rsid w:val="009E1C2A"/>
    <w:rsid w:val="009F4AA2"/>
    <w:rsid w:val="00A3333F"/>
    <w:rsid w:val="00A53A51"/>
    <w:rsid w:val="00A94A58"/>
    <w:rsid w:val="00AB7086"/>
    <w:rsid w:val="00AD12D7"/>
    <w:rsid w:val="00AF1F34"/>
    <w:rsid w:val="00AF474F"/>
    <w:rsid w:val="00B251DF"/>
    <w:rsid w:val="00B5250F"/>
    <w:rsid w:val="00B53F98"/>
    <w:rsid w:val="00B70401"/>
    <w:rsid w:val="00B731E9"/>
    <w:rsid w:val="00B73B1A"/>
    <w:rsid w:val="00B844D3"/>
    <w:rsid w:val="00B91578"/>
    <w:rsid w:val="00B962E0"/>
    <w:rsid w:val="00BD0421"/>
    <w:rsid w:val="00BE3747"/>
    <w:rsid w:val="00C00D43"/>
    <w:rsid w:val="00C316FA"/>
    <w:rsid w:val="00CF0B96"/>
    <w:rsid w:val="00CF0D70"/>
    <w:rsid w:val="00D23DCF"/>
    <w:rsid w:val="00D30B09"/>
    <w:rsid w:val="00D945E1"/>
    <w:rsid w:val="00D95DF8"/>
    <w:rsid w:val="00DD6437"/>
    <w:rsid w:val="00DE1FB5"/>
    <w:rsid w:val="00DF5661"/>
    <w:rsid w:val="00E11689"/>
    <w:rsid w:val="00E125A3"/>
    <w:rsid w:val="00E30B97"/>
    <w:rsid w:val="00E90B7B"/>
    <w:rsid w:val="00EA654D"/>
    <w:rsid w:val="00EB41F2"/>
    <w:rsid w:val="00F2045D"/>
    <w:rsid w:val="00F231B3"/>
    <w:rsid w:val="00F4513C"/>
    <w:rsid w:val="00F4676D"/>
    <w:rsid w:val="00F620BE"/>
    <w:rsid w:val="00F9662E"/>
    <w:rsid w:val="00FA1588"/>
    <w:rsid w:val="00FB2462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158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A158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158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A158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A1588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EB41F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E66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talov@kfti.kn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3006F61-5D05-49CC-B384-7C1210C0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Rafael</cp:lastModifiedBy>
  <cp:revision>8</cp:revision>
  <cp:lastPrinted>2024-02-22T09:10:00Z</cp:lastPrinted>
  <dcterms:created xsi:type="dcterms:W3CDTF">2025-02-19T07:25:00Z</dcterms:created>
  <dcterms:modified xsi:type="dcterms:W3CDTF">2025-02-19T15:22:00Z</dcterms:modified>
</cp:coreProperties>
</file>