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DE66" w14:textId="1A844D2D" w:rsidR="000F0205" w:rsidRDefault="000F0205" w:rsidP="000F0205">
      <w:pPr>
        <w:jc w:val="center"/>
        <w:rPr>
          <w:sz w:val="22"/>
          <w:szCs w:val="22"/>
        </w:rPr>
      </w:pPr>
      <w:r>
        <w:rPr>
          <w:sz w:val="22"/>
          <w:szCs w:val="22"/>
        </w:rPr>
        <w:t>ЭЛЕКТРОФИЗИЧЕСКИЕ СВОЙСТВА СИСТЕМЫ</w:t>
      </w:r>
      <w:r w:rsidRPr="00685BF3">
        <w:rPr>
          <w:sz w:val="22"/>
          <w:szCs w:val="22"/>
        </w:rPr>
        <w:t xml:space="preserve"> </w:t>
      </w:r>
      <w:proofErr w:type="spellStart"/>
      <w:r w:rsidRPr="00685BF3">
        <w:rPr>
          <w:sz w:val="22"/>
          <w:szCs w:val="22"/>
        </w:rPr>
        <w:t>PdSi</w:t>
      </w:r>
      <w:proofErr w:type="spellEnd"/>
      <w:r w:rsidRPr="00685BF3">
        <w:rPr>
          <w:sz w:val="22"/>
          <w:szCs w:val="22"/>
        </w:rPr>
        <w:t>/</w:t>
      </w:r>
      <w:proofErr w:type="spellStart"/>
      <w:r w:rsidRPr="00685BF3">
        <w:rPr>
          <w:sz w:val="22"/>
          <w:szCs w:val="22"/>
        </w:rPr>
        <w:t>Si</w:t>
      </w:r>
      <w:proofErr w:type="spellEnd"/>
    </w:p>
    <w:p w14:paraId="2C88C999" w14:textId="32347C7B" w:rsidR="000F0205" w:rsidRPr="00FF5390" w:rsidRDefault="006B0BEC" w:rsidP="000F0205">
      <w:pPr>
        <w:jc w:val="center"/>
        <w:rPr>
          <w:b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Б.Е.Умирзаков,</w:t>
      </w:r>
      <w:r>
        <w:rPr>
          <w:sz w:val="22"/>
          <w:szCs w:val="22"/>
          <w:lang w:val="uz-Cyrl-UZ"/>
        </w:rPr>
        <w:t xml:space="preserve"> </w:t>
      </w:r>
      <w:r w:rsidR="000F0205" w:rsidRPr="00FF5390">
        <w:rPr>
          <w:sz w:val="22"/>
          <w:szCs w:val="22"/>
          <w:lang w:val="uz-Cyrl-UZ"/>
        </w:rPr>
        <w:t>Д.А.Ташмухамедова</w:t>
      </w:r>
      <w:r w:rsidR="00AA1D81">
        <w:rPr>
          <w:sz w:val="22"/>
          <w:szCs w:val="22"/>
          <w:vertAlign w:val="superscript"/>
          <w:lang w:val="uz-Cyrl-UZ"/>
        </w:rPr>
        <w:t>*</w:t>
      </w:r>
      <w:r w:rsidR="000F0205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Х.Э.Абдиев,</w:t>
      </w:r>
      <w:r>
        <w:rPr>
          <w:sz w:val="22"/>
          <w:szCs w:val="22"/>
          <w:lang w:val="uz-Cyrl-UZ"/>
        </w:rPr>
        <w:t xml:space="preserve"> </w:t>
      </w:r>
      <w:r w:rsidR="00AA1D81">
        <w:rPr>
          <w:sz w:val="22"/>
          <w:szCs w:val="20"/>
          <w:lang w:val="uz-Cyrl-UZ"/>
        </w:rPr>
        <w:t>Ж.Б.Хужаниязов,</w:t>
      </w:r>
      <w:r w:rsidR="00AA1D81">
        <w:rPr>
          <w:sz w:val="22"/>
          <w:szCs w:val="22"/>
          <w:lang w:val="uz-Cyrl-UZ"/>
        </w:rPr>
        <w:t xml:space="preserve"> </w:t>
      </w:r>
      <w:r w:rsidR="000F0205">
        <w:rPr>
          <w:sz w:val="22"/>
          <w:szCs w:val="22"/>
          <w:lang w:val="uz-Cyrl-UZ"/>
        </w:rPr>
        <w:t xml:space="preserve">А.Н.Уроков, </w:t>
      </w:r>
      <w:r w:rsidR="00AA1D81">
        <w:rPr>
          <w:sz w:val="22"/>
          <w:szCs w:val="22"/>
          <w:lang w:val="uz-Cyrl-UZ"/>
        </w:rPr>
        <w:t>Б.В. Ибрагимова</w:t>
      </w:r>
    </w:p>
    <w:p w14:paraId="16AAC621" w14:textId="2645F5C9" w:rsidR="000F0205" w:rsidRPr="000A71F1" w:rsidRDefault="000F0205" w:rsidP="000F0205">
      <w:pPr>
        <w:jc w:val="center"/>
        <w:rPr>
          <w:sz w:val="22"/>
          <w:szCs w:val="22"/>
        </w:rPr>
      </w:pPr>
      <w:r w:rsidRPr="00FF5390">
        <w:rPr>
          <w:sz w:val="22"/>
          <w:szCs w:val="22"/>
        </w:rPr>
        <w:t xml:space="preserve">Ташкентский государственный технический университет </w:t>
      </w:r>
      <w:r w:rsidRPr="00FF5390">
        <w:rPr>
          <w:sz w:val="22"/>
          <w:szCs w:val="22"/>
          <w:lang w:val="uz-Cyrl-UZ"/>
        </w:rPr>
        <w:t>Ташкент, Узбекистан</w:t>
      </w:r>
      <w:r w:rsidRPr="00AC5CB4">
        <w:rPr>
          <w:sz w:val="22"/>
          <w:szCs w:val="22"/>
        </w:rPr>
        <w:t xml:space="preserve">, </w:t>
      </w:r>
      <w:r w:rsidR="00AA1D81">
        <w:rPr>
          <w:sz w:val="22"/>
          <w:szCs w:val="22"/>
        </w:rPr>
        <w:t>*</w:t>
      </w:r>
      <w:r w:rsidRPr="00FF5390">
        <w:rPr>
          <w:sz w:val="22"/>
          <w:szCs w:val="22"/>
          <w:lang w:val="en-US"/>
        </w:rPr>
        <w:t>e</w:t>
      </w:r>
      <w:r w:rsidRPr="00FF5390">
        <w:rPr>
          <w:sz w:val="22"/>
          <w:szCs w:val="22"/>
        </w:rPr>
        <w:t>-</w:t>
      </w:r>
      <w:r w:rsidRPr="00FF5390">
        <w:rPr>
          <w:sz w:val="22"/>
          <w:szCs w:val="22"/>
          <w:lang w:val="en-US"/>
        </w:rPr>
        <w:t>mail</w:t>
      </w:r>
      <w:r w:rsidRPr="00FF539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ftmet</w:t>
      </w:r>
      <w:proofErr w:type="spellEnd"/>
      <w:r w:rsidRPr="000A71F1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 w:rsidRPr="000A71F1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42B95238" w14:textId="178D365A" w:rsidR="00730098" w:rsidRDefault="00730098" w:rsidP="00730098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730098">
        <w:rPr>
          <w:color w:val="000000"/>
          <w:sz w:val="22"/>
          <w:szCs w:val="22"/>
        </w:rPr>
        <w:t xml:space="preserve">В настоящее время при создании различных многослойных и тонкопленочных систем очень важно получить наноразмерные контакты с малыми переходными слоями </w:t>
      </w:r>
      <w:r w:rsidR="000F0205">
        <w:rPr>
          <w:color w:val="000000"/>
          <w:sz w:val="22"/>
          <w:szCs w:val="22"/>
        </w:rPr>
        <w:t>/</w:t>
      </w:r>
      <w:r w:rsidRPr="00730098">
        <w:rPr>
          <w:color w:val="000000"/>
          <w:sz w:val="22"/>
          <w:szCs w:val="22"/>
        </w:rPr>
        <w:t>1, 2</w:t>
      </w:r>
      <w:r w:rsidR="000F0205">
        <w:rPr>
          <w:color w:val="000000"/>
          <w:sz w:val="22"/>
          <w:szCs w:val="22"/>
        </w:rPr>
        <w:t>/</w:t>
      </w:r>
      <w:r w:rsidRPr="00730098">
        <w:rPr>
          <w:color w:val="000000"/>
          <w:sz w:val="22"/>
          <w:szCs w:val="22"/>
        </w:rPr>
        <w:t xml:space="preserve">. В последнее время при разработке полупроводниковых приборов наряду с традиционными (никель, титан, палладий, платина и др.) используются контактные системы на основе силицидов </w:t>
      </w:r>
      <w:r w:rsidR="000F0205">
        <w:rPr>
          <w:color w:val="000000"/>
          <w:sz w:val="22"/>
          <w:szCs w:val="22"/>
        </w:rPr>
        <w:t>/</w:t>
      </w:r>
      <w:r w:rsidRPr="00730098">
        <w:rPr>
          <w:color w:val="000000"/>
          <w:sz w:val="22"/>
          <w:szCs w:val="22"/>
        </w:rPr>
        <w:t>3, 4</w:t>
      </w:r>
      <w:r w:rsidR="000F0205">
        <w:rPr>
          <w:color w:val="000000"/>
          <w:sz w:val="22"/>
          <w:szCs w:val="22"/>
        </w:rPr>
        <w:t>/</w:t>
      </w:r>
      <w:r w:rsidRPr="00730098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730098">
        <w:rPr>
          <w:sz w:val="22"/>
          <w:szCs w:val="22"/>
        </w:rPr>
        <w:t xml:space="preserve">В данной работе </w:t>
      </w:r>
      <w:r>
        <w:rPr>
          <w:sz w:val="22"/>
          <w:szCs w:val="22"/>
        </w:rPr>
        <w:t xml:space="preserve">изучено влияние изменения состава на границе раздела </w:t>
      </w:r>
      <w:proofErr w:type="spellStart"/>
      <w:r w:rsidRPr="000B76F1">
        <w:rPr>
          <w:sz w:val="22"/>
          <w:szCs w:val="22"/>
          <w:lang w:val="en-US"/>
        </w:rPr>
        <w:t>PdSi</w:t>
      </w:r>
      <w:proofErr w:type="spellEnd"/>
      <w:r w:rsidRPr="000B76F1">
        <w:rPr>
          <w:sz w:val="22"/>
          <w:szCs w:val="22"/>
        </w:rPr>
        <w:t>/</w:t>
      </w:r>
      <w:r w:rsidRPr="000B76F1">
        <w:rPr>
          <w:sz w:val="22"/>
          <w:szCs w:val="22"/>
          <w:lang w:val="en-US"/>
        </w:rPr>
        <w:t>Si</w:t>
      </w:r>
      <w:r w:rsidRPr="007300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удельное сопротивление </w:t>
      </w:r>
      <w:r w:rsidR="000F0205" w:rsidRPr="00730098">
        <w:rPr>
          <w:sz w:val="22"/>
          <w:szCs w:val="22"/>
        </w:rPr>
        <w:t>контактирующе</w:t>
      </w:r>
      <w:r w:rsidR="000F0205">
        <w:rPr>
          <w:sz w:val="22"/>
          <w:szCs w:val="22"/>
        </w:rPr>
        <w:t>го</w:t>
      </w:r>
      <w:r w:rsidR="000F0205" w:rsidRPr="00730098">
        <w:rPr>
          <w:sz w:val="22"/>
          <w:szCs w:val="22"/>
        </w:rPr>
        <w:t xml:space="preserve"> </w:t>
      </w:r>
      <w:r w:rsidRPr="00730098">
        <w:rPr>
          <w:sz w:val="22"/>
          <w:szCs w:val="22"/>
        </w:rPr>
        <w:t>слоя.</w:t>
      </w:r>
    </w:p>
    <w:p w14:paraId="47214B9E" w14:textId="3761CBC7" w:rsidR="000B76F1" w:rsidRPr="000B76F1" w:rsidRDefault="00AA1D81" w:rsidP="00AA1D81">
      <w:pPr>
        <w:ind w:firstLine="426"/>
        <w:jc w:val="both"/>
        <w:rPr>
          <w:sz w:val="22"/>
          <w:szCs w:val="22"/>
        </w:rPr>
      </w:pPr>
      <w:r w:rsidRPr="00AA1D81">
        <w:rPr>
          <w:color w:val="000000"/>
          <w:sz w:val="22"/>
          <w:szCs w:val="22"/>
          <w:shd w:val="clear" w:color="auto" w:fill="FFFFFF"/>
        </w:rPr>
        <w:t xml:space="preserve">Перед исследованиями поверхность </w:t>
      </w:r>
      <w:proofErr w:type="spellStart"/>
      <w:r w:rsidRPr="00AA1D81">
        <w:rPr>
          <w:color w:val="000000"/>
          <w:sz w:val="22"/>
          <w:szCs w:val="22"/>
          <w:shd w:val="clear" w:color="auto" w:fill="FFFFFF"/>
        </w:rPr>
        <w:t>Si</w:t>
      </w:r>
      <w:proofErr w:type="spellEnd"/>
      <w:r w:rsidRPr="00AA1D81">
        <w:rPr>
          <w:color w:val="000000"/>
          <w:sz w:val="22"/>
          <w:szCs w:val="22"/>
          <w:shd w:val="clear" w:color="auto" w:fill="FFFFFF"/>
        </w:rPr>
        <w:t xml:space="preserve"> (111) </w:t>
      </w:r>
      <w:proofErr w:type="spellStart"/>
      <w:r w:rsidRPr="00AA1D81">
        <w:rPr>
          <w:sz w:val="22"/>
          <w:szCs w:val="22"/>
        </w:rPr>
        <w:t>обезгаживали</w:t>
      </w:r>
      <w:proofErr w:type="spellEnd"/>
      <w:r w:rsidRPr="00AA1D81">
        <w:rPr>
          <w:sz w:val="22"/>
          <w:szCs w:val="22"/>
        </w:rPr>
        <w:t xml:space="preserve"> при Т = 1200 К в течении 4 – 5 часов в сочетании с кратковременными прогревами до Т = 1500 К при вакууме не хуже 10</w:t>
      </w:r>
      <w:r w:rsidRPr="00AA1D81">
        <w:rPr>
          <w:sz w:val="22"/>
          <w:szCs w:val="22"/>
          <w:vertAlign w:val="superscript"/>
        </w:rPr>
        <w:t>-7</w:t>
      </w:r>
      <w:r w:rsidRPr="00AA1D81">
        <w:rPr>
          <w:sz w:val="22"/>
          <w:szCs w:val="22"/>
        </w:rPr>
        <w:t xml:space="preserve"> Па. </w:t>
      </w:r>
      <w:r w:rsidRPr="00AA1D81">
        <w:rPr>
          <w:color w:val="000000"/>
          <w:sz w:val="22"/>
          <w:szCs w:val="22"/>
          <w:shd w:val="clear" w:color="auto" w:fill="FFFFFF"/>
        </w:rPr>
        <w:t xml:space="preserve">Затем на поверхность </w:t>
      </w:r>
      <w:proofErr w:type="spellStart"/>
      <w:r w:rsidRPr="00AA1D81">
        <w:rPr>
          <w:color w:val="000000"/>
          <w:sz w:val="22"/>
          <w:szCs w:val="22"/>
          <w:shd w:val="clear" w:color="auto" w:fill="FFFFFF"/>
        </w:rPr>
        <w:t>Si</w:t>
      </w:r>
      <w:proofErr w:type="spellEnd"/>
      <w:r w:rsidRPr="00AA1D81">
        <w:rPr>
          <w:color w:val="000000"/>
          <w:sz w:val="22"/>
          <w:szCs w:val="22"/>
          <w:shd w:val="clear" w:color="auto" w:fill="FFFFFF"/>
        </w:rPr>
        <w:t xml:space="preserve"> (111) напылялись атомы </w:t>
      </w:r>
      <w:proofErr w:type="spellStart"/>
      <w:r w:rsidRPr="00AA1D81">
        <w:rPr>
          <w:color w:val="000000"/>
          <w:sz w:val="22"/>
          <w:szCs w:val="22"/>
          <w:shd w:val="clear" w:color="auto" w:fill="FFFFFF"/>
        </w:rPr>
        <w:t>Pd</w:t>
      </w:r>
      <w:proofErr w:type="spellEnd"/>
      <w:r w:rsidRPr="00AA1D81">
        <w:rPr>
          <w:color w:val="000000"/>
          <w:sz w:val="22"/>
          <w:szCs w:val="22"/>
          <w:shd w:val="clear" w:color="auto" w:fill="FFFFFF"/>
        </w:rPr>
        <w:t xml:space="preserve"> методом ТФЭ с толщиной d</w:t>
      </w:r>
      <w:bookmarkStart w:id="0" w:name="_Hlk128752770"/>
      <w:r w:rsidRPr="00AA1D81">
        <w:rPr>
          <w:color w:val="000000"/>
          <w:sz w:val="22"/>
          <w:szCs w:val="22"/>
          <w:shd w:val="clear" w:color="auto" w:fill="FFFFFF"/>
        </w:rPr>
        <w:t xml:space="preserve"> ≈</w:t>
      </w:r>
      <w:bookmarkEnd w:id="0"/>
      <w:r w:rsidRPr="00AA1D81">
        <w:rPr>
          <w:color w:val="000000"/>
          <w:sz w:val="22"/>
          <w:szCs w:val="22"/>
          <w:shd w:val="clear" w:color="auto" w:fill="FFFFFF"/>
        </w:rPr>
        <w:t xml:space="preserve"> 100 Å. </w:t>
      </w:r>
      <w:r w:rsidR="000B76F1" w:rsidRPr="000B76F1">
        <w:rPr>
          <w:sz w:val="22"/>
          <w:szCs w:val="22"/>
        </w:rPr>
        <w:t xml:space="preserve">Для выяснения влияния изменения состава на границе </w:t>
      </w:r>
      <w:proofErr w:type="spellStart"/>
      <w:r w:rsidR="000B76F1" w:rsidRPr="000B76F1">
        <w:rPr>
          <w:sz w:val="22"/>
          <w:szCs w:val="22"/>
          <w:lang w:val="en-US"/>
        </w:rPr>
        <w:t>PdSi</w:t>
      </w:r>
      <w:proofErr w:type="spellEnd"/>
      <w:r w:rsidR="000B76F1" w:rsidRPr="000B76F1">
        <w:rPr>
          <w:sz w:val="22"/>
          <w:szCs w:val="22"/>
        </w:rPr>
        <w:t>/</w:t>
      </w:r>
      <w:r w:rsidR="000B76F1" w:rsidRPr="000B76F1">
        <w:rPr>
          <w:sz w:val="22"/>
          <w:szCs w:val="22"/>
          <w:lang w:val="en-US"/>
        </w:rPr>
        <w:t>Si</w:t>
      </w:r>
      <w:r w:rsidR="000B76F1" w:rsidRPr="000B76F1">
        <w:rPr>
          <w:sz w:val="22"/>
          <w:szCs w:val="22"/>
        </w:rPr>
        <w:t xml:space="preserve"> при прогреве на удельное сопротивление контактирующего слоя нами изучена зависимость </w:t>
      </w:r>
      <w:r w:rsidR="000B76F1" w:rsidRPr="000B76F1">
        <w:rPr>
          <w:sz w:val="22"/>
          <w:szCs w:val="22"/>
        </w:rPr>
        <w:sym w:font="Symbol" w:char="F072"/>
      </w:r>
      <w:proofErr w:type="spellStart"/>
      <w:r w:rsidR="000B76F1" w:rsidRPr="000B76F1">
        <w:rPr>
          <w:sz w:val="22"/>
          <w:szCs w:val="22"/>
          <w:vertAlign w:val="subscript"/>
          <w:lang w:val="en-US"/>
        </w:rPr>
        <w:t>PdSi</w:t>
      </w:r>
      <w:proofErr w:type="spellEnd"/>
      <w:r w:rsidR="000B76F1" w:rsidRPr="000B76F1">
        <w:rPr>
          <w:sz w:val="22"/>
          <w:szCs w:val="22"/>
        </w:rPr>
        <w:t>(</w:t>
      </w:r>
      <w:r w:rsidR="000B76F1" w:rsidRPr="000B76F1">
        <w:rPr>
          <w:sz w:val="22"/>
          <w:szCs w:val="22"/>
          <w:lang w:val="en-US"/>
        </w:rPr>
        <w:t>T</w:t>
      </w:r>
      <w:r w:rsidR="000B76F1" w:rsidRPr="000B76F1">
        <w:rPr>
          <w:sz w:val="22"/>
          <w:szCs w:val="22"/>
        </w:rPr>
        <w:t xml:space="preserve">) в области Т от 400 до 1200 К. Время прогрева при каждой Т составляла ~ 40 мин. </w:t>
      </w:r>
      <w:r w:rsidR="000B76F1">
        <w:rPr>
          <w:sz w:val="22"/>
          <w:szCs w:val="22"/>
        </w:rPr>
        <w:t>Установлено</w:t>
      </w:r>
      <w:r w:rsidR="000B76F1" w:rsidRPr="000B76F1">
        <w:rPr>
          <w:sz w:val="22"/>
          <w:szCs w:val="22"/>
        </w:rPr>
        <w:t xml:space="preserve">, что значение </w:t>
      </w:r>
      <w:r w:rsidR="000B76F1" w:rsidRPr="000B76F1">
        <w:rPr>
          <w:sz w:val="22"/>
          <w:szCs w:val="22"/>
        </w:rPr>
        <w:sym w:font="Symbol" w:char="F072"/>
      </w:r>
      <w:r w:rsidR="000B76F1" w:rsidRPr="000B76F1">
        <w:rPr>
          <w:sz w:val="22"/>
          <w:szCs w:val="22"/>
        </w:rPr>
        <w:t xml:space="preserve"> до Т = 1000 К практически не изменяется, а затем уменьшается проходя через минимум (</w:t>
      </w:r>
      <w:r w:rsidR="000B76F1" w:rsidRPr="000B76F1">
        <w:rPr>
          <w:sz w:val="22"/>
          <w:szCs w:val="22"/>
        </w:rPr>
        <w:sym w:font="Symbol" w:char="F072"/>
      </w:r>
      <w:r w:rsidR="000B76F1" w:rsidRPr="000B76F1">
        <w:rPr>
          <w:sz w:val="22"/>
          <w:szCs w:val="22"/>
        </w:rPr>
        <w:t xml:space="preserve"> = 20 – 30 </w:t>
      </w:r>
      <w:proofErr w:type="spellStart"/>
      <w:r w:rsidR="000B76F1" w:rsidRPr="000B76F1">
        <w:rPr>
          <w:sz w:val="22"/>
          <w:szCs w:val="22"/>
        </w:rPr>
        <w:t>мкОм·см</w:t>
      </w:r>
      <w:proofErr w:type="spellEnd"/>
      <w:r w:rsidR="000B76F1" w:rsidRPr="000B76F1">
        <w:rPr>
          <w:sz w:val="22"/>
          <w:szCs w:val="22"/>
        </w:rPr>
        <w:t xml:space="preserve">) при Т = 1000 К резко увеличивается. Результаты можно объяснить следующим образом. Состав пленки до Т = 900 К заметно не изменяется, следовательно </w:t>
      </w:r>
      <w:r w:rsidR="000B76F1" w:rsidRPr="000B76F1">
        <w:rPr>
          <w:sz w:val="22"/>
          <w:szCs w:val="22"/>
        </w:rPr>
        <w:sym w:font="Symbol" w:char="F072"/>
      </w:r>
      <w:r w:rsidR="000B76F1" w:rsidRPr="000B76F1">
        <w:rPr>
          <w:sz w:val="22"/>
          <w:szCs w:val="22"/>
          <w:vertAlign w:val="subscript"/>
        </w:rPr>
        <w:t>к</w:t>
      </w:r>
      <w:r w:rsidR="000B76F1" w:rsidRPr="000B76F1">
        <w:rPr>
          <w:sz w:val="22"/>
          <w:szCs w:val="22"/>
        </w:rPr>
        <w:t xml:space="preserve"> до этой температуры существенно не меняется. Уменьшение </w:t>
      </w:r>
      <w:r w:rsidR="000B76F1" w:rsidRPr="000B76F1">
        <w:rPr>
          <w:sz w:val="22"/>
          <w:szCs w:val="22"/>
        </w:rPr>
        <w:sym w:font="Symbol" w:char="F072"/>
      </w:r>
      <w:r w:rsidR="000B76F1" w:rsidRPr="000B76F1">
        <w:rPr>
          <w:sz w:val="22"/>
          <w:szCs w:val="22"/>
        </w:rPr>
        <w:t xml:space="preserve"> в интервале 900 – 1000 К могут быть связаны с некоторой упорядоченностью структуры пленки </w:t>
      </w:r>
      <w:proofErr w:type="spellStart"/>
      <w:r w:rsidR="000B76F1" w:rsidRPr="000B76F1">
        <w:rPr>
          <w:sz w:val="22"/>
          <w:szCs w:val="22"/>
          <w:lang w:val="en-US"/>
        </w:rPr>
        <w:t>PdSi</w:t>
      </w:r>
      <w:proofErr w:type="spellEnd"/>
      <w:r w:rsidR="000B76F1" w:rsidRPr="000B76F1">
        <w:rPr>
          <w:sz w:val="22"/>
          <w:szCs w:val="22"/>
        </w:rPr>
        <w:t xml:space="preserve"> и обогащением ее атомами </w:t>
      </w:r>
      <w:r w:rsidR="000B76F1" w:rsidRPr="000B76F1">
        <w:rPr>
          <w:sz w:val="22"/>
          <w:szCs w:val="22"/>
          <w:lang w:val="en-US"/>
        </w:rPr>
        <w:t>Ni</w:t>
      </w:r>
      <w:r w:rsidR="000B76F1" w:rsidRPr="000B76F1">
        <w:rPr>
          <w:sz w:val="22"/>
          <w:szCs w:val="22"/>
        </w:rPr>
        <w:t xml:space="preserve">. Резкое увеличение </w:t>
      </w:r>
      <w:r w:rsidR="000B76F1" w:rsidRPr="000B76F1">
        <w:rPr>
          <w:sz w:val="22"/>
          <w:szCs w:val="22"/>
        </w:rPr>
        <w:sym w:font="Symbol" w:char="F072"/>
      </w:r>
      <w:r w:rsidR="000B76F1" w:rsidRPr="000B76F1">
        <w:rPr>
          <w:sz w:val="22"/>
          <w:szCs w:val="22"/>
        </w:rPr>
        <w:t xml:space="preserve"> пленки при Т ≥ 1000 К объясняется сначала формированием островков </w:t>
      </w:r>
      <w:proofErr w:type="spellStart"/>
      <w:r w:rsidR="000B76F1" w:rsidRPr="000B76F1">
        <w:rPr>
          <w:sz w:val="22"/>
          <w:szCs w:val="22"/>
          <w:lang w:val="en-US"/>
        </w:rPr>
        <w:t>PdSi</w:t>
      </w:r>
      <w:proofErr w:type="spellEnd"/>
      <w:r w:rsidR="000B76F1" w:rsidRPr="000B76F1">
        <w:rPr>
          <w:sz w:val="22"/>
          <w:szCs w:val="22"/>
        </w:rPr>
        <w:t xml:space="preserve">, а затем разложением </w:t>
      </w:r>
      <w:proofErr w:type="spellStart"/>
      <w:r w:rsidR="000B76F1" w:rsidRPr="000B76F1">
        <w:rPr>
          <w:sz w:val="22"/>
          <w:szCs w:val="22"/>
          <w:lang w:val="en-US"/>
        </w:rPr>
        <w:t>PdSi</w:t>
      </w:r>
      <w:proofErr w:type="spellEnd"/>
      <w:r w:rsidR="000B76F1" w:rsidRPr="000B76F1">
        <w:rPr>
          <w:sz w:val="22"/>
          <w:szCs w:val="22"/>
        </w:rPr>
        <w:t xml:space="preserve"> на составляющие и их испарением.</w:t>
      </w:r>
    </w:p>
    <w:p w14:paraId="2B2AAC2C" w14:textId="77777777" w:rsidR="000F0205" w:rsidRPr="000F0205" w:rsidRDefault="000F0205" w:rsidP="000F0205">
      <w:pPr>
        <w:jc w:val="center"/>
        <w:rPr>
          <w:b/>
          <w:bCs/>
          <w:sz w:val="18"/>
          <w:szCs w:val="18"/>
          <w:lang w:val="en-US"/>
        </w:rPr>
      </w:pPr>
      <w:r w:rsidRPr="000F0205">
        <w:rPr>
          <w:b/>
          <w:bCs/>
          <w:sz w:val="18"/>
          <w:szCs w:val="18"/>
        </w:rPr>
        <w:t>Литература</w:t>
      </w:r>
    </w:p>
    <w:p w14:paraId="49450DDF" w14:textId="4FB70D82" w:rsidR="00AA1D81" w:rsidRPr="00AA1D81" w:rsidRDefault="000F0205" w:rsidP="00AA1D81">
      <w:pPr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357"/>
        <w:jc w:val="both"/>
        <w:rPr>
          <w:color w:val="222222"/>
          <w:sz w:val="18"/>
          <w:szCs w:val="18"/>
          <w:lang w:val="en-US"/>
        </w:rPr>
      </w:pPr>
      <w:r w:rsidRPr="000F0205">
        <w:rPr>
          <w:color w:val="222222"/>
          <w:sz w:val="18"/>
          <w:szCs w:val="18"/>
          <w:lang w:val="en-US"/>
        </w:rPr>
        <w:t xml:space="preserve">S.V. </w:t>
      </w:r>
      <w:proofErr w:type="spellStart"/>
      <w:r w:rsidRPr="000F0205">
        <w:rPr>
          <w:color w:val="222222"/>
          <w:sz w:val="18"/>
          <w:szCs w:val="18"/>
          <w:lang w:val="en-US"/>
        </w:rPr>
        <w:t>Tomilin</w:t>
      </w:r>
      <w:proofErr w:type="spellEnd"/>
      <w:r w:rsidRPr="000F0205">
        <w:rPr>
          <w:color w:val="222222"/>
          <w:sz w:val="18"/>
          <w:szCs w:val="18"/>
          <w:lang w:val="en-US"/>
        </w:rPr>
        <w:t xml:space="preserve">, A.S. Yanovsky. J. Nano- and </w:t>
      </w:r>
      <w:proofErr w:type="spellStart"/>
      <w:r w:rsidRPr="000F0205">
        <w:rPr>
          <w:color w:val="222222"/>
          <w:sz w:val="18"/>
          <w:szCs w:val="18"/>
          <w:lang w:val="en-US"/>
        </w:rPr>
        <w:t>Electr</w:t>
      </w:r>
      <w:r w:rsidR="00AA1D81" w:rsidRPr="00AA1D81">
        <w:rPr>
          <w:color w:val="222222"/>
          <w:sz w:val="18"/>
          <w:szCs w:val="18"/>
          <w:lang w:val="en-US"/>
        </w:rPr>
        <w:t>.</w:t>
      </w:r>
      <w:r w:rsidRPr="000F0205">
        <w:rPr>
          <w:color w:val="222222"/>
          <w:sz w:val="18"/>
          <w:szCs w:val="18"/>
          <w:lang w:val="en-US"/>
        </w:rPr>
        <w:t>Phys</w:t>
      </w:r>
      <w:proofErr w:type="spellEnd"/>
      <w:r w:rsidRPr="000F0205">
        <w:rPr>
          <w:color w:val="222222"/>
          <w:sz w:val="18"/>
          <w:szCs w:val="18"/>
          <w:lang w:val="en-US"/>
        </w:rPr>
        <w:t>., 4(1), 01 013 (2012)</w:t>
      </w:r>
    </w:p>
    <w:p w14:paraId="1A0D4E83" w14:textId="0DF9C127" w:rsidR="00AA1D81" w:rsidRDefault="000F0205" w:rsidP="00AA1D81">
      <w:pPr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357"/>
        <w:jc w:val="both"/>
        <w:rPr>
          <w:color w:val="222222"/>
          <w:sz w:val="18"/>
          <w:szCs w:val="18"/>
        </w:rPr>
      </w:pPr>
      <w:r w:rsidRPr="00AA1D81">
        <w:rPr>
          <w:sz w:val="18"/>
          <w:szCs w:val="18"/>
        </w:rPr>
        <w:t xml:space="preserve">Д.М. </w:t>
      </w:r>
      <w:proofErr w:type="spellStart"/>
      <w:r w:rsidRPr="00AA1D81">
        <w:rPr>
          <w:sz w:val="18"/>
          <w:szCs w:val="18"/>
        </w:rPr>
        <w:t>Мурадкабилов</w:t>
      </w:r>
      <w:proofErr w:type="spellEnd"/>
      <w:r w:rsidRPr="00AA1D81">
        <w:rPr>
          <w:sz w:val="18"/>
          <w:szCs w:val="18"/>
        </w:rPr>
        <w:t xml:space="preserve">, Д.А. </w:t>
      </w:r>
      <w:proofErr w:type="spellStart"/>
      <w:r w:rsidRPr="00AA1D81">
        <w:rPr>
          <w:sz w:val="18"/>
          <w:szCs w:val="18"/>
        </w:rPr>
        <w:t>Ташмухамедова</w:t>
      </w:r>
      <w:proofErr w:type="spellEnd"/>
      <w:r w:rsidRPr="00AA1D81">
        <w:rPr>
          <w:sz w:val="18"/>
          <w:szCs w:val="18"/>
        </w:rPr>
        <w:t>, Б.Е. Умирзаков // Поверхность. Рент</w:t>
      </w:r>
      <w:r w:rsidR="00AA1D81">
        <w:rPr>
          <w:sz w:val="18"/>
          <w:szCs w:val="18"/>
        </w:rPr>
        <w:t>.</w:t>
      </w:r>
      <w:r w:rsidRPr="00AA1D81">
        <w:rPr>
          <w:sz w:val="18"/>
          <w:szCs w:val="18"/>
        </w:rPr>
        <w:t xml:space="preserve">, </w:t>
      </w:r>
      <w:proofErr w:type="spellStart"/>
      <w:r w:rsidRPr="00AA1D81">
        <w:rPr>
          <w:sz w:val="18"/>
          <w:szCs w:val="18"/>
        </w:rPr>
        <w:t>синхрот</w:t>
      </w:r>
      <w:proofErr w:type="spellEnd"/>
      <w:r w:rsidR="00AA1D81">
        <w:rPr>
          <w:sz w:val="18"/>
          <w:szCs w:val="18"/>
        </w:rPr>
        <w:t>.</w:t>
      </w:r>
      <w:r w:rsidRPr="00AA1D81">
        <w:rPr>
          <w:sz w:val="18"/>
          <w:szCs w:val="18"/>
        </w:rPr>
        <w:t xml:space="preserve"> и </w:t>
      </w:r>
      <w:proofErr w:type="spellStart"/>
      <w:r w:rsidRPr="00AA1D81">
        <w:rPr>
          <w:sz w:val="18"/>
          <w:szCs w:val="18"/>
        </w:rPr>
        <w:t>нейтр</w:t>
      </w:r>
      <w:proofErr w:type="spellEnd"/>
      <w:r w:rsidR="00AA1D81">
        <w:rPr>
          <w:sz w:val="18"/>
          <w:szCs w:val="18"/>
        </w:rPr>
        <w:t>.</w:t>
      </w:r>
      <w:r w:rsidRPr="00AA1D81">
        <w:rPr>
          <w:sz w:val="18"/>
          <w:szCs w:val="18"/>
        </w:rPr>
        <w:t xml:space="preserve"> </w:t>
      </w:r>
      <w:proofErr w:type="spellStart"/>
      <w:r w:rsidRPr="00AA1D81">
        <w:rPr>
          <w:sz w:val="18"/>
          <w:szCs w:val="18"/>
        </w:rPr>
        <w:t>исс</w:t>
      </w:r>
      <w:proofErr w:type="spellEnd"/>
      <w:r w:rsidR="00AA1D81">
        <w:rPr>
          <w:sz w:val="18"/>
          <w:szCs w:val="18"/>
        </w:rPr>
        <w:t>.</w:t>
      </w:r>
      <w:r w:rsidRPr="00AA1D81">
        <w:rPr>
          <w:sz w:val="18"/>
          <w:szCs w:val="18"/>
        </w:rPr>
        <w:t xml:space="preserve">, 2013, № 10, с. 58. </w:t>
      </w:r>
    </w:p>
    <w:p w14:paraId="3165D860" w14:textId="616D4491" w:rsidR="000F0205" w:rsidRPr="00AA1D81" w:rsidRDefault="000F0205" w:rsidP="00C653A4">
      <w:pPr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357"/>
        <w:jc w:val="both"/>
        <w:rPr>
          <w:sz w:val="22"/>
          <w:szCs w:val="22"/>
          <w:lang w:val="uz-Cyrl-UZ"/>
        </w:rPr>
      </w:pPr>
      <w:r w:rsidRPr="00AA1D81">
        <w:rPr>
          <w:rStyle w:val="hlfld-contribauthor"/>
          <w:sz w:val="18"/>
          <w:szCs w:val="18"/>
        </w:rPr>
        <w:t>Л.П. Ануфриев, В.В. Баранов, Я.А. Соловьев, М.В. Тарасиков // Технология и конструирование в электронной аппаратуре. 2005. № 4. С. 55.</w:t>
      </w:r>
    </w:p>
    <w:sectPr w:rsidR="000F0205" w:rsidRPr="00AA1D81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8EE62" w14:textId="77777777" w:rsidR="003D351B" w:rsidRDefault="003D351B">
      <w:r>
        <w:separator/>
      </w:r>
    </w:p>
  </w:endnote>
  <w:endnote w:type="continuationSeparator" w:id="0">
    <w:p w14:paraId="4641A602" w14:textId="77777777" w:rsidR="003D351B" w:rsidRDefault="003D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666F8" w14:textId="77777777" w:rsidR="003D351B" w:rsidRDefault="003D351B">
      <w:r>
        <w:separator/>
      </w:r>
    </w:p>
  </w:footnote>
  <w:footnote w:type="continuationSeparator" w:id="0">
    <w:p w14:paraId="15FC0388" w14:textId="77777777" w:rsidR="003D351B" w:rsidRDefault="003D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216D5"/>
    <w:multiLevelType w:val="hybridMultilevel"/>
    <w:tmpl w:val="8DA0BCEE"/>
    <w:lvl w:ilvl="0" w:tplc="A2E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464F"/>
    <w:rsid w:val="000B76F1"/>
    <w:rsid w:val="000F0205"/>
    <w:rsid w:val="001037A4"/>
    <w:rsid w:val="001E1D1D"/>
    <w:rsid w:val="00233C0A"/>
    <w:rsid w:val="002503AB"/>
    <w:rsid w:val="00274F14"/>
    <w:rsid w:val="0028071C"/>
    <w:rsid w:val="002911FC"/>
    <w:rsid w:val="002C3A21"/>
    <w:rsid w:val="002D1CB1"/>
    <w:rsid w:val="002D21EC"/>
    <w:rsid w:val="0032413D"/>
    <w:rsid w:val="00335E16"/>
    <w:rsid w:val="00375A97"/>
    <w:rsid w:val="0039387C"/>
    <w:rsid w:val="003A7EFC"/>
    <w:rsid w:val="003D14E2"/>
    <w:rsid w:val="003D351B"/>
    <w:rsid w:val="00411668"/>
    <w:rsid w:val="004846B8"/>
    <w:rsid w:val="00495997"/>
    <w:rsid w:val="00540965"/>
    <w:rsid w:val="00554FC8"/>
    <w:rsid w:val="00567D78"/>
    <w:rsid w:val="005707D1"/>
    <w:rsid w:val="00582060"/>
    <w:rsid w:val="00585687"/>
    <w:rsid w:val="0062646B"/>
    <w:rsid w:val="00643FB5"/>
    <w:rsid w:val="00685BF3"/>
    <w:rsid w:val="006A09CB"/>
    <w:rsid w:val="006B0BEC"/>
    <w:rsid w:val="006F5B27"/>
    <w:rsid w:val="0070598D"/>
    <w:rsid w:val="007136E1"/>
    <w:rsid w:val="007171BE"/>
    <w:rsid w:val="00730098"/>
    <w:rsid w:val="007B4C57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A1D81"/>
    <w:rsid w:val="00AD12D7"/>
    <w:rsid w:val="00B01763"/>
    <w:rsid w:val="00B251DF"/>
    <w:rsid w:val="00B30ADC"/>
    <w:rsid w:val="00B53F98"/>
    <w:rsid w:val="00B70401"/>
    <w:rsid w:val="00B75A56"/>
    <w:rsid w:val="00B844D3"/>
    <w:rsid w:val="00B954F0"/>
    <w:rsid w:val="00B962E0"/>
    <w:rsid w:val="00BD0421"/>
    <w:rsid w:val="00BD7400"/>
    <w:rsid w:val="00BE3747"/>
    <w:rsid w:val="00D95DF8"/>
    <w:rsid w:val="00DF5661"/>
    <w:rsid w:val="00E30B97"/>
    <w:rsid w:val="00EE54B1"/>
    <w:rsid w:val="00F2045D"/>
    <w:rsid w:val="00F231B3"/>
    <w:rsid w:val="00F4676D"/>
    <w:rsid w:val="00F620BE"/>
    <w:rsid w:val="00FA6585"/>
    <w:rsid w:val="00FB3B1B"/>
    <w:rsid w:val="00FD2348"/>
    <w:rsid w:val="00FF36FD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80D9AA23-49CF-4973-864A-FD652BA2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17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76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F539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0F0205"/>
    <w:rPr>
      <w:color w:val="0000FF"/>
      <w:sz w:val="18"/>
      <w:u w:val="none"/>
    </w:rPr>
  </w:style>
  <w:style w:type="paragraph" w:styleId="ad">
    <w:name w:val="List Paragraph"/>
    <w:basedOn w:val="a"/>
    <w:uiPriority w:val="34"/>
    <w:qFormat/>
    <w:rsid w:val="000F02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fld-contribauthor">
    <w:name w:val="hlfld-contribauthor"/>
    <w:basedOn w:val="a0"/>
    <w:rsid w:val="000F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27C3544-FB47-4CDC-800E-63A2ED2F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hp</cp:lastModifiedBy>
  <cp:revision>5</cp:revision>
  <cp:lastPrinted>2017-12-26T13:36:00Z</cp:lastPrinted>
  <dcterms:created xsi:type="dcterms:W3CDTF">2025-02-22T10:52:00Z</dcterms:created>
  <dcterms:modified xsi:type="dcterms:W3CDTF">2025-02-22T12:40:00Z</dcterms:modified>
</cp:coreProperties>
</file>