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20FCBF17" w:rsidR="00F4676D" w:rsidRDefault="00FA178A" w:rsidP="00FF36FD">
      <w:pPr>
        <w:jc w:val="center"/>
        <w:rPr>
          <w:sz w:val="22"/>
          <w:szCs w:val="22"/>
        </w:rPr>
      </w:pPr>
      <w:r w:rsidRPr="00FA178A">
        <w:rPr>
          <w:sz w:val="22"/>
          <w:szCs w:val="22"/>
        </w:rPr>
        <w:t xml:space="preserve">КНИ ТРАНЗИСТОРЫ С МЕЖСЛОЙНЫМ ДИОКСИДОМ ГАФНИЯ, ОБЛУЧЕННЫЕ БЫСТРЫМИ ИОНАМИ </w:t>
      </w:r>
      <w:proofErr w:type="spellStart"/>
      <w:r w:rsidRPr="00FA178A">
        <w:rPr>
          <w:sz w:val="22"/>
          <w:szCs w:val="22"/>
        </w:rPr>
        <w:t>Xe</w:t>
      </w:r>
      <w:proofErr w:type="spellEnd"/>
      <w:proofErr w:type="gramStart"/>
      <w:r w:rsidRPr="00FA178A">
        <w:rPr>
          <w:sz w:val="22"/>
          <w:szCs w:val="22"/>
        </w:rPr>
        <w:t xml:space="preserve"> И</w:t>
      </w:r>
      <w:proofErr w:type="gramEnd"/>
      <w:r w:rsidRPr="00FA178A">
        <w:rPr>
          <w:sz w:val="22"/>
          <w:szCs w:val="22"/>
        </w:rPr>
        <w:t xml:space="preserve"> </w:t>
      </w:r>
      <w:proofErr w:type="spellStart"/>
      <w:r w:rsidRPr="00FA178A">
        <w:rPr>
          <w:sz w:val="22"/>
          <w:szCs w:val="22"/>
        </w:rPr>
        <w:t>Bi</w:t>
      </w:r>
      <w:proofErr w:type="spellEnd"/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4453DC55" w:rsidR="002911FC" w:rsidRPr="00FA178A" w:rsidRDefault="00FA178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FA178A">
        <w:rPr>
          <w:sz w:val="22"/>
          <w:szCs w:val="22"/>
          <w:u w:val="single"/>
        </w:rPr>
        <w:t>В.П. Попов</w:t>
      </w:r>
      <w:proofErr w:type="gramStart"/>
      <w:r w:rsidRPr="00FA178A">
        <w:rPr>
          <w:sz w:val="22"/>
          <w:szCs w:val="22"/>
          <w:vertAlign w:val="superscript"/>
        </w:rPr>
        <w:t>1</w:t>
      </w:r>
      <w:proofErr w:type="gramEnd"/>
      <w:r>
        <w:rPr>
          <w:sz w:val="22"/>
          <w:szCs w:val="22"/>
          <w:vertAlign w:val="superscript"/>
        </w:rPr>
        <w:t>,*)</w:t>
      </w:r>
      <w:r w:rsidRPr="00FA178A">
        <w:rPr>
          <w:sz w:val="22"/>
          <w:szCs w:val="22"/>
        </w:rPr>
        <w:t>, В.А. Антонов</w:t>
      </w:r>
      <w:r w:rsidRPr="00FA178A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 w:rsidRPr="00FA178A">
        <w:rPr>
          <w:sz w:val="22"/>
          <w:szCs w:val="22"/>
        </w:rPr>
        <w:t>, В.А. Жилицкий</w:t>
      </w:r>
      <w:r w:rsidRPr="00FA178A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 w:rsidRPr="00FA178A">
        <w:rPr>
          <w:sz w:val="22"/>
          <w:szCs w:val="22"/>
        </w:rPr>
        <w:t>, А.К. Гутаковский</w:t>
      </w:r>
      <w:r w:rsidRPr="00FA178A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 w:rsidRPr="00FA178A">
        <w:rPr>
          <w:sz w:val="22"/>
          <w:szCs w:val="22"/>
        </w:rPr>
        <w:t>, А.А. Ломов</w:t>
      </w:r>
      <w:r w:rsidRPr="00FA178A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>)</w:t>
      </w:r>
      <w:r w:rsidRPr="00FA178A">
        <w:rPr>
          <w:sz w:val="22"/>
          <w:szCs w:val="22"/>
        </w:rPr>
        <w:t>, А.В. Мяконьких</w:t>
      </w:r>
      <w:r w:rsidRPr="00FA178A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>)</w:t>
      </w:r>
      <w:r w:rsidRPr="00FA178A">
        <w:rPr>
          <w:sz w:val="22"/>
          <w:szCs w:val="22"/>
        </w:rPr>
        <w:t>, К.В. Руденко</w:t>
      </w:r>
      <w:r w:rsidRPr="00FA178A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>,*)</w:t>
      </w:r>
      <w:r w:rsidRPr="00FA178A">
        <w:rPr>
          <w:sz w:val="22"/>
          <w:szCs w:val="22"/>
        </w:rPr>
        <w:t>, Ж. О’Коннелл</w:t>
      </w:r>
      <w:r w:rsidRPr="00FA178A">
        <w:rPr>
          <w:sz w:val="22"/>
          <w:szCs w:val="22"/>
          <w:vertAlign w:val="superscript"/>
        </w:rPr>
        <w:t>3</w:t>
      </w:r>
      <w:r>
        <w:rPr>
          <w:sz w:val="22"/>
          <w:szCs w:val="22"/>
          <w:vertAlign w:val="superscript"/>
        </w:rPr>
        <w:t>)</w:t>
      </w:r>
      <w:r w:rsidRPr="00FA178A">
        <w:rPr>
          <w:sz w:val="22"/>
          <w:szCs w:val="22"/>
        </w:rPr>
        <w:t>, В.А. Скуратов</w:t>
      </w:r>
      <w:r w:rsidR="00CE3136">
        <w:rPr>
          <w:sz w:val="22"/>
          <w:szCs w:val="22"/>
          <w:vertAlign w:val="superscript"/>
        </w:rPr>
        <w:t>3</w:t>
      </w:r>
      <w:r>
        <w:rPr>
          <w:sz w:val="22"/>
          <w:szCs w:val="22"/>
          <w:vertAlign w:val="superscript"/>
        </w:rPr>
        <w:t>)</w:t>
      </w:r>
    </w:p>
    <w:p w14:paraId="3CB8DA05" w14:textId="18680006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CE3136">
        <w:rPr>
          <w:sz w:val="22"/>
          <w:szCs w:val="22"/>
        </w:rPr>
        <w:t>ИФП</w:t>
      </w:r>
      <w:r w:rsidR="00FA178A" w:rsidRPr="00FA178A">
        <w:rPr>
          <w:sz w:val="22"/>
          <w:szCs w:val="22"/>
        </w:rPr>
        <w:t xml:space="preserve"> СО РАН им. А.В. </w:t>
      </w:r>
      <w:proofErr w:type="spellStart"/>
      <w:r w:rsidR="00FA178A" w:rsidRPr="00FA178A">
        <w:rPr>
          <w:sz w:val="22"/>
          <w:szCs w:val="22"/>
        </w:rPr>
        <w:t>Ржанова</w:t>
      </w:r>
      <w:proofErr w:type="spellEnd"/>
      <w:r w:rsidR="00FA178A" w:rsidRPr="00FA178A">
        <w:rPr>
          <w:sz w:val="22"/>
          <w:szCs w:val="22"/>
        </w:rPr>
        <w:t>, Новосибирск, Россия</w:t>
      </w:r>
    </w:p>
    <w:p w14:paraId="41320E92" w14:textId="7261D795" w:rsidR="002911FC" w:rsidRDefault="00FA178A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FA178A">
        <w:rPr>
          <w:sz w:val="22"/>
          <w:szCs w:val="22"/>
          <w:vertAlign w:val="superscript"/>
        </w:rPr>
        <w:t>2</w:t>
      </w:r>
      <w:r w:rsidR="007C7E5F" w:rsidRPr="00FA178A">
        <w:rPr>
          <w:sz w:val="22"/>
          <w:szCs w:val="22"/>
          <w:vertAlign w:val="superscript"/>
        </w:rPr>
        <w:t>)</w:t>
      </w:r>
      <w:r w:rsidR="007C7E5F" w:rsidRPr="00FA178A">
        <w:t xml:space="preserve"> </w:t>
      </w:r>
      <w:r>
        <w:rPr>
          <w:sz w:val="22"/>
          <w:szCs w:val="22"/>
        </w:rPr>
        <w:t>ФНЦ</w:t>
      </w:r>
      <w:r w:rsidRPr="00FA178A">
        <w:rPr>
          <w:sz w:val="22"/>
          <w:szCs w:val="22"/>
        </w:rPr>
        <w:t xml:space="preserve"> «</w:t>
      </w:r>
      <w:r>
        <w:rPr>
          <w:sz w:val="22"/>
          <w:szCs w:val="22"/>
        </w:rPr>
        <w:t>Курчатовский институт</w:t>
      </w:r>
      <w:r w:rsidR="00CE3136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CE3136">
        <w:rPr>
          <w:sz w:val="22"/>
          <w:szCs w:val="22"/>
        </w:rPr>
        <w:t xml:space="preserve"> </w:t>
      </w:r>
      <w:r>
        <w:rPr>
          <w:sz w:val="22"/>
          <w:szCs w:val="22"/>
        </w:rPr>
        <w:t>ФТИАН им. К.А. Валиева, Москва, Россия</w:t>
      </w:r>
    </w:p>
    <w:p w14:paraId="2A24A0E4" w14:textId="12FC473D" w:rsidR="00CE3136" w:rsidRPr="00FA178A" w:rsidRDefault="00CE3136" w:rsidP="00CE313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FA178A">
        <w:rPr>
          <w:sz w:val="22"/>
          <w:szCs w:val="22"/>
          <w:vertAlign w:val="superscript"/>
        </w:rPr>
        <w:t>)</w:t>
      </w:r>
      <w:r w:rsidRPr="00FA178A">
        <w:t xml:space="preserve"> </w:t>
      </w:r>
      <w:r>
        <w:rPr>
          <w:sz w:val="22"/>
          <w:szCs w:val="22"/>
        </w:rPr>
        <w:t>ОИЯИ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Дубна</w:t>
      </w:r>
      <w:r>
        <w:rPr>
          <w:sz w:val="22"/>
          <w:szCs w:val="22"/>
        </w:rPr>
        <w:t>, Россия</w:t>
      </w:r>
    </w:p>
    <w:p w14:paraId="4979EE2C" w14:textId="211AA410" w:rsidR="0028071C" w:rsidRPr="00FE0567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FE0567">
        <w:rPr>
          <w:sz w:val="22"/>
          <w:szCs w:val="22"/>
          <w:vertAlign w:val="superscript"/>
          <w:lang w:val="en-US"/>
        </w:rPr>
        <w:t>*)</w:t>
      </w:r>
      <w:r w:rsidRPr="00FE056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FE0567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FE0567">
        <w:rPr>
          <w:sz w:val="22"/>
          <w:szCs w:val="22"/>
          <w:lang w:val="en-US"/>
        </w:rPr>
        <w:t xml:space="preserve">: </w:t>
      </w:r>
      <w:hyperlink r:id="rId8" w:history="1">
        <w:r w:rsidR="00FE0567" w:rsidRPr="0011066C">
          <w:rPr>
            <w:rStyle w:val="ab"/>
            <w:sz w:val="22"/>
            <w:szCs w:val="22"/>
            <w:lang w:val="en-US"/>
          </w:rPr>
          <w:t>popov@isp.nsc.ru</w:t>
        </w:r>
      </w:hyperlink>
      <w:r w:rsidR="00FE0567">
        <w:rPr>
          <w:sz w:val="22"/>
          <w:szCs w:val="22"/>
          <w:lang w:val="en-US"/>
        </w:rPr>
        <w:t xml:space="preserve">; </w:t>
      </w:r>
      <w:hyperlink r:id="rId9" w:history="1">
        <w:r w:rsidR="00FE0567" w:rsidRPr="0011066C">
          <w:rPr>
            <w:rStyle w:val="ab"/>
            <w:sz w:val="22"/>
            <w:szCs w:val="22"/>
            <w:lang w:val="en-US"/>
          </w:rPr>
          <w:t>rudenko@ftian.ru</w:t>
        </w:r>
      </w:hyperlink>
      <w:r w:rsidR="00FE0567">
        <w:rPr>
          <w:sz w:val="22"/>
          <w:szCs w:val="22"/>
          <w:lang w:val="en-US"/>
        </w:rPr>
        <w:t xml:space="preserve"> </w:t>
      </w:r>
    </w:p>
    <w:p w14:paraId="3865E0FD" w14:textId="77777777" w:rsidR="00F231B3" w:rsidRPr="00FE0567" w:rsidRDefault="00F231B3" w:rsidP="0028071C">
      <w:pPr>
        <w:jc w:val="both"/>
        <w:rPr>
          <w:sz w:val="22"/>
          <w:szCs w:val="22"/>
          <w:lang w:val="en-US"/>
        </w:rPr>
      </w:pPr>
    </w:p>
    <w:p w14:paraId="73A9BEC6" w14:textId="47558D8B" w:rsidR="00AD12D7" w:rsidRPr="00FF36FD" w:rsidRDefault="00D57BC4" w:rsidP="00375A97">
      <w:pPr>
        <w:ind w:firstLine="425"/>
        <w:jc w:val="both"/>
        <w:rPr>
          <w:sz w:val="22"/>
          <w:szCs w:val="22"/>
        </w:rPr>
      </w:pPr>
      <w:r w:rsidRPr="00D57BC4">
        <w:rPr>
          <w:sz w:val="22"/>
          <w:szCs w:val="22"/>
        </w:rPr>
        <w:t>Целью работы было определение механизмов деградации структурных и электрических свойств КНИ и КНС псевдо-МОП (</w:t>
      </w:r>
      <w:r w:rsidRPr="00D57BC4">
        <w:rPr>
          <w:bCs/>
          <w:iCs/>
          <w:sz w:val="22"/>
          <w:szCs w:val="22"/>
          <w:lang w:val="en-US"/>
        </w:rPr>
        <w:sym w:font="Symbol" w:char="F059"/>
      </w:r>
      <w:r w:rsidRPr="00D57BC4">
        <w:rPr>
          <w:bCs/>
          <w:iCs/>
          <w:sz w:val="22"/>
          <w:szCs w:val="22"/>
        </w:rPr>
        <w:t>-МОП)</w:t>
      </w:r>
      <w:r w:rsidRPr="00D57BC4">
        <w:rPr>
          <w:sz w:val="22"/>
          <w:szCs w:val="22"/>
        </w:rPr>
        <w:t xml:space="preserve"> транзисторов после их облучения быстрыми </w:t>
      </w:r>
      <w:r w:rsidRPr="00D57BC4">
        <w:rPr>
          <w:iCs/>
          <w:sz w:val="22"/>
          <w:szCs w:val="22"/>
        </w:rPr>
        <w:t xml:space="preserve">ионами </w:t>
      </w:r>
      <w:proofErr w:type="spellStart"/>
      <w:r w:rsidRPr="00D57BC4">
        <w:rPr>
          <w:iCs/>
          <w:sz w:val="22"/>
          <w:szCs w:val="22"/>
          <w:lang w:val="en-US"/>
        </w:rPr>
        <w:t>Xe</w:t>
      </w:r>
      <w:proofErr w:type="spellEnd"/>
      <w:r w:rsidRPr="00D57BC4">
        <w:rPr>
          <w:iCs/>
          <w:sz w:val="22"/>
          <w:szCs w:val="22"/>
          <w:vertAlign w:val="superscript"/>
        </w:rPr>
        <w:t>+26</w:t>
      </w:r>
      <w:r w:rsidRPr="00D57BC4">
        <w:rPr>
          <w:iCs/>
          <w:sz w:val="22"/>
          <w:szCs w:val="22"/>
        </w:rPr>
        <w:t xml:space="preserve"> (150</w:t>
      </w:r>
      <w:r w:rsidRPr="00D57BC4">
        <w:rPr>
          <w:iCs/>
          <w:sz w:val="22"/>
          <w:szCs w:val="22"/>
          <w:lang w:val="en-US"/>
        </w:rPr>
        <w:t> </w:t>
      </w:r>
      <w:r w:rsidRPr="00D57BC4">
        <w:rPr>
          <w:iCs/>
          <w:sz w:val="22"/>
          <w:szCs w:val="22"/>
        </w:rPr>
        <w:t xml:space="preserve">МэВ) и </w:t>
      </w:r>
      <w:r w:rsidRPr="00D57BC4">
        <w:rPr>
          <w:iCs/>
          <w:sz w:val="22"/>
          <w:szCs w:val="22"/>
          <w:lang w:val="en-US"/>
        </w:rPr>
        <w:t>Bi</w:t>
      </w:r>
      <w:r w:rsidRPr="00D57BC4">
        <w:rPr>
          <w:iCs/>
          <w:sz w:val="22"/>
          <w:szCs w:val="22"/>
          <w:vertAlign w:val="superscript"/>
        </w:rPr>
        <w:t>+51</w:t>
      </w:r>
      <w:r w:rsidRPr="00D57BC4">
        <w:rPr>
          <w:iCs/>
          <w:sz w:val="22"/>
          <w:szCs w:val="22"/>
        </w:rPr>
        <w:t xml:space="preserve"> (670</w:t>
      </w:r>
      <w:r w:rsidRPr="00D57BC4">
        <w:rPr>
          <w:iCs/>
          <w:sz w:val="22"/>
          <w:szCs w:val="22"/>
          <w:lang w:val="en-US"/>
        </w:rPr>
        <w:t> </w:t>
      </w:r>
      <w:r w:rsidRPr="00D57BC4">
        <w:rPr>
          <w:iCs/>
          <w:sz w:val="22"/>
          <w:szCs w:val="22"/>
        </w:rPr>
        <w:t xml:space="preserve">МэВ) до </w:t>
      </w:r>
      <w:proofErr w:type="spellStart"/>
      <w:r w:rsidRPr="00D57BC4">
        <w:rPr>
          <w:iCs/>
          <w:sz w:val="22"/>
          <w:szCs w:val="22"/>
        </w:rPr>
        <w:t>флюенса</w:t>
      </w:r>
      <w:proofErr w:type="spellEnd"/>
      <w:r w:rsidRPr="00D57BC4">
        <w:rPr>
          <w:iCs/>
          <w:sz w:val="22"/>
          <w:szCs w:val="22"/>
        </w:rPr>
        <w:t xml:space="preserve"> 2×10</w:t>
      </w:r>
      <w:r w:rsidRPr="00D57BC4">
        <w:rPr>
          <w:iCs/>
          <w:sz w:val="22"/>
          <w:szCs w:val="22"/>
          <w:vertAlign w:val="superscript"/>
        </w:rPr>
        <w:t>11</w:t>
      </w:r>
      <w:r w:rsidRPr="00D57BC4">
        <w:rPr>
          <w:iCs/>
          <w:sz w:val="22"/>
          <w:szCs w:val="22"/>
          <w:lang w:val="en-US"/>
        </w:rPr>
        <w:t> </w:t>
      </w:r>
      <w:r w:rsidRPr="00D57BC4">
        <w:rPr>
          <w:iCs/>
          <w:sz w:val="22"/>
          <w:szCs w:val="22"/>
        </w:rPr>
        <w:t>см</w:t>
      </w:r>
      <w:r w:rsidRPr="00D57BC4">
        <w:rPr>
          <w:iCs/>
          <w:sz w:val="22"/>
          <w:szCs w:val="22"/>
          <w:vertAlign w:val="superscript"/>
        </w:rPr>
        <w:t>-2</w:t>
      </w:r>
      <w:r w:rsidRPr="00D57BC4">
        <w:rPr>
          <w:iCs/>
          <w:sz w:val="22"/>
          <w:szCs w:val="22"/>
        </w:rPr>
        <w:t xml:space="preserve">, когда ещё не происходит перекрытие трековых областей отдельных частиц </w:t>
      </w:r>
      <w:r w:rsidRPr="00D57BC4">
        <w:rPr>
          <w:sz w:val="22"/>
          <w:szCs w:val="22"/>
        </w:rPr>
        <w:t xml:space="preserve">в изоляторах. </w:t>
      </w:r>
      <w:proofErr w:type="gramStart"/>
      <w:r w:rsidRPr="00D57BC4">
        <w:rPr>
          <w:sz w:val="22"/>
          <w:szCs w:val="22"/>
        </w:rPr>
        <w:t xml:space="preserve">КНИ и КНС </w:t>
      </w:r>
      <w:proofErr w:type="spellStart"/>
      <w:r w:rsidRPr="00D57BC4">
        <w:rPr>
          <w:sz w:val="22"/>
          <w:szCs w:val="22"/>
        </w:rPr>
        <w:t>гетероструктуры</w:t>
      </w:r>
      <w:proofErr w:type="spellEnd"/>
      <w:r w:rsidRPr="00D57BC4">
        <w:rPr>
          <w:sz w:val="22"/>
          <w:szCs w:val="22"/>
        </w:rPr>
        <w:t xml:space="preserve"> формировались прямым сращиванием и водородным переносом 500</w:t>
      </w:r>
      <w:r w:rsidRPr="00D57BC4">
        <w:rPr>
          <w:sz w:val="22"/>
          <w:szCs w:val="22"/>
          <w:lang w:val="en-US"/>
        </w:rPr>
        <w:t> </w:t>
      </w:r>
      <w:proofErr w:type="spellStart"/>
      <w:r w:rsidRPr="00D57BC4">
        <w:rPr>
          <w:sz w:val="22"/>
          <w:szCs w:val="22"/>
        </w:rPr>
        <w:t>нм</w:t>
      </w:r>
      <w:proofErr w:type="spellEnd"/>
      <w:r w:rsidRPr="00D57BC4">
        <w:rPr>
          <w:sz w:val="22"/>
          <w:szCs w:val="22"/>
        </w:rPr>
        <w:t xml:space="preserve"> пленок </w:t>
      </w:r>
      <w:r w:rsidRPr="00D57BC4">
        <w:rPr>
          <w:sz w:val="22"/>
          <w:szCs w:val="22"/>
          <w:lang w:val="en-US"/>
        </w:rPr>
        <w:t>Si</w:t>
      </w:r>
      <w:r w:rsidRPr="00D57BC4">
        <w:rPr>
          <w:sz w:val="22"/>
          <w:szCs w:val="22"/>
        </w:rPr>
        <w:t xml:space="preserve"> с предварительно нанесенными </w:t>
      </w:r>
      <w:proofErr w:type="spellStart"/>
      <w:r w:rsidRPr="00D57BC4">
        <w:rPr>
          <w:sz w:val="22"/>
          <w:szCs w:val="22"/>
        </w:rPr>
        <w:t>нанослоями</w:t>
      </w:r>
      <w:proofErr w:type="spellEnd"/>
      <w:r w:rsidRPr="00D57BC4">
        <w:rPr>
          <w:sz w:val="22"/>
          <w:szCs w:val="22"/>
        </w:rPr>
        <w:t xml:space="preserve"> </w:t>
      </w:r>
      <w:proofErr w:type="spellStart"/>
      <w:r w:rsidRPr="00D57BC4">
        <w:rPr>
          <w:sz w:val="22"/>
          <w:szCs w:val="22"/>
          <w:lang w:val="en-US"/>
        </w:rPr>
        <w:t>HfO</w:t>
      </w:r>
      <w:proofErr w:type="spellEnd"/>
      <w:r w:rsidRPr="00D57BC4">
        <w:rPr>
          <w:sz w:val="22"/>
          <w:szCs w:val="22"/>
          <w:vertAlign w:val="subscript"/>
        </w:rPr>
        <w:t xml:space="preserve">2 </w:t>
      </w:r>
      <w:r w:rsidRPr="00D57BC4">
        <w:rPr>
          <w:sz w:val="22"/>
          <w:szCs w:val="22"/>
        </w:rPr>
        <w:t>(</w:t>
      </w:r>
      <w:r w:rsidRPr="00D57BC4">
        <w:rPr>
          <w:sz w:val="22"/>
          <w:szCs w:val="22"/>
          <w:lang w:val="en-US"/>
        </w:rPr>
        <w:t>HO</w:t>
      </w:r>
      <w:r w:rsidRPr="00D57BC4">
        <w:rPr>
          <w:sz w:val="22"/>
          <w:szCs w:val="22"/>
        </w:rPr>
        <w:t>) на сапфир или кремний.</w:t>
      </w:r>
      <w:proofErr w:type="gramEnd"/>
      <w:r w:rsidRPr="00D57BC4">
        <w:rPr>
          <w:sz w:val="22"/>
          <w:szCs w:val="22"/>
        </w:rPr>
        <w:t xml:space="preserve"> Электрофизические параметры определялись из сток-затворных (</w:t>
      </w:r>
      <w:r w:rsidRPr="00D57BC4">
        <w:rPr>
          <w:sz w:val="22"/>
          <w:szCs w:val="22"/>
          <w:lang w:val="en-US"/>
        </w:rPr>
        <w:t>I</w:t>
      </w:r>
      <w:r w:rsidRPr="00D57BC4">
        <w:rPr>
          <w:sz w:val="22"/>
          <w:szCs w:val="22"/>
          <w:vertAlign w:val="subscript"/>
          <w:lang w:val="en-US"/>
        </w:rPr>
        <w:t>ds</w:t>
      </w:r>
      <w:r w:rsidRPr="00D57BC4">
        <w:rPr>
          <w:sz w:val="22"/>
          <w:szCs w:val="22"/>
        </w:rPr>
        <w:t>–</w:t>
      </w:r>
      <w:r w:rsidRPr="00D57BC4">
        <w:rPr>
          <w:sz w:val="22"/>
          <w:szCs w:val="22"/>
          <w:lang w:val="en-US"/>
        </w:rPr>
        <w:t>V</w:t>
      </w:r>
      <w:r w:rsidRPr="00D57BC4">
        <w:rPr>
          <w:sz w:val="22"/>
          <w:szCs w:val="22"/>
          <w:vertAlign w:val="subscript"/>
          <w:lang w:val="en-US"/>
        </w:rPr>
        <w:t>g</w:t>
      </w:r>
      <w:r w:rsidRPr="00D57BC4">
        <w:rPr>
          <w:sz w:val="22"/>
          <w:szCs w:val="22"/>
        </w:rPr>
        <w:t xml:space="preserve">) характеристик </w:t>
      </w:r>
      <w:proofErr w:type="gramStart"/>
      <w:r w:rsidRPr="00D57BC4">
        <w:rPr>
          <w:sz w:val="22"/>
          <w:szCs w:val="22"/>
          <w:lang w:val="en-US"/>
        </w:rPr>
        <w:sym w:font="Symbol" w:char="F059"/>
      </w:r>
      <w:r w:rsidRPr="00D57BC4">
        <w:rPr>
          <w:sz w:val="22"/>
          <w:szCs w:val="22"/>
        </w:rPr>
        <w:t>-</w:t>
      </w:r>
      <w:proofErr w:type="gramEnd"/>
      <w:r w:rsidRPr="00D57BC4">
        <w:rPr>
          <w:sz w:val="22"/>
          <w:szCs w:val="22"/>
        </w:rPr>
        <w:t xml:space="preserve">МОП-транзисторов </w:t>
      </w:r>
      <w:r w:rsidRPr="00D57BC4">
        <w:rPr>
          <w:sz w:val="22"/>
          <w:szCs w:val="22"/>
          <w:lang w:val="en-US"/>
        </w:rPr>
        <w:t>c</w:t>
      </w:r>
      <w:r w:rsidRPr="00D57BC4">
        <w:rPr>
          <w:sz w:val="22"/>
          <w:szCs w:val="22"/>
        </w:rPr>
        <w:t xml:space="preserve"> 100</w:t>
      </w:r>
      <w:r w:rsidRPr="00D57BC4">
        <w:rPr>
          <w:sz w:val="22"/>
          <w:szCs w:val="22"/>
          <w:lang w:val="en-US"/>
        </w:rPr>
        <w:t> </w:t>
      </w:r>
      <w:proofErr w:type="spellStart"/>
      <w:r w:rsidRPr="00D57BC4">
        <w:rPr>
          <w:sz w:val="22"/>
          <w:szCs w:val="22"/>
        </w:rPr>
        <w:t>нм</w:t>
      </w:r>
      <w:proofErr w:type="spellEnd"/>
      <w:r w:rsidRPr="00D57BC4">
        <w:rPr>
          <w:sz w:val="22"/>
          <w:szCs w:val="22"/>
        </w:rPr>
        <w:t xml:space="preserve"> электродами </w:t>
      </w:r>
      <w:r w:rsidRPr="00D57BC4">
        <w:rPr>
          <w:sz w:val="22"/>
          <w:szCs w:val="22"/>
          <w:lang w:val="en-US"/>
        </w:rPr>
        <w:t>W</w:t>
      </w:r>
      <w:r w:rsidRPr="00D57BC4">
        <w:rPr>
          <w:sz w:val="22"/>
          <w:szCs w:val="22"/>
        </w:rPr>
        <w:t>, нанесенными через литографическую маску.</w:t>
      </w:r>
    </w:p>
    <w:p w14:paraId="78048649" w14:textId="07336A8E" w:rsidR="00D57BC4" w:rsidRPr="004354F4" w:rsidRDefault="00D57BC4" w:rsidP="00D57BC4">
      <w:pPr>
        <w:ind w:firstLine="425"/>
        <w:jc w:val="both"/>
        <w:rPr>
          <w:iCs/>
          <w:sz w:val="22"/>
          <w:szCs w:val="22"/>
        </w:rPr>
      </w:pPr>
      <w:r w:rsidRPr="00D57BC4">
        <w:rPr>
          <w:iCs/>
          <w:sz w:val="22"/>
          <w:szCs w:val="22"/>
        </w:rPr>
        <w:t xml:space="preserve">Относительные изменения накопления механических напряжений и зарядов в сегнетоэлектрических слоях </w:t>
      </w:r>
      <w:r w:rsidRPr="00D57BC4">
        <w:rPr>
          <w:iCs/>
          <w:sz w:val="22"/>
          <w:szCs w:val="22"/>
          <w:lang w:val="en-US"/>
        </w:rPr>
        <w:t>HO</w:t>
      </w:r>
      <w:r w:rsidRPr="00D57BC4">
        <w:rPr>
          <w:iCs/>
          <w:sz w:val="22"/>
          <w:szCs w:val="22"/>
        </w:rPr>
        <w:t xml:space="preserve">, </w:t>
      </w:r>
      <w:r w:rsidRPr="00D57BC4">
        <w:rPr>
          <w:iCs/>
          <w:sz w:val="22"/>
          <w:szCs w:val="22"/>
          <w:lang w:val="en-US"/>
        </w:rPr>
        <w:t>HAO</w:t>
      </w:r>
      <w:r w:rsidRPr="00D57BC4">
        <w:rPr>
          <w:iCs/>
          <w:sz w:val="22"/>
          <w:szCs w:val="22"/>
        </w:rPr>
        <w:t xml:space="preserve">, а также проводимости слоев </w:t>
      </w:r>
      <w:proofErr w:type="gramStart"/>
      <w:r w:rsidRPr="00D57BC4">
        <w:rPr>
          <w:bCs/>
          <w:iCs/>
          <w:sz w:val="22"/>
          <w:szCs w:val="22"/>
          <w:lang w:val="en-US"/>
        </w:rPr>
        <w:sym w:font="Symbol" w:char="F059"/>
      </w:r>
      <w:r w:rsidRPr="00D57BC4">
        <w:rPr>
          <w:bCs/>
          <w:iCs/>
          <w:sz w:val="22"/>
          <w:szCs w:val="22"/>
        </w:rPr>
        <w:t>-</w:t>
      </w:r>
      <w:proofErr w:type="gramEnd"/>
      <w:r w:rsidRPr="00D57BC4">
        <w:rPr>
          <w:bCs/>
          <w:iCs/>
          <w:sz w:val="22"/>
          <w:szCs w:val="22"/>
        </w:rPr>
        <w:t>МОП транзисторов</w:t>
      </w:r>
      <w:r w:rsidRPr="00D57BC4">
        <w:rPr>
          <w:iCs/>
          <w:sz w:val="22"/>
          <w:szCs w:val="22"/>
        </w:rPr>
        <w:t xml:space="preserve"> свидетельствуют, что ухудшение проводимости в приборных слоях </w:t>
      </w:r>
      <w:r w:rsidRPr="00D57BC4">
        <w:rPr>
          <w:iCs/>
          <w:sz w:val="22"/>
          <w:szCs w:val="22"/>
          <w:lang w:val="en-US"/>
        </w:rPr>
        <w:t>Si</w:t>
      </w:r>
      <w:r w:rsidRPr="00D57BC4">
        <w:rPr>
          <w:iCs/>
          <w:sz w:val="22"/>
          <w:szCs w:val="22"/>
        </w:rPr>
        <w:t xml:space="preserve"> после облучения БТИ происходит из-за точечных дефектов во всем объеме этого слоя, но формирование состояний на </w:t>
      </w:r>
      <w:proofErr w:type="spellStart"/>
      <w:r w:rsidRPr="00D57BC4">
        <w:rPr>
          <w:iCs/>
          <w:sz w:val="22"/>
          <w:szCs w:val="22"/>
        </w:rPr>
        <w:t>гетерогранице</w:t>
      </w:r>
      <w:proofErr w:type="spellEnd"/>
      <w:r w:rsidRPr="00D57BC4">
        <w:rPr>
          <w:iCs/>
          <w:sz w:val="22"/>
          <w:szCs w:val="22"/>
        </w:rPr>
        <w:t xml:space="preserve"> обеспечивают дефекты внутри треков в изоляторе. Рост отрицательного заряда и окна памяти </w:t>
      </w:r>
      <w:r w:rsidR="00FE0567">
        <w:rPr>
          <w:iCs/>
          <w:sz w:val="22"/>
          <w:szCs w:val="22"/>
        </w:rPr>
        <w:t xml:space="preserve">из-за </w:t>
      </w:r>
      <w:r w:rsidRPr="00D57BC4">
        <w:rPr>
          <w:iCs/>
          <w:sz w:val="22"/>
          <w:szCs w:val="22"/>
        </w:rPr>
        <w:t xml:space="preserve">орторомбической фазы (о-) в НАО слое с исходной </w:t>
      </w:r>
      <w:r>
        <w:rPr>
          <w:iCs/>
          <w:sz w:val="22"/>
          <w:szCs w:val="22"/>
        </w:rPr>
        <w:t>ромбоэдри</w:t>
      </w:r>
      <w:r w:rsidRPr="00D57BC4">
        <w:rPr>
          <w:iCs/>
          <w:sz w:val="22"/>
          <w:szCs w:val="22"/>
        </w:rPr>
        <w:t>ческой (</w:t>
      </w:r>
      <w:r>
        <w:rPr>
          <w:iCs/>
          <w:sz w:val="22"/>
          <w:szCs w:val="22"/>
          <w:lang w:val="en-US"/>
        </w:rPr>
        <w:t>r</w:t>
      </w:r>
      <w:r w:rsidRPr="00D57BC4">
        <w:rPr>
          <w:iCs/>
          <w:sz w:val="22"/>
          <w:szCs w:val="22"/>
        </w:rPr>
        <w:t xml:space="preserve">-) структурой после воздействия БТИ </w:t>
      </w:r>
      <w:r w:rsidRPr="00D57BC4">
        <w:rPr>
          <w:iCs/>
          <w:sz w:val="22"/>
          <w:szCs w:val="22"/>
          <w:lang w:val="en-US"/>
        </w:rPr>
        <w:t>Bi</w:t>
      </w:r>
      <w:r w:rsidRPr="00D57BC4">
        <w:rPr>
          <w:iCs/>
          <w:sz w:val="22"/>
          <w:szCs w:val="22"/>
        </w:rPr>
        <w:t xml:space="preserve"> и 300-кратного </w:t>
      </w:r>
      <w:proofErr w:type="spellStart"/>
      <w:r w:rsidRPr="00D57BC4">
        <w:rPr>
          <w:iCs/>
          <w:sz w:val="22"/>
          <w:szCs w:val="22"/>
        </w:rPr>
        <w:t>циклирования</w:t>
      </w:r>
      <w:proofErr w:type="spellEnd"/>
      <w:r w:rsidRPr="00D57BC4">
        <w:rPr>
          <w:iCs/>
          <w:sz w:val="22"/>
          <w:szCs w:val="22"/>
        </w:rPr>
        <w:t xml:space="preserve"> означает </w:t>
      </w:r>
      <w:r w:rsidR="00CE5045">
        <w:rPr>
          <w:iCs/>
          <w:sz w:val="22"/>
          <w:szCs w:val="22"/>
        </w:rPr>
        <w:t xml:space="preserve">возможность стимулированного полем </w:t>
      </w:r>
      <w:r w:rsidR="004354F4">
        <w:rPr>
          <w:iCs/>
          <w:sz w:val="22"/>
          <w:szCs w:val="22"/>
          <w:lang w:val="en-US"/>
        </w:rPr>
        <w:t>r</w:t>
      </w:r>
      <w:r w:rsidRPr="00D57BC4">
        <w:rPr>
          <w:iCs/>
          <w:sz w:val="22"/>
          <w:szCs w:val="22"/>
        </w:rPr>
        <w:t>-</w:t>
      </w:r>
      <w:r w:rsidRPr="00D57BC4">
        <w:rPr>
          <w:iCs/>
          <w:sz w:val="22"/>
          <w:szCs w:val="22"/>
          <w:lang w:val="en-US"/>
        </w:rPr>
        <w:t>o</w:t>
      </w:r>
      <w:r w:rsidR="004354F4">
        <w:rPr>
          <w:iCs/>
          <w:sz w:val="22"/>
          <w:szCs w:val="22"/>
        </w:rPr>
        <w:t xml:space="preserve"> фазов</w:t>
      </w:r>
      <w:r w:rsidR="00CE5045">
        <w:rPr>
          <w:iCs/>
          <w:sz w:val="22"/>
          <w:szCs w:val="22"/>
        </w:rPr>
        <w:t>ого</w:t>
      </w:r>
      <w:r w:rsidR="004354F4">
        <w:rPr>
          <w:iCs/>
          <w:sz w:val="22"/>
          <w:szCs w:val="22"/>
        </w:rPr>
        <w:t xml:space="preserve"> переход</w:t>
      </w:r>
      <w:r w:rsidR="00CE5045">
        <w:rPr>
          <w:iCs/>
          <w:sz w:val="22"/>
          <w:szCs w:val="22"/>
        </w:rPr>
        <w:t>а в трековых областях в диоксиде гафния</w:t>
      </w:r>
      <w:r w:rsidRPr="00D57BC4">
        <w:rPr>
          <w:iCs/>
          <w:sz w:val="22"/>
          <w:szCs w:val="22"/>
        </w:rPr>
        <w:t>.</w:t>
      </w:r>
    </w:p>
    <w:p w14:paraId="3823F1C1" w14:textId="5A8B6BD4" w:rsidR="00D57BC4" w:rsidRDefault="00D57BC4" w:rsidP="00375A97">
      <w:pPr>
        <w:ind w:firstLine="425"/>
        <w:jc w:val="both"/>
        <w:rPr>
          <w:sz w:val="22"/>
          <w:szCs w:val="22"/>
        </w:rPr>
      </w:pPr>
      <w:r w:rsidRPr="00D57BC4">
        <w:rPr>
          <w:i/>
          <w:sz w:val="22"/>
          <w:szCs w:val="22"/>
        </w:rPr>
        <w:t xml:space="preserve">Работа </w:t>
      </w:r>
      <w:r w:rsidR="00152BBE">
        <w:rPr>
          <w:i/>
          <w:sz w:val="22"/>
          <w:szCs w:val="22"/>
        </w:rPr>
        <w:t xml:space="preserve">по изготовлению </w:t>
      </w:r>
      <w:r w:rsidR="00152BBE">
        <w:rPr>
          <w:i/>
          <w:sz w:val="22"/>
          <w:szCs w:val="22"/>
          <w:lang w:val="en-US"/>
        </w:rPr>
        <w:t>high</w:t>
      </w:r>
      <w:r w:rsidR="00152BBE" w:rsidRPr="00152BBE">
        <w:rPr>
          <w:i/>
          <w:sz w:val="22"/>
          <w:szCs w:val="22"/>
        </w:rPr>
        <w:t>-</w:t>
      </w:r>
      <w:r w:rsidR="00152BBE">
        <w:rPr>
          <w:i/>
          <w:sz w:val="22"/>
          <w:szCs w:val="22"/>
          <w:lang w:val="en-US"/>
        </w:rPr>
        <w:t>k</w:t>
      </w:r>
      <w:r w:rsidR="00152BBE" w:rsidRPr="00152BBE">
        <w:rPr>
          <w:i/>
          <w:sz w:val="22"/>
          <w:szCs w:val="22"/>
        </w:rPr>
        <w:t xml:space="preserve"> </w:t>
      </w:r>
      <w:r w:rsidR="00152BBE">
        <w:rPr>
          <w:i/>
          <w:sz w:val="22"/>
          <w:szCs w:val="22"/>
        </w:rPr>
        <w:t xml:space="preserve">КНИ </w:t>
      </w:r>
      <w:proofErr w:type="spellStart"/>
      <w:r w:rsidR="00152BBE">
        <w:rPr>
          <w:i/>
          <w:sz w:val="22"/>
          <w:szCs w:val="22"/>
        </w:rPr>
        <w:t>струцктур</w:t>
      </w:r>
      <w:proofErr w:type="spellEnd"/>
      <w:r w:rsidR="00152BBE">
        <w:rPr>
          <w:i/>
          <w:sz w:val="22"/>
          <w:szCs w:val="22"/>
        </w:rPr>
        <w:t xml:space="preserve"> </w:t>
      </w:r>
      <w:r w:rsidRPr="00D57BC4">
        <w:rPr>
          <w:i/>
          <w:sz w:val="22"/>
          <w:szCs w:val="22"/>
        </w:rPr>
        <w:t xml:space="preserve">выполнена за счет ГЗ № FWGW-2025-0010 и </w:t>
      </w:r>
      <w:r w:rsidR="00FE0567" w:rsidRPr="00FE0567">
        <w:rPr>
          <w:i/>
          <w:sz w:val="22"/>
          <w:szCs w:val="22"/>
        </w:rPr>
        <w:t xml:space="preserve">122020200154-5 </w:t>
      </w:r>
      <w:proofErr w:type="spellStart"/>
      <w:r w:rsidRPr="00D57BC4">
        <w:rPr>
          <w:i/>
          <w:sz w:val="22"/>
          <w:szCs w:val="22"/>
        </w:rPr>
        <w:t>Минобрнауки</w:t>
      </w:r>
      <w:proofErr w:type="spellEnd"/>
      <w:r w:rsidRPr="00D57BC4">
        <w:rPr>
          <w:i/>
          <w:sz w:val="22"/>
          <w:szCs w:val="22"/>
        </w:rPr>
        <w:t xml:space="preserve"> РФ.</w:t>
      </w:r>
      <w:bookmarkStart w:id="0" w:name="_GoBack"/>
      <w:bookmarkEnd w:id="0"/>
    </w:p>
    <w:sectPr w:rsidR="00D57BC4" w:rsidSect="00A56F2D">
      <w:footerReference w:type="default" r:id="rId10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EA1B2" w14:textId="77777777" w:rsidR="005B5A49" w:rsidRDefault="005B5A49">
      <w:r>
        <w:separator/>
      </w:r>
    </w:p>
  </w:endnote>
  <w:endnote w:type="continuationSeparator" w:id="0">
    <w:p w14:paraId="7ED4D3B8" w14:textId="77777777" w:rsidR="005B5A49" w:rsidRDefault="005B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30DB3" w14:textId="77777777" w:rsidR="005B5A49" w:rsidRDefault="005B5A49">
      <w:r>
        <w:separator/>
      </w:r>
    </w:p>
  </w:footnote>
  <w:footnote w:type="continuationSeparator" w:id="0">
    <w:p w14:paraId="521F8D53" w14:textId="77777777" w:rsidR="005B5A49" w:rsidRDefault="005B5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037A4"/>
    <w:rsid w:val="00152BBE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354F4"/>
    <w:rsid w:val="00495997"/>
    <w:rsid w:val="00554FC8"/>
    <w:rsid w:val="00567D78"/>
    <w:rsid w:val="005707D1"/>
    <w:rsid w:val="00582060"/>
    <w:rsid w:val="005B5A49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E3136"/>
    <w:rsid w:val="00CE5045"/>
    <w:rsid w:val="00D57BC4"/>
    <w:rsid w:val="00D95DF8"/>
    <w:rsid w:val="00DA2B29"/>
    <w:rsid w:val="00DF5661"/>
    <w:rsid w:val="00E30B97"/>
    <w:rsid w:val="00F2045D"/>
    <w:rsid w:val="00F231B3"/>
    <w:rsid w:val="00F4676D"/>
    <w:rsid w:val="00F620BE"/>
    <w:rsid w:val="00FA178A"/>
    <w:rsid w:val="00FD2348"/>
    <w:rsid w:val="00FE0567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D57B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57BC4"/>
    <w:rPr>
      <w:sz w:val="24"/>
      <w:szCs w:val="24"/>
    </w:rPr>
  </w:style>
  <w:style w:type="character" w:styleId="ab">
    <w:name w:val="Hyperlink"/>
    <w:basedOn w:val="a0"/>
    <w:uiPriority w:val="99"/>
    <w:rsid w:val="00FE05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D57B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57BC4"/>
    <w:rPr>
      <w:sz w:val="24"/>
      <w:szCs w:val="24"/>
    </w:rPr>
  </w:style>
  <w:style w:type="character" w:styleId="ab">
    <w:name w:val="Hyperlink"/>
    <w:basedOn w:val="a0"/>
    <w:uiPriority w:val="99"/>
    <w:rsid w:val="00FE0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ov@isp.nsc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udenko@fti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202B96E-9A51-47F2-953C-4AEC7786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Popov Vlad</cp:lastModifiedBy>
  <cp:revision>4</cp:revision>
  <cp:lastPrinted>2017-12-26T13:36:00Z</cp:lastPrinted>
  <dcterms:created xsi:type="dcterms:W3CDTF">2025-02-23T07:06:00Z</dcterms:created>
  <dcterms:modified xsi:type="dcterms:W3CDTF">2025-02-23T10:47:00Z</dcterms:modified>
</cp:coreProperties>
</file>