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D400F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 СРЕДНИХ ЭНЕРГИЯХ РАСПЫЛЕННЫХ АТОМОВ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D400F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Шульга</w:t>
      </w:r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D400F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D400FF">
        <w:t>НИИЯФ МГУ</w:t>
      </w:r>
      <w:r>
        <w:rPr>
          <w:sz w:val="22"/>
          <w:szCs w:val="22"/>
        </w:rPr>
        <w:t xml:space="preserve">, </w:t>
      </w:r>
      <w:r w:rsidR="00D400FF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D400FF">
        <w:rPr>
          <w:sz w:val="22"/>
          <w:szCs w:val="22"/>
        </w:rPr>
        <w:t>Россия</w:t>
      </w:r>
    </w:p>
    <w:p w:rsidR="0028071C" w:rsidRPr="00D400FF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400FF">
        <w:rPr>
          <w:sz w:val="22"/>
          <w:szCs w:val="22"/>
          <w:vertAlign w:val="superscript"/>
        </w:rPr>
        <w:t>*)</w:t>
      </w:r>
      <w:r w:rsidRPr="00D400F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D400F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D400FF">
        <w:rPr>
          <w:sz w:val="22"/>
          <w:szCs w:val="22"/>
        </w:rPr>
        <w:t xml:space="preserve">: </w:t>
      </w:r>
      <w:r w:rsidR="00D400FF">
        <w:rPr>
          <w:sz w:val="22"/>
          <w:szCs w:val="22"/>
          <w:lang w:val="en-US"/>
        </w:rPr>
        <w:t>vish</w:t>
      </w:r>
      <w:r w:rsidR="00D400FF" w:rsidRPr="00D400FF">
        <w:rPr>
          <w:sz w:val="22"/>
          <w:szCs w:val="22"/>
        </w:rPr>
        <w:t>008</w:t>
      </w:r>
      <w:r w:rsidRPr="00D400FF">
        <w:rPr>
          <w:sz w:val="22"/>
          <w:szCs w:val="22"/>
        </w:rPr>
        <w:t>@</w:t>
      </w:r>
      <w:r w:rsidR="00D400FF">
        <w:rPr>
          <w:sz w:val="22"/>
          <w:szCs w:val="22"/>
          <w:lang w:val="en-US"/>
        </w:rPr>
        <w:t>yandex</w:t>
      </w:r>
      <w:r w:rsidRPr="00D400F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F231B3" w:rsidRPr="00D400FF" w:rsidRDefault="00F231B3" w:rsidP="0028071C">
      <w:pPr>
        <w:jc w:val="both"/>
        <w:rPr>
          <w:sz w:val="22"/>
          <w:szCs w:val="22"/>
        </w:rPr>
      </w:pPr>
    </w:p>
    <w:p w:rsidR="0093559C" w:rsidRDefault="00245D4C" w:rsidP="0005366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Одной из характеристик </w:t>
      </w:r>
      <w:r w:rsidR="006D3B64">
        <w:rPr>
          <w:sz w:val="22"/>
          <w:szCs w:val="22"/>
        </w:rPr>
        <w:t xml:space="preserve">потока </w:t>
      </w:r>
      <w:r>
        <w:rPr>
          <w:sz w:val="22"/>
          <w:szCs w:val="22"/>
        </w:rPr>
        <w:t xml:space="preserve">распыленных </w:t>
      </w:r>
      <w:r w:rsidR="006D3B64">
        <w:rPr>
          <w:sz w:val="22"/>
          <w:szCs w:val="22"/>
        </w:rPr>
        <w:t xml:space="preserve">частиц </w:t>
      </w:r>
      <w:r>
        <w:rPr>
          <w:sz w:val="22"/>
          <w:szCs w:val="22"/>
        </w:rPr>
        <w:t xml:space="preserve">является </w:t>
      </w:r>
      <w:r w:rsidR="006D3B64">
        <w:rPr>
          <w:sz w:val="22"/>
          <w:szCs w:val="22"/>
        </w:rPr>
        <w:t xml:space="preserve">их </w:t>
      </w:r>
      <w:r>
        <w:rPr>
          <w:sz w:val="22"/>
          <w:szCs w:val="22"/>
        </w:rPr>
        <w:t xml:space="preserve">средняя энергия </w:t>
      </w:r>
      <w:r w:rsidR="006D3B64" w:rsidRPr="006D3B64">
        <w:rPr>
          <w:sz w:val="22"/>
          <w:szCs w:val="22"/>
        </w:rPr>
        <w:t>&lt;</w:t>
      </w:r>
      <w:r w:rsidR="006D3B64" w:rsidRPr="001366CC">
        <w:rPr>
          <w:i/>
          <w:sz w:val="22"/>
          <w:szCs w:val="22"/>
          <w:lang w:val="en-US"/>
        </w:rPr>
        <w:t>E</w:t>
      </w:r>
      <w:r w:rsidR="006D3B64">
        <w:rPr>
          <w:sz w:val="22"/>
          <w:szCs w:val="22"/>
        </w:rPr>
        <w:t xml:space="preserve">&gt;, которая может быть рассчитана теоретически и измерена экспериментально. </w:t>
      </w:r>
      <w:r w:rsidR="008113CB">
        <w:rPr>
          <w:sz w:val="22"/>
          <w:szCs w:val="22"/>
        </w:rPr>
        <w:t xml:space="preserve">В работе методом компьютерного моделирования (программа </w:t>
      </w:r>
      <w:r w:rsidR="008113CB">
        <w:rPr>
          <w:sz w:val="22"/>
          <w:szCs w:val="22"/>
          <w:lang w:val="en-US"/>
        </w:rPr>
        <w:t>OKSANA</w:t>
      </w:r>
      <w:r w:rsidR="008113CB" w:rsidRPr="008113CB">
        <w:rPr>
          <w:sz w:val="22"/>
          <w:szCs w:val="22"/>
        </w:rPr>
        <w:t xml:space="preserve">) </w:t>
      </w:r>
      <w:r w:rsidR="008113CB">
        <w:rPr>
          <w:sz w:val="22"/>
          <w:szCs w:val="22"/>
        </w:rPr>
        <w:t xml:space="preserve">проведен расчет </w:t>
      </w:r>
      <w:r w:rsidR="008A3850">
        <w:rPr>
          <w:sz w:val="22"/>
          <w:szCs w:val="22"/>
        </w:rPr>
        <w:t xml:space="preserve">энергетических спектров и </w:t>
      </w:r>
      <w:r w:rsidR="008113CB">
        <w:rPr>
          <w:sz w:val="22"/>
          <w:szCs w:val="22"/>
        </w:rPr>
        <w:t xml:space="preserve">угловых зависимостей </w:t>
      </w:r>
      <w:r w:rsidR="008113CB" w:rsidRPr="008113CB">
        <w:rPr>
          <w:sz w:val="22"/>
          <w:szCs w:val="22"/>
        </w:rPr>
        <w:t>&lt;</w:t>
      </w:r>
      <w:r w:rsidR="008113CB" w:rsidRPr="001366CC">
        <w:rPr>
          <w:i/>
          <w:sz w:val="22"/>
          <w:szCs w:val="22"/>
          <w:lang w:val="en-US"/>
        </w:rPr>
        <w:t>E</w:t>
      </w:r>
      <w:r w:rsidR="008113CB" w:rsidRPr="008113CB">
        <w:rPr>
          <w:sz w:val="22"/>
          <w:szCs w:val="22"/>
        </w:rPr>
        <w:t xml:space="preserve">&gt; </w:t>
      </w:r>
      <w:r w:rsidR="008113CB">
        <w:rPr>
          <w:sz w:val="22"/>
          <w:szCs w:val="22"/>
        </w:rPr>
        <w:t>для ряда мишеней</w:t>
      </w:r>
      <w:r w:rsidR="007F20B8">
        <w:rPr>
          <w:sz w:val="22"/>
          <w:szCs w:val="22"/>
        </w:rPr>
        <w:t xml:space="preserve"> при </w:t>
      </w:r>
      <w:r w:rsidR="00433DC4">
        <w:rPr>
          <w:sz w:val="22"/>
          <w:szCs w:val="22"/>
        </w:rPr>
        <w:t xml:space="preserve">распылении </w:t>
      </w:r>
      <w:r w:rsidR="008113CB">
        <w:rPr>
          <w:sz w:val="22"/>
          <w:szCs w:val="22"/>
        </w:rPr>
        <w:t xml:space="preserve">ионами </w:t>
      </w:r>
      <w:r w:rsidR="007220EC">
        <w:rPr>
          <w:sz w:val="22"/>
          <w:szCs w:val="22"/>
        </w:rPr>
        <w:t xml:space="preserve">инертных газов </w:t>
      </w:r>
      <w:r w:rsidR="008113CB">
        <w:rPr>
          <w:sz w:val="22"/>
          <w:szCs w:val="22"/>
        </w:rPr>
        <w:t>с энергией 1</w:t>
      </w:r>
      <w:r w:rsidR="007220EC">
        <w:rPr>
          <w:sz w:val="22"/>
          <w:szCs w:val="22"/>
        </w:rPr>
        <w:t>-10</w:t>
      </w:r>
      <w:r w:rsidR="008113CB">
        <w:rPr>
          <w:sz w:val="22"/>
          <w:szCs w:val="22"/>
        </w:rPr>
        <w:t xml:space="preserve"> кэВ. </w:t>
      </w:r>
      <w:r w:rsidR="007220EC">
        <w:rPr>
          <w:sz w:val="22"/>
          <w:szCs w:val="22"/>
        </w:rPr>
        <w:t>Р</w:t>
      </w:r>
      <w:r w:rsidR="00732DA9">
        <w:rPr>
          <w:sz w:val="22"/>
          <w:szCs w:val="22"/>
        </w:rPr>
        <w:t xml:space="preserve">езультаты сравнивались с расчетами </w:t>
      </w:r>
      <w:r w:rsidR="0098066B">
        <w:rPr>
          <w:sz w:val="22"/>
          <w:szCs w:val="22"/>
        </w:rPr>
        <w:t xml:space="preserve">по другим </w:t>
      </w:r>
      <w:r w:rsidR="004F156D">
        <w:rPr>
          <w:sz w:val="22"/>
          <w:szCs w:val="22"/>
        </w:rPr>
        <w:t>программ</w:t>
      </w:r>
      <w:r w:rsidR="0098066B">
        <w:rPr>
          <w:sz w:val="22"/>
          <w:szCs w:val="22"/>
        </w:rPr>
        <w:t>ам</w:t>
      </w:r>
      <w:r w:rsidR="00433DC4">
        <w:rPr>
          <w:sz w:val="22"/>
          <w:szCs w:val="22"/>
        </w:rPr>
        <w:t>, в частности</w:t>
      </w:r>
      <w:r w:rsidR="004F156D">
        <w:rPr>
          <w:sz w:val="22"/>
          <w:szCs w:val="22"/>
        </w:rPr>
        <w:t xml:space="preserve"> </w:t>
      </w:r>
      <w:r w:rsidR="004F156D">
        <w:rPr>
          <w:sz w:val="22"/>
          <w:szCs w:val="22"/>
          <w:lang w:val="en-US"/>
        </w:rPr>
        <w:t>ACAT</w:t>
      </w:r>
      <w:r w:rsidR="004F156D" w:rsidRPr="004F156D">
        <w:rPr>
          <w:sz w:val="22"/>
          <w:szCs w:val="22"/>
        </w:rPr>
        <w:t xml:space="preserve"> /1/ </w:t>
      </w:r>
      <w:r w:rsidR="004F156D">
        <w:rPr>
          <w:sz w:val="22"/>
          <w:szCs w:val="22"/>
        </w:rPr>
        <w:t xml:space="preserve">и </w:t>
      </w:r>
      <w:r w:rsidR="004F156D">
        <w:rPr>
          <w:sz w:val="22"/>
          <w:szCs w:val="22"/>
          <w:lang w:val="en-US"/>
        </w:rPr>
        <w:t>SRIM</w:t>
      </w:r>
      <w:r w:rsidR="007220EC">
        <w:rPr>
          <w:sz w:val="22"/>
          <w:szCs w:val="22"/>
        </w:rPr>
        <w:t>-2013</w:t>
      </w:r>
      <w:r w:rsidR="004F156D" w:rsidRPr="004F156D">
        <w:rPr>
          <w:sz w:val="22"/>
          <w:szCs w:val="22"/>
        </w:rPr>
        <w:t xml:space="preserve"> /2/ (</w:t>
      </w:r>
      <w:r w:rsidR="006D3B64">
        <w:rPr>
          <w:sz w:val="22"/>
          <w:szCs w:val="22"/>
        </w:rPr>
        <w:t>Рис.1</w:t>
      </w:r>
      <w:r w:rsidR="004F156D">
        <w:rPr>
          <w:sz w:val="22"/>
          <w:szCs w:val="22"/>
        </w:rPr>
        <w:t xml:space="preserve">). </w:t>
      </w:r>
    </w:p>
    <w:p w:rsidR="0093559C" w:rsidRDefault="001366CC" w:rsidP="00817A84">
      <w:pPr>
        <w:ind w:firstLine="4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090360" cy="1858210"/>
            <wp:effectExtent l="19050" t="0" r="5140" b="0"/>
            <wp:docPr id="1" name="Рисунок 0" descr="Fig08_d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8_dk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707" cy="186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850" w:rsidRPr="008A3850" w:rsidRDefault="008A3850" w:rsidP="008A3850">
      <w:pPr>
        <w:ind w:firstLine="425"/>
        <w:jc w:val="both"/>
        <w:rPr>
          <w:sz w:val="18"/>
          <w:szCs w:val="18"/>
        </w:rPr>
      </w:pPr>
      <w:r w:rsidRPr="008A3850">
        <w:rPr>
          <w:sz w:val="18"/>
          <w:szCs w:val="18"/>
        </w:rPr>
        <w:t xml:space="preserve">Рис.1. </w:t>
      </w:r>
      <w:r w:rsidR="004F79C2">
        <w:rPr>
          <w:sz w:val="18"/>
          <w:szCs w:val="18"/>
        </w:rPr>
        <w:t>З</w:t>
      </w:r>
      <w:r w:rsidR="004F79C2" w:rsidRPr="004F79C2">
        <w:rPr>
          <w:sz w:val="18"/>
          <w:szCs w:val="18"/>
        </w:rPr>
        <w:t>ависимость &lt;</w:t>
      </w:r>
      <w:r w:rsidR="004F79C2" w:rsidRPr="005578E1">
        <w:rPr>
          <w:i/>
          <w:sz w:val="18"/>
          <w:szCs w:val="18"/>
          <w:lang w:val="en-US"/>
        </w:rPr>
        <w:t>E</w:t>
      </w:r>
      <w:r w:rsidR="004F79C2" w:rsidRPr="004F79C2">
        <w:rPr>
          <w:sz w:val="18"/>
          <w:szCs w:val="18"/>
        </w:rPr>
        <w:t xml:space="preserve">&gt; от угла вылета частиц </w:t>
      </w:r>
      <w:r w:rsidR="004F79C2" w:rsidRPr="005578E1">
        <w:rPr>
          <w:i/>
          <w:sz w:val="18"/>
          <w:szCs w:val="18"/>
        </w:rPr>
        <w:sym w:font="Symbol" w:char="F071"/>
      </w:r>
      <w:r w:rsidR="004F79C2" w:rsidRPr="004F79C2">
        <w:rPr>
          <w:sz w:val="18"/>
          <w:szCs w:val="18"/>
        </w:rPr>
        <w:t xml:space="preserve"> </w:t>
      </w:r>
      <w:r w:rsidR="004F79C2">
        <w:rPr>
          <w:sz w:val="18"/>
          <w:szCs w:val="18"/>
        </w:rPr>
        <w:t xml:space="preserve">для случая </w:t>
      </w:r>
      <w:r w:rsidR="000B0134">
        <w:rPr>
          <w:sz w:val="18"/>
          <w:szCs w:val="18"/>
        </w:rPr>
        <w:t xml:space="preserve">распыления </w:t>
      </w:r>
      <w:r w:rsidR="004F79C2">
        <w:rPr>
          <w:sz w:val="18"/>
          <w:szCs w:val="18"/>
          <w:lang w:val="en-US"/>
        </w:rPr>
        <w:t>Nb</w:t>
      </w:r>
      <w:r w:rsidR="004F79C2" w:rsidRPr="004F79C2">
        <w:rPr>
          <w:sz w:val="18"/>
          <w:szCs w:val="18"/>
        </w:rPr>
        <w:t xml:space="preserve"> </w:t>
      </w:r>
      <w:r w:rsidR="004F79C2">
        <w:rPr>
          <w:sz w:val="18"/>
          <w:szCs w:val="18"/>
        </w:rPr>
        <w:t xml:space="preserve">ионами </w:t>
      </w:r>
      <w:r w:rsidR="004F79C2">
        <w:rPr>
          <w:sz w:val="18"/>
          <w:szCs w:val="18"/>
          <w:lang w:val="en-US"/>
        </w:rPr>
        <w:t>Ar</w:t>
      </w:r>
      <w:r w:rsidR="004F79C2" w:rsidRPr="004F79C2">
        <w:rPr>
          <w:sz w:val="18"/>
          <w:szCs w:val="18"/>
        </w:rPr>
        <w:t xml:space="preserve"> </w:t>
      </w:r>
      <w:r w:rsidR="00732DA9" w:rsidRPr="004F79C2">
        <w:rPr>
          <w:sz w:val="18"/>
          <w:szCs w:val="18"/>
        </w:rPr>
        <w:t xml:space="preserve">при угле падения </w:t>
      </w:r>
      <w:r w:rsidR="00732DA9" w:rsidRPr="005578E1">
        <w:rPr>
          <w:i/>
          <w:sz w:val="18"/>
          <w:szCs w:val="18"/>
        </w:rPr>
        <w:sym w:font="Symbol" w:char="F061"/>
      </w:r>
      <w:r w:rsidR="00732DA9" w:rsidRPr="004F79C2">
        <w:rPr>
          <w:sz w:val="18"/>
          <w:szCs w:val="18"/>
        </w:rPr>
        <w:t xml:space="preserve"> = 0 </w:t>
      </w:r>
      <w:r w:rsidR="00E97EDE" w:rsidRPr="004F79C2">
        <w:rPr>
          <w:sz w:val="18"/>
          <w:szCs w:val="18"/>
        </w:rPr>
        <w:t>(углы отсчитываются от нормали к поверхности)</w:t>
      </w:r>
      <w:r w:rsidR="004F79C2" w:rsidRPr="004F79C2">
        <w:rPr>
          <w:sz w:val="18"/>
          <w:szCs w:val="18"/>
        </w:rPr>
        <w:t>.</w:t>
      </w:r>
      <w:r w:rsidR="00732DA9">
        <w:rPr>
          <w:sz w:val="18"/>
          <w:szCs w:val="18"/>
        </w:rPr>
        <w:t xml:space="preserve"> </w:t>
      </w:r>
      <w:r w:rsidR="00732DA9" w:rsidRPr="00732DA9">
        <w:rPr>
          <w:i/>
          <w:sz w:val="18"/>
          <w:szCs w:val="18"/>
          <w:lang w:val="en-US"/>
        </w:rPr>
        <w:t>E</w:t>
      </w:r>
      <w:r w:rsidR="00732DA9" w:rsidRPr="00732DA9">
        <w:rPr>
          <w:sz w:val="18"/>
          <w:szCs w:val="18"/>
          <w:vertAlign w:val="subscript"/>
          <w:lang w:val="en-US"/>
        </w:rPr>
        <w:t>S</w:t>
      </w:r>
      <w:r w:rsidR="00732DA9">
        <w:rPr>
          <w:sz w:val="18"/>
          <w:szCs w:val="18"/>
        </w:rPr>
        <w:t xml:space="preserve"> –</w:t>
      </w:r>
      <w:r w:rsidR="005578E1">
        <w:rPr>
          <w:sz w:val="18"/>
          <w:szCs w:val="18"/>
        </w:rPr>
        <w:t xml:space="preserve"> поверхностная энергия связи. </w:t>
      </w:r>
      <w:r w:rsidR="005578E1">
        <w:rPr>
          <w:sz w:val="18"/>
          <w:szCs w:val="18"/>
        </w:rPr>
        <w:sym w:font="Symbol" w:char="F0B7"/>
      </w:r>
      <w:r w:rsidR="005578E1">
        <w:rPr>
          <w:sz w:val="18"/>
          <w:szCs w:val="18"/>
        </w:rPr>
        <w:t xml:space="preserve"> – эксперимент </w:t>
      </w:r>
      <w:r w:rsidR="005578E1" w:rsidRPr="001366CC">
        <w:rPr>
          <w:sz w:val="18"/>
          <w:szCs w:val="18"/>
        </w:rPr>
        <w:t>/1/</w:t>
      </w:r>
      <w:r w:rsidR="001366CC">
        <w:rPr>
          <w:sz w:val="18"/>
          <w:szCs w:val="18"/>
        </w:rPr>
        <w:t xml:space="preserve">, в котором регистрировались распыленные атомы с энергией </w:t>
      </w:r>
      <w:r w:rsidR="001366CC" w:rsidRPr="005578E1">
        <w:rPr>
          <w:i/>
          <w:sz w:val="18"/>
          <w:szCs w:val="18"/>
        </w:rPr>
        <w:t>Е</w:t>
      </w:r>
      <w:r w:rsidR="001366CC">
        <w:rPr>
          <w:sz w:val="18"/>
          <w:szCs w:val="18"/>
        </w:rPr>
        <w:t xml:space="preserve"> </w:t>
      </w:r>
      <w:r w:rsidR="001366CC" w:rsidRPr="001366CC">
        <w:rPr>
          <w:sz w:val="18"/>
          <w:szCs w:val="18"/>
        </w:rPr>
        <w:t xml:space="preserve">&lt; 60 </w:t>
      </w:r>
      <w:r w:rsidR="001366CC">
        <w:rPr>
          <w:sz w:val="18"/>
          <w:szCs w:val="18"/>
        </w:rPr>
        <w:t>эВ.</w:t>
      </w:r>
    </w:p>
    <w:p w:rsidR="00375A97" w:rsidRPr="001366CC" w:rsidRDefault="00375A97" w:rsidP="00375A97">
      <w:pPr>
        <w:ind w:firstLine="425"/>
        <w:jc w:val="both"/>
        <w:rPr>
          <w:sz w:val="22"/>
          <w:szCs w:val="22"/>
        </w:rPr>
      </w:pPr>
    </w:p>
    <w:p w:rsidR="00C13373" w:rsidRDefault="005578E1" w:rsidP="00C1337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Сравнение показало, что </w:t>
      </w:r>
      <w:r w:rsidR="00C13373">
        <w:rPr>
          <w:sz w:val="22"/>
          <w:szCs w:val="22"/>
        </w:rPr>
        <w:t xml:space="preserve">программа </w:t>
      </w:r>
      <w:r>
        <w:rPr>
          <w:sz w:val="22"/>
          <w:szCs w:val="22"/>
          <w:lang w:val="en-US"/>
        </w:rPr>
        <w:t>SRIM</w:t>
      </w:r>
      <w:r>
        <w:rPr>
          <w:sz w:val="22"/>
          <w:szCs w:val="22"/>
        </w:rPr>
        <w:t xml:space="preserve"> </w:t>
      </w:r>
      <w:r w:rsidR="00C13373">
        <w:rPr>
          <w:sz w:val="22"/>
          <w:szCs w:val="22"/>
        </w:rPr>
        <w:t xml:space="preserve">сильно завышает значения </w:t>
      </w:r>
      <w:r w:rsidR="00C13373" w:rsidRPr="00C13373">
        <w:rPr>
          <w:sz w:val="22"/>
          <w:szCs w:val="22"/>
        </w:rPr>
        <w:t>&lt;</w:t>
      </w:r>
      <w:r w:rsidR="00C13373" w:rsidRPr="00976E20">
        <w:rPr>
          <w:i/>
          <w:sz w:val="22"/>
          <w:szCs w:val="22"/>
          <w:lang w:val="en-US"/>
        </w:rPr>
        <w:t>E</w:t>
      </w:r>
      <w:r w:rsidR="00C13373">
        <w:rPr>
          <w:sz w:val="22"/>
          <w:szCs w:val="22"/>
        </w:rPr>
        <w:t>&gt;</w:t>
      </w:r>
      <w:r w:rsidRPr="00C13373">
        <w:rPr>
          <w:sz w:val="22"/>
          <w:szCs w:val="22"/>
        </w:rPr>
        <w:t xml:space="preserve"> </w:t>
      </w:r>
      <w:r w:rsidR="00C13373">
        <w:rPr>
          <w:sz w:val="22"/>
          <w:szCs w:val="22"/>
        </w:rPr>
        <w:t xml:space="preserve">в случаях, когда </w:t>
      </w:r>
      <w:r w:rsidR="007F20B8">
        <w:rPr>
          <w:sz w:val="22"/>
          <w:szCs w:val="22"/>
        </w:rPr>
        <w:t xml:space="preserve">падающие </w:t>
      </w:r>
      <w:r w:rsidR="00C13373">
        <w:rPr>
          <w:sz w:val="22"/>
          <w:szCs w:val="22"/>
        </w:rPr>
        <w:t xml:space="preserve">частицы легче атомов мишени. </w:t>
      </w:r>
      <w:r w:rsidR="007F20B8">
        <w:rPr>
          <w:sz w:val="22"/>
          <w:szCs w:val="22"/>
        </w:rPr>
        <w:t>В работе о</w:t>
      </w:r>
      <w:r w:rsidR="00C13373">
        <w:rPr>
          <w:sz w:val="22"/>
          <w:szCs w:val="22"/>
        </w:rPr>
        <w:t>бсуждаются причины ра</w:t>
      </w:r>
      <w:r w:rsidR="00433DC4">
        <w:rPr>
          <w:sz w:val="22"/>
          <w:szCs w:val="22"/>
        </w:rPr>
        <w:t>схождений</w:t>
      </w:r>
      <w:r w:rsidR="00C13373">
        <w:rPr>
          <w:sz w:val="22"/>
          <w:szCs w:val="22"/>
        </w:rPr>
        <w:t>.</w:t>
      </w:r>
    </w:p>
    <w:p w:rsidR="007F20B8" w:rsidRPr="005578E1" w:rsidRDefault="007F20B8" w:rsidP="00C13373">
      <w:pPr>
        <w:ind w:firstLine="425"/>
        <w:jc w:val="both"/>
        <w:rPr>
          <w:sz w:val="22"/>
          <w:szCs w:val="22"/>
        </w:rPr>
      </w:pPr>
    </w:p>
    <w:p w:rsidR="00DF5661" w:rsidRDefault="00DF5661" w:rsidP="000B0134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245D4C" w:rsidRPr="000B0134" w:rsidRDefault="00375A97" w:rsidP="00375A97">
      <w:pPr>
        <w:ind w:firstLine="425"/>
        <w:jc w:val="both"/>
        <w:rPr>
          <w:lang w:val="en-US"/>
        </w:rPr>
      </w:pPr>
      <w:r w:rsidRPr="000B0134">
        <w:rPr>
          <w:sz w:val="22"/>
          <w:szCs w:val="22"/>
          <w:lang w:val="en-US"/>
        </w:rPr>
        <w:t>1</w:t>
      </w:r>
      <w:r w:rsidR="00DF5661" w:rsidRPr="000B0134">
        <w:rPr>
          <w:sz w:val="22"/>
          <w:szCs w:val="22"/>
          <w:lang w:val="en-US"/>
        </w:rPr>
        <w:t>.</w:t>
      </w:r>
      <w:r w:rsidRPr="000B0134">
        <w:rPr>
          <w:sz w:val="22"/>
          <w:szCs w:val="22"/>
          <w:lang w:val="en-US"/>
        </w:rPr>
        <w:t xml:space="preserve"> </w:t>
      </w:r>
      <w:r w:rsidR="005578E1">
        <w:rPr>
          <w:lang w:val="en-US"/>
        </w:rPr>
        <w:t>J</w:t>
      </w:r>
      <w:r w:rsidR="005578E1" w:rsidRPr="000B0134">
        <w:rPr>
          <w:lang w:val="en-US"/>
        </w:rPr>
        <w:t xml:space="preserve">. </w:t>
      </w:r>
      <w:r w:rsidR="005578E1">
        <w:rPr>
          <w:lang w:val="en-US"/>
        </w:rPr>
        <w:t>Dembowski</w:t>
      </w:r>
      <w:r w:rsidR="005578E1" w:rsidRPr="000B0134">
        <w:rPr>
          <w:lang w:val="en-US"/>
        </w:rPr>
        <w:t xml:space="preserve">, </w:t>
      </w:r>
      <w:r w:rsidR="005578E1">
        <w:rPr>
          <w:lang w:val="en-US"/>
        </w:rPr>
        <w:t>H</w:t>
      </w:r>
      <w:r w:rsidR="005578E1" w:rsidRPr="000B0134">
        <w:rPr>
          <w:lang w:val="en-US"/>
        </w:rPr>
        <w:t xml:space="preserve">. </w:t>
      </w:r>
      <w:r w:rsidR="005578E1">
        <w:rPr>
          <w:lang w:val="en-US"/>
        </w:rPr>
        <w:t>Oechsner</w:t>
      </w:r>
      <w:r w:rsidR="005578E1" w:rsidRPr="000B0134">
        <w:rPr>
          <w:lang w:val="en-US"/>
        </w:rPr>
        <w:t xml:space="preserve">, </w:t>
      </w:r>
      <w:r w:rsidR="005578E1">
        <w:rPr>
          <w:lang w:val="en-US"/>
        </w:rPr>
        <w:t>Y</w:t>
      </w:r>
      <w:r w:rsidR="005578E1" w:rsidRPr="000B0134">
        <w:rPr>
          <w:lang w:val="en-US"/>
        </w:rPr>
        <w:t xml:space="preserve">. </w:t>
      </w:r>
      <w:r w:rsidR="005578E1">
        <w:rPr>
          <w:lang w:val="en-US"/>
        </w:rPr>
        <w:t>Yamamura</w:t>
      </w:r>
      <w:r w:rsidR="005578E1" w:rsidRPr="000B0134">
        <w:rPr>
          <w:lang w:val="en-US"/>
        </w:rPr>
        <w:t xml:space="preserve">, </w:t>
      </w:r>
      <w:r w:rsidR="005578E1">
        <w:rPr>
          <w:lang w:val="en-US"/>
        </w:rPr>
        <w:t>M</w:t>
      </w:r>
      <w:r w:rsidR="005578E1" w:rsidRPr="000B0134">
        <w:rPr>
          <w:lang w:val="en-US"/>
        </w:rPr>
        <w:t xml:space="preserve">. </w:t>
      </w:r>
      <w:r w:rsidR="005578E1">
        <w:rPr>
          <w:lang w:val="en-US"/>
        </w:rPr>
        <w:t>Urbassek</w:t>
      </w:r>
      <w:r w:rsidR="00C13373" w:rsidRPr="000B0134">
        <w:rPr>
          <w:lang w:val="en-US"/>
        </w:rPr>
        <w:t xml:space="preserve"> //</w:t>
      </w:r>
      <w:r w:rsidR="005578E1" w:rsidRPr="000B0134">
        <w:rPr>
          <w:lang w:val="en-US"/>
        </w:rPr>
        <w:t xml:space="preserve"> </w:t>
      </w:r>
      <w:r w:rsidR="005578E1">
        <w:rPr>
          <w:lang w:val="en-US"/>
        </w:rPr>
        <w:t>NIMB</w:t>
      </w:r>
      <w:r w:rsidR="005578E1" w:rsidRPr="000B0134">
        <w:rPr>
          <w:lang w:val="en-US"/>
        </w:rPr>
        <w:t xml:space="preserve">, 1986, </w:t>
      </w:r>
      <w:r w:rsidR="005578E1">
        <w:rPr>
          <w:lang w:val="en-US"/>
        </w:rPr>
        <w:t>V</w:t>
      </w:r>
      <w:r w:rsidR="005578E1" w:rsidRPr="000B0134">
        <w:rPr>
          <w:lang w:val="en-US"/>
        </w:rPr>
        <w:t xml:space="preserve">.18, </w:t>
      </w:r>
      <w:r w:rsidR="005578E1">
        <w:rPr>
          <w:lang w:val="en-US"/>
        </w:rPr>
        <w:t>P</w:t>
      </w:r>
      <w:r w:rsidR="005578E1" w:rsidRPr="000B0134">
        <w:rPr>
          <w:lang w:val="en-US"/>
        </w:rPr>
        <w:t>.464.</w:t>
      </w:r>
    </w:p>
    <w:p w:rsidR="00817A84" w:rsidRPr="000B0134" w:rsidRDefault="00245D4C" w:rsidP="000B0134">
      <w:pPr>
        <w:ind w:firstLine="425"/>
        <w:jc w:val="both"/>
        <w:rPr>
          <w:sz w:val="22"/>
          <w:szCs w:val="22"/>
          <w:lang w:val="en-US"/>
        </w:rPr>
      </w:pPr>
      <w:r w:rsidRPr="000B0134">
        <w:rPr>
          <w:sz w:val="22"/>
          <w:szCs w:val="22"/>
          <w:lang w:val="en-US"/>
        </w:rPr>
        <w:t xml:space="preserve">2. </w:t>
      </w:r>
      <w:r w:rsidR="005578E1">
        <w:rPr>
          <w:sz w:val="22"/>
          <w:szCs w:val="22"/>
          <w:lang w:val="en-US"/>
        </w:rPr>
        <w:t>N</w:t>
      </w:r>
      <w:r w:rsidR="005578E1" w:rsidRPr="000B0134">
        <w:rPr>
          <w:sz w:val="22"/>
          <w:szCs w:val="22"/>
          <w:lang w:val="en-US"/>
        </w:rPr>
        <w:t xml:space="preserve">. </w:t>
      </w:r>
      <w:r w:rsidR="005578E1">
        <w:rPr>
          <w:sz w:val="22"/>
          <w:szCs w:val="22"/>
          <w:lang w:val="en-US"/>
        </w:rPr>
        <w:t>Mahne</w:t>
      </w:r>
      <w:r w:rsidR="005578E1" w:rsidRPr="000B0134">
        <w:rPr>
          <w:sz w:val="22"/>
          <w:szCs w:val="22"/>
          <w:lang w:val="en-US"/>
        </w:rPr>
        <w:t xml:space="preserve">, </w:t>
      </w:r>
      <w:r w:rsidR="005578E1">
        <w:rPr>
          <w:sz w:val="22"/>
          <w:szCs w:val="22"/>
          <w:lang w:val="en-US"/>
        </w:rPr>
        <w:t>M</w:t>
      </w:r>
      <w:r w:rsidR="005578E1" w:rsidRPr="000B0134">
        <w:rPr>
          <w:sz w:val="22"/>
          <w:szCs w:val="22"/>
          <w:lang w:val="en-US"/>
        </w:rPr>
        <w:t xml:space="preserve">. </w:t>
      </w:r>
      <w:r w:rsidR="005578E1" w:rsidRPr="000B0134">
        <w:rPr>
          <w:lang w:val="en-US"/>
        </w:rPr>
        <w:t>Č</w:t>
      </w:r>
      <w:r w:rsidR="005578E1">
        <w:rPr>
          <w:lang w:val="en-US"/>
        </w:rPr>
        <w:t>ekada</w:t>
      </w:r>
      <w:r w:rsidR="005578E1" w:rsidRPr="000B0134">
        <w:rPr>
          <w:lang w:val="en-US"/>
        </w:rPr>
        <w:t xml:space="preserve">, </w:t>
      </w:r>
      <w:r w:rsidR="005578E1" w:rsidRPr="000B0134">
        <w:rPr>
          <w:sz w:val="22"/>
          <w:szCs w:val="22"/>
          <w:lang w:val="en-US"/>
        </w:rPr>
        <w:t xml:space="preserve"> </w:t>
      </w:r>
      <w:r w:rsidR="005578E1">
        <w:rPr>
          <w:lang w:val="en-US"/>
        </w:rPr>
        <w:t>M</w:t>
      </w:r>
      <w:r w:rsidR="005578E1" w:rsidRPr="000B0134">
        <w:rPr>
          <w:lang w:val="en-US"/>
        </w:rPr>
        <w:t xml:space="preserve">. </w:t>
      </w:r>
      <w:r w:rsidR="005578E1">
        <w:rPr>
          <w:lang w:val="en-US"/>
        </w:rPr>
        <w:t>Panjan</w:t>
      </w:r>
      <w:r w:rsidR="005578E1" w:rsidRPr="000B0134">
        <w:rPr>
          <w:lang w:val="en-US"/>
        </w:rPr>
        <w:t xml:space="preserve"> // </w:t>
      </w:r>
      <w:r w:rsidR="005578E1">
        <w:rPr>
          <w:lang w:val="en-US"/>
        </w:rPr>
        <w:t>Coatings</w:t>
      </w:r>
      <w:r w:rsidR="005578E1" w:rsidRPr="000B0134">
        <w:rPr>
          <w:lang w:val="en-US"/>
        </w:rPr>
        <w:t xml:space="preserve">, 2023, </w:t>
      </w:r>
      <w:r w:rsidR="005578E1">
        <w:rPr>
          <w:lang w:val="en-US"/>
        </w:rPr>
        <w:t>V</w:t>
      </w:r>
      <w:r w:rsidR="005578E1" w:rsidRPr="000B0134">
        <w:rPr>
          <w:lang w:val="en-US"/>
        </w:rPr>
        <w:t xml:space="preserve">.13, </w:t>
      </w:r>
      <w:r w:rsidR="005578E1">
        <w:rPr>
          <w:lang w:val="en-US"/>
        </w:rPr>
        <w:t>P</w:t>
      </w:r>
      <w:r w:rsidR="005578E1" w:rsidRPr="000B0134">
        <w:rPr>
          <w:lang w:val="en-US"/>
        </w:rPr>
        <w:t>.1448.</w:t>
      </w:r>
    </w:p>
    <w:sectPr w:rsidR="00817A84" w:rsidRPr="000B0134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D9F" w:rsidRDefault="00D96D9F">
      <w:r>
        <w:separator/>
      </w:r>
    </w:p>
  </w:endnote>
  <w:endnote w:type="continuationSeparator" w:id="0">
    <w:p w:rsidR="00D96D9F" w:rsidRDefault="00D9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D9F" w:rsidRDefault="00D96D9F">
      <w:r>
        <w:separator/>
      </w:r>
    </w:p>
  </w:footnote>
  <w:footnote w:type="continuationSeparator" w:id="0">
    <w:p w:rsidR="00D96D9F" w:rsidRDefault="00D96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1565"/>
    <w:multiLevelType w:val="multilevel"/>
    <w:tmpl w:val="3BC8B4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52290"/>
    <w:rsid w:val="00053661"/>
    <w:rsid w:val="000B0134"/>
    <w:rsid w:val="001037A4"/>
    <w:rsid w:val="001366CC"/>
    <w:rsid w:val="001E1D1D"/>
    <w:rsid w:val="00245D4C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3D2CEA"/>
    <w:rsid w:val="00433DC4"/>
    <w:rsid w:val="00495997"/>
    <w:rsid w:val="004F156D"/>
    <w:rsid w:val="004F79C2"/>
    <w:rsid w:val="00554FC8"/>
    <w:rsid w:val="005578E1"/>
    <w:rsid w:val="00567D78"/>
    <w:rsid w:val="005707D1"/>
    <w:rsid w:val="00582060"/>
    <w:rsid w:val="0062646B"/>
    <w:rsid w:val="00630E40"/>
    <w:rsid w:val="00643FB5"/>
    <w:rsid w:val="006A09CB"/>
    <w:rsid w:val="006D3B64"/>
    <w:rsid w:val="006F5B27"/>
    <w:rsid w:val="007136E1"/>
    <w:rsid w:val="007171BE"/>
    <w:rsid w:val="007220EC"/>
    <w:rsid w:val="00732DA9"/>
    <w:rsid w:val="007B6D57"/>
    <w:rsid w:val="007C7E5F"/>
    <w:rsid w:val="007D253F"/>
    <w:rsid w:val="007D3121"/>
    <w:rsid w:val="007F20B8"/>
    <w:rsid w:val="008113CB"/>
    <w:rsid w:val="00817A84"/>
    <w:rsid w:val="00830AB2"/>
    <w:rsid w:val="00836AB6"/>
    <w:rsid w:val="00842B0C"/>
    <w:rsid w:val="00860378"/>
    <w:rsid w:val="00876BF9"/>
    <w:rsid w:val="008A3850"/>
    <w:rsid w:val="008F783C"/>
    <w:rsid w:val="00901341"/>
    <w:rsid w:val="0093559C"/>
    <w:rsid w:val="00936D7C"/>
    <w:rsid w:val="00955D9D"/>
    <w:rsid w:val="00976E20"/>
    <w:rsid w:val="0098066B"/>
    <w:rsid w:val="00983A60"/>
    <w:rsid w:val="00A3333F"/>
    <w:rsid w:val="00A53A51"/>
    <w:rsid w:val="00A56F2D"/>
    <w:rsid w:val="00A94A58"/>
    <w:rsid w:val="00AD12D7"/>
    <w:rsid w:val="00B251DF"/>
    <w:rsid w:val="00B532CB"/>
    <w:rsid w:val="00B53F98"/>
    <w:rsid w:val="00B70401"/>
    <w:rsid w:val="00B844D3"/>
    <w:rsid w:val="00B962E0"/>
    <w:rsid w:val="00BD0421"/>
    <w:rsid w:val="00BE3747"/>
    <w:rsid w:val="00C13373"/>
    <w:rsid w:val="00D400FF"/>
    <w:rsid w:val="00D95DF8"/>
    <w:rsid w:val="00D96D9F"/>
    <w:rsid w:val="00DF5661"/>
    <w:rsid w:val="00E30B97"/>
    <w:rsid w:val="00E55549"/>
    <w:rsid w:val="00E874A2"/>
    <w:rsid w:val="00E97EDE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AB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0AB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830AB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30AB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30AB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0AB2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36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661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817A84"/>
    <w:pPr>
      <w:suppressAutoHyphens/>
      <w:spacing w:after="120" w:line="480" w:lineRule="auto"/>
      <w:ind w:left="283"/>
    </w:pPr>
    <w:rPr>
      <w:lang w:val="en-GB" w:eastAsia="zh-CN"/>
    </w:rPr>
  </w:style>
  <w:style w:type="paragraph" w:styleId="ab">
    <w:name w:val="List Paragraph"/>
    <w:basedOn w:val="a"/>
    <w:uiPriority w:val="34"/>
    <w:qFormat/>
    <w:rsid w:val="00245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34E6FAA-2D91-412E-B9AF-67BCF5D1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8</cp:revision>
  <cp:lastPrinted>2017-12-26T13:36:00Z</cp:lastPrinted>
  <dcterms:created xsi:type="dcterms:W3CDTF">2024-02-22T17:11:00Z</dcterms:created>
  <dcterms:modified xsi:type="dcterms:W3CDTF">2024-02-23T16:37:00Z</dcterms:modified>
</cp:coreProperties>
</file>