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9406" w14:textId="0D1AB3F5" w:rsidR="00263F84" w:rsidRPr="00263F84" w:rsidRDefault="00B7677E" w:rsidP="00C6039F">
      <w:pPr>
        <w:jc w:val="center"/>
        <w:rPr>
          <w:sz w:val="22"/>
          <w:szCs w:val="22"/>
        </w:rPr>
      </w:pPr>
      <w:r>
        <w:rPr>
          <w:sz w:val="22"/>
          <w:szCs w:val="22"/>
        </w:rPr>
        <w:t>МОДИФИКАЦИЯ</w:t>
      </w:r>
      <w:r w:rsidR="00263F84" w:rsidRPr="00263F84">
        <w:rPr>
          <w:sz w:val="22"/>
          <w:szCs w:val="22"/>
        </w:rPr>
        <w:t xml:space="preserve"> ПРИПОВЕРХНОСТНЫХ СЛОЕВ </w:t>
      </w:r>
      <w:r w:rsidR="003B6089" w:rsidRPr="00263F84">
        <w:rPr>
          <w:sz w:val="22"/>
          <w:szCs w:val="22"/>
        </w:rPr>
        <w:t xml:space="preserve">α </w:t>
      </w:r>
      <w:r w:rsidR="00263F84" w:rsidRPr="00263F84">
        <w:rPr>
          <w:sz w:val="22"/>
          <w:szCs w:val="22"/>
        </w:rPr>
        <w:t>-G</w:t>
      </w:r>
      <w:r w:rsidR="003B6089">
        <w:rPr>
          <w:sz w:val="22"/>
          <w:szCs w:val="22"/>
          <w:lang w:val="en-US"/>
        </w:rPr>
        <w:t>a</w:t>
      </w:r>
      <w:r w:rsidR="00263F84" w:rsidRPr="003B6089">
        <w:rPr>
          <w:sz w:val="22"/>
          <w:szCs w:val="22"/>
          <w:vertAlign w:val="subscript"/>
        </w:rPr>
        <w:t>2</w:t>
      </w:r>
      <w:r w:rsidR="00263F84" w:rsidRPr="00263F84">
        <w:rPr>
          <w:sz w:val="22"/>
          <w:szCs w:val="22"/>
        </w:rPr>
        <w:t>O</w:t>
      </w:r>
      <w:r w:rsidR="00263F84" w:rsidRPr="003B6089">
        <w:rPr>
          <w:sz w:val="22"/>
          <w:szCs w:val="22"/>
          <w:vertAlign w:val="subscript"/>
        </w:rPr>
        <w:t>3</w:t>
      </w:r>
      <w:r w:rsidRPr="00B7677E">
        <w:rPr>
          <w:sz w:val="22"/>
          <w:szCs w:val="22"/>
        </w:rPr>
        <w:t xml:space="preserve"> </w:t>
      </w:r>
      <w:r>
        <w:rPr>
          <w:sz w:val="22"/>
          <w:szCs w:val="22"/>
        </w:rPr>
        <w:t>ВЫСОКОДОЗНЫМ</w:t>
      </w:r>
      <w:r w:rsidR="00C8385B">
        <w:rPr>
          <w:sz w:val="22"/>
          <w:szCs w:val="22"/>
        </w:rPr>
        <w:t xml:space="preserve"> ИОННЫМ</w:t>
      </w:r>
      <w:r>
        <w:rPr>
          <w:sz w:val="22"/>
          <w:szCs w:val="22"/>
        </w:rPr>
        <w:t xml:space="preserve"> ОБЛУЧЕНИЕМ</w:t>
      </w:r>
    </w:p>
    <w:p w14:paraId="623D1A58" w14:textId="77777777" w:rsidR="00263F84" w:rsidRPr="00263F84" w:rsidRDefault="00263F84" w:rsidP="00263F84">
      <w:pPr>
        <w:ind w:firstLine="567"/>
        <w:jc w:val="center"/>
        <w:rPr>
          <w:sz w:val="22"/>
          <w:szCs w:val="22"/>
        </w:rPr>
      </w:pPr>
    </w:p>
    <w:p w14:paraId="4C637AA3" w14:textId="0DC6E7B3" w:rsidR="00263F84" w:rsidRPr="00263F84" w:rsidRDefault="00263F84" w:rsidP="00263F8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263F84">
        <w:rPr>
          <w:sz w:val="22"/>
          <w:szCs w:val="22"/>
        </w:rPr>
        <w:t>Е.Д.</w:t>
      </w:r>
      <w:proofErr w:type="gramEnd"/>
      <w:r w:rsidRPr="00263F84">
        <w:rPr>
          <w:sz w:val="22"/>
          <w:szCs w:val="22"/>
        </w:rPr>
        <w:t> Федоренко</w:t>
      </w:r>
      <w:r w:rsidR="00671031" w:rsidRPr="00671031">
        <w:rPr>
          <w:sz w:val="22"/>
          <w:szCs w:val="22"/>
          <w:vertAlign w:val="superscript"/>
        </w:rPr>
        <w:t>*)</w:t>
      </w:r>
      <w:r w:rsidRPr="00263F84">
        <w:rPr>
          <w:sz w:val="22"/>
          <w:szCs w:val="22"/>
        </w:rPr>
        <w:t>, А.И. Клевцов,</w:t>
      </w:r>
      <w:r w:rsidR="00C6039F" w:rsidRPr="00C6039F">
        <w:rPr>
          <w:sz w:val="22"/>
          <w:szCs w:val="22"/>
        </w:rPr>
        <w:t xml:space="preserve"> </w:t>
      </w:r>
      <w:r w:rsidR="00C6039F">
        <w:rPr>
          <w:sz w:val="22"/>
          <w:szCs w:val="22"/>
        </w:rPr>
        <w:t xml:space="preserve">В.Д. Андреева, А.Л. </w:t>
      </w:r>
      <w:proofErr w:type="spellStart"/>
      <w:r w:rsidR="00C6039F">
        <w:rPr>
          <w:sz w:val="22"/>
          <w:szCs w:val="22"/>
        </w:rPr>
        <w:t>Шахмин</w:t>
      </w:r>
      <w:proofErr w:type="spellEnd"/>
      <w:r w:rsidR="00C6039F">
        <w:rPr>
          <w:sz w:val="22"/>
          <w:szCs w:val="22"/>
        </w:rPr>
        <w:t>,</w:t>
      </w:r>
      <w:r w:rsidRPr="00263F84">
        <w:rPr>
          <w:sz w:val="22"/>
          <w:szCs w:val="22"/>
        </w:rPr>
        <w:t xml:space="preserve"> </w:t>
      </w:r>
      <w:r w:rsidR="00EA35E6" w:rsidRPr="00C92FD7">
        <w:rPr>
          <w:sz w:val="22"/>
          <w:szCs w:val="22"/>
        </w:rPr>
        <w:t xml:space="preserve">А.И. Титов, </w:t>
      </w:r>
      <w:r w:rsidRPr="00C92FD7">
        <w:rPr>
          <w:sz w:val="22"/>
          <w:szCs w:val="22"/>
        </w:rPr>
        <w:t>П.А. Карасев</w:t>
      </w:r>
      <w:r w:rsidR="00EA35E6" w:rsidRPr="00C92FD7">
        <w:rPr>
          <w:sz w:val="22"/>
          <w:szCs w:val="22"/>
        </w:rPr>
        <w:t>.</w:t>
      </w:r>
      <w:r w:rsidRPr="00C92FD7">
        <w:rPr>
          <w:sz w:val="22"/>
          <w:szCs w:val="22"/>
        </w:rPr>
        <w:t xml:space="preserve"> </w:t>
      </w:r>
    </w:p>
    <w:p w14:paraId="1F649011" w14:textId="77777777" w:rsidR="00263F84" w:rsidRPr="00263F84" w:rsidRDefault="00263F84" w:rsidP="00263F8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63F84">
        <w:rPr>
          <w:sz w:val="22"/>
          <w:szCs w:val="22"/>
        </w:rPr>
        <w:t>Политехнический ун-т Петра Великого, СПб, Россия</w:t>
      </w:r>
    </w:p>
    <w:p w14:paraId="6FF78F46" w14:textId="10ED7FB5" w:rsidR="00263F84" w:rsidRPr="00C6039F" w:rsidRDefault="00671031" w:rsidP="00263F8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C6039F">
        <w:rPr>
          <w:sz w:val="22"/>
          <w:szCs w:val="22"/>
          <w:vertAlign w:val="superscript"/>
        </w:rPr>
        <w:t>*)</w:t>
      </w:r>
      <w:r w:rsidR="00263F84" w:rsidRPr="00C6039F">
        <w:rPr>
          <w:sz w:val="22"/>
          <w:szCs w:val="22"/>
        </w:rPr>
        <w:t xml:space="preserve"> </w:t>
      </w:r>
      <w:r w:rsidR="00263F84" w:rsidRPr="00263F84">
        <w:rPr>
          <w:sz w:val="22"/>
          <w:szCs w:val="22"/>
          <w:lang w:val="en-US"/>
        </w:rPr>
        <w:t>e</w:t>
      </w:r>
      <w:r w:rsidR="00263F84" w:rsidRPr="00C6039F">
        <w:rPr>
          <w:sz w:val="22"/>
          <w:szCs w:val="22"/>
        </w:rPr>
        <w:t>-</w:t>
      </w:r>
      <w:r w:rsidR="00263F84" w:rsidRPr="00263F84">
        <w:rPr>
          <w:sz w:val="22"/>
          <w:szCs w:val="22"/>
          <w:lang w:val="en-US"/>
        </w:rPr>
        <w:t>mail</w:t>
      </w:r>
      <w:r w:rsidR="00263F84" w:rsidRPr="00C6039F">
        <w:rPr>
          <w:sz w:val="22"/>
          <w:szCs w:val="22"/>
        </w:rPr>
        <w:t xml:space="preserve">: </w:t>
      </w:r>
      <w:proofErr w:type="spellStart"/>
      <w:r w:rsidR="00263F84" w:rsidRPr="00263F84">
        <w:rPr>
          <w:sz w:val="22"/>
          <w:szCs w:val="22"/>
          <w:lang w:val="en-US"/>
        </w:rPr>
        <w:t>lizasever</w:t>
      </w:r>
      <w:proofErr w:type="spellEnd"/>
      <w:r w:rsidR="00263F84" w:rsidRPr="00C6039F">
        <w:rPr>
          <w:sz w:val="22"/>
          <w:szCs w:val="22"/>
        </w:rPr>
        <w:t>69@</w:t>
      </w:r>
      <w:r w:rsidR="00263F84" w:rsidRPr="00263F84">
        <w:rPr>
          <w:sz w:val="22"/>
          <w:szCs w:val="22"/>
          <w:lang w:val="en-US"/>
        </w:rPr>
        <w:t>mail</w:t>
      </w:r>
      <w:r w:rsidR="00263F84" w:rsidRPr="00C6039F">
        <w:rPr>
          <w:sz w:val="22"/>
          <w:szCs w:val="22"/>
        </w:rPr>
        <w:t>.</w:t>
      </w:r>
      <w:proofErr w:type="spellStart"/>
      <w:r w:rsidR="00263F84" w:rsidRPr="00263F84">
        <w:rPr>
          <w:sz w:val="22"/>
          <w:szCs w:val="22"/>
          <w:lang w:val="en-US"/>
        </w:rPr>
        <w:t>ru</w:t>
      </w:r>
      <w:proofErr w:type="spellEnd"/>
    </w:p>
    <w:p w14:paraId="7536A4F6" w14:textId="77777777" w:rsidR="00263F84" w:rsidRPr="00C6039F" w:rsidRDefault="00263F84" w:rsidP="00263F84">
      <w:pPr>
        <w:ind w:firstLine="567"/>
        <w:jc w:val="center"/>
        <w:rPr>
          <w:sz w:val="22"/>
          <w:szCs w:val="22"/>
        </w:rPr>
      </w:pPr>
    </w:p>
    <w:p w14:paraId="29E7A284" w14:textId="5F5AA9DE" w:rsidR="00263F84" w:rsidRPr="00263F84" w:rsidRDefault="00263F84" w:rsidP="00263F84">
      <w:pPr>
        <w:ind w:firstLine="567"/>
        <w:jc w:val="both"/>
        <w:rPr>
          <w:sz w:val="22"/>
          <w:szCs w:val="22"/>
        </w:rPr>
      </w:pPr>
      <w:r w:rsidRPr="00263F84">
        <w:rPr>
          <w:sz w:val="22"/>
          <w:szCs w:val="22"/>
        </w:rPr>
        <w:t>В последние годы активно провод</w:t>
      </w:r>
      <w:r w:rsidR="00C6039F">
        <w:rPr>
          <w:sz w:val="22"/>
          <w:szCs w:val="22"/>
        </w:rPr>
        <w:t>и</w:t>
      </w:r>
      <w:r w:rsidRPr="00263F84">
        <w:rPr>
          <w:sz w:val="22"/>
          <w:szCs w:val="22"/>
        </w:rPr>
        <w:t xml:space="preserve">тся </w:t>
      </w:r>
      <w:r w:rsidR="00B7677E">
        <w:rPr>
          <w:sz w:val="22"/>
          <w:szCs w:val="22"/>
        </w:rPr>
        <w:t xml:space="preserve">поиск </w:t>
      </w:r>
      <w:r w:rsidRPr="00263F84">
        <w:rPr>
          <w:sz w:val="22"/>
          <w:szCs w:val="22"/>
        </w:rPr>
        <w:t>полупроводников</w:t>
      </w:r>
      <w:r w:rsidR="00B7677E">
        <w:rPr>
          <w:sz w:val="22"/>
          <w:szCs w:val="22"/>
        </w:rPr>
        <w:t>ых материал</w:t>
      </w:r>
      <w:r w:rsidR="00B7677E" w:rsidRPr="00C92FD7">
        <w:rPr>
          <w:sz w:val="22"/>
          <w:szCs w:val="22"/>
        </w:rPr>
        <w:t>ов</w:t>
      </w:r>
      <w:r w:rsidRPr="00263F84">
        <w:rPr>
          <w:sz w:val="22"/>
          <w:szCs w:val="22"/>
        </w:rPr>
        <w:t xml:space="preserve"> для разработки нового поколения мощных электронных устройств и оптоэлектроники. Оксид галлия рассматривается как перспективный материал благодаря своим </w:t>
      </w:r>
      <w:r w:rsidR="00EA35E6">
        <w:rPr>
          <w:sz w:val="22"/>
          <w:szCs w:val="22"/>
        </w:rPr>
        <w:t>уникальным</w:t>
      </w:r>
      <w:r w:rsidR="00EA35E6" w:rsidRPr="00263F84">
        <w:rPr>
          <w:sz w:val="22"/>
          <w:szCs w:val="22"/>
        </w:rPr>
        <w:t xml:space="preserve"> </w:t>
      </w:r>
      <w:r w:rsidRPr="00263F84">
        <w:rPr>
          <w:sz w:val="22"/>
          <w:szCs w:val="22"/>
        </w:rPr>
        <w:t>характеристикам, таким как широкая запрещенная зона (</w:t>
      </w:r>
      <w:proofErr w:type="gramStart"/>
      <w:r w:rsidRPr="00263F84">
        <w:rPr>
          <w:sz w:val="22"/>
          <w:szCs w:val="22"/>
        </w:rPr>
        <w:t>4</w:t>
      </w:r>
      <w:r w:rsidR="00B7677E">
        <w:rPr>
          <w:sz w:val="22"/>
          <w:szCs w:val="22"/>
        </w:rPr>
        <w:t>.8</w:t>
      </w:r>
      <w:r w:rsidRPr="00263F84">
        <w:rPr>
          <w:sz w:val="22"/>
          <w:szCs w:val="22"/>
        </w:rPr>
        <w:t xml:space="preserve"> – 5.3</w:t>
      </w:r>
      <w:proofErr w:type="gramEnd"/>
      <w:r w:rsidRPr="00263F84">
        <w:rPr>
          <w:sz w:val="22"/>
          <w:szCs w:val="22"/>
        </w:rPr>
        <w:t xml:space="preserve"> эВ в зависимости от кристаллической фазы) и высокие значения напряжения пробоя (</w:t>
      </w:r>
      <w:r w:rsidRPr="00263F84">
        <w:rPr>
          <w:rFonts w:ascii="Cambria Math" w:hAnsi="Cambria Math" w:cs="Cambria Math"/>
          <w:sz w:val="22"/>
          <w:szCs w:val="22"/>
        </w:rPr>
        <w:t>∼</w:t>
      </w:r>
      <w:r w:rsidRPr="00263F84">
        <w:rPr>
          <w:sz w:val="22"/>
          <w:szCs w:val="22"/>
        </w:rPr>
        <w:t xml:space="preserve"> 8 МВ/см). </w:t>
      </w:r>
      <w:r w:rsidR="00C8385B">
        <w:rPr>
          <w:sz w:val="22"/>
          <w:szCs w:val="22"/>
        </w:rPr>
        <w:t xml:space="preserve">Ранее нами начато исследование </w:t>
      </w:r>
      <w:r w:rsidRPr="00263F84">
        <w:rPr>
          <w:sz w:val="22"/>
          <w:szCs w:val="22"/>
        </w:rPr>
        <w:t>образовани</w:t>
      </w:r>
      <w:r w:rsidR="00C8385B">
        <w:rPr>
          <w:sz w:val="22"/>
          <w:szCs w:val="22"/>
        </w:rPr>
        <w:t>я</w:t>
      </w:r>
      <w:r w:rsidRPr="00263F84">
        <w:rPr>
          <w:sz w:val="22"/>
          <w:szCs w:val="22"/>
        </w:rPr>
        <w:t xml:space="preserve"> радиационных дефектов в </w:t>
      </w:r>
      <w:r w:rsidR="00C8385B" w:rsidRPr="00263F84">
        <w:rPr>
          <w:sz w:val="22"/>
          <w:szCs w:val="22"/>
        </w:rPr>
        <w:t>α-Ga</w:t>
      </w:r>
      <w:r w:rsidR="00C8385B" w:rsidRPr="003B6089">
        <w:rPr>
          <w:sz w:val="22"/>
          <w:szCs w:val="22"/>
          <w:vertAlign w:val="subscript"/>
        </w:rPr>
        <w:t>2</w:t>
      </w:r>
      <w:r w:rsidR="00C8385B" w:rsidRPr="00263F84">
        <w:rPr>
          <w:sz w:val="22"/>
          <w:szCs w:val="22"/>
        </w:rPr>
        <w:t>O</w:t>
      </w:r>
      <w:r w:rsidR="00C8385B" w:rsidRPr="003B6089">
        <w:rPr>
          <w:sz w:val="22"/>
          <w:szCs w:val="22"/>
          <w:vertAlign w:val="subscript"/>
        </w:rPr>
        <w:t>3</w:t>
      </w:r>
      <w:r w:rsidRPr="00263F84">
        <w:rPr>
          <w:sz w:val="22"/>
          <w:szCs w:val="22"/>
        </w:rPr>
        <w:t xml:space="preserve"> </w:t>
      </w:r>
      <w:r w:rsidR="00C8385B">
        <w:rPr>
          <w:sz w:val="22"/>
          <w:szCs w:val="22"/>
        </w:rPr>
        <w:t xml:space="preserve">облучением ионами с энергиями кэВ диапазона </w:t>
      </w:r>
      <w:r w:rsidRPr="00263F84">
        <w:rPr>
          <w:sz w:val="22"/>
          <w:szCs w:val="22"/>
        </w:rPr>
        <w:t>[1</w:t>
      </w:r>
      <w:r w:rsidR="00313C95">
        <w:rPr>
          <w:sz w:val="22"/>
          <w:szCs w:val="22"/>
        </w:rPr>
        <w:t>,2</w:t>
      </w:r>
      <w:r w:rsidRPr="00263F84">
        <w:rPr>
          <w:sz w:val="22"/>
          <w:szCs w:val="22"/>
        </w:rPr>
        <w:t xml:space="preserve">]. </w:t>
      </w:r>
      <w:r w:rsidR="00C8385B">
        <w:rPr>
          <w:sz w:val="22"/>
          <w:szCs w:val="22"/>
        </w:rPr>
        <w:t xml:space="preserve">В данной работе рассматриваются эффекты </w:t>
      </w:r>
      <w:r w:rsidR="00C6039F">
        <w:rPr>
          <w:sz w:val="22"/>
          <w:szCs w:val="22"/>
        </w:rPr>
        <w:t>при бомбардировке</w:t>
      </w:r>
      <w:r w:rsidR="00EA35E6">
        <w:rPr>
          <w:sz w:val="22"/>
          <w:szCs w:val="22"/>
        </w:rPr>
        <w:t xml:space="preserve"> </w:t>
      </w:r>
      <w:r w:rsidR="00313C95" w:rsidRPr="00263F84">
        <w:rPr>
          <w:sz w:val="22"/>
          <w:szCs w:val="22"/>
        </w:rPr>
        <w:t>α-Ga</w:t>
      </w:r>
      <w:r w:rsidR="00313C95" w:rsidRPr="003B6089">
        <w:rPr>
          <w:sz w:val="22"/>
          <w:szCs w:val="22"/>
          <w:vertAlign w:val="subscript"/>
        </w:rPr>
        <w:t>2</w:t>
      </w:r>
      <w:r w:rsidR="00313C95" w:rsidRPr="00263F84">
        <w:rPr>
          <w:sz w:val="22"/>
          <w:szCs w:val="22"/>
        </w:rPr>
        <w:t>O</w:t>
      </w:r>
      <w:r w:rsidR="00313C95" w:rsidRPr="003B6089">
        <w:rPr>
          <w:sz w:val="22"/>
          <w:szCs w:val="22"/>
          <w:vertAlign w:val="subscript"/>
        </w:rPr>
        <w:t>3</w:t>
      </w:r>
      <w:r w:rsidR="00C8385B">
        <w:rPr>
          <w:sz w:val="22"/>
          <w:szCs w:val="22"/>
        </w:rPr>
        <w:t xml:space="preserve"> большими дозами.</w:t>
      </w:r>
    </w:p>
    <w:p w14:paraId="2A12A17E" w14:textId="5CD4A53D" w:rsidR="00C957A4" w:rsidRDefault="00313C95" w:rsidP="000321DE">
      <w:pPr>
        <w:ind w:firstLine="567"/>
        <w:jc w:val="both"/>
        <w:rPr>
          <w:sz w:val="22"/>
          <w:szCs w:val="22"/>
        </w:rPr>
      </w:pPr>
      <w:r w:rsidRPr="00C6039F">
        <w:rPr>
          <w:sz w:val="22"/>
          <w:szCs w:val="22"/>
        </w:rPr>
        <w:t>Для облучения</w:t>
      </w:r>
      <w:r w:rsidR="000321DE">
        <w:rPr>
          <w:sz w:val="22"/>
          <w:szCs w:val="22"/>
        </w:rPr>
        <w:t xml:space="preserve"> </w:t>
      </w:r>
      <w:r w:rsidR="00263F84" w:rsidRPr="00263F84">
        <w:rPr>
          <w:sz w:val="22"/>
          <w:szCs w:val="22"/>
        </w:rPr>
        <w:t xml:space="preserve">были использованы </w:t>
      </w:r>
      <w:r w:rsidR="00EA35E6">
        <w:rPr>
          <w:sz w:val="22"/>
          <w:szCs w:val="22"/>
        </w:rPr>
        <w:t xml:space="preserve">относительно </w:t>
      </w:r>
      <w:r w:rsidR="00263F84" w:rsidRPr="00263F84">
        <w:rPr>
          <w:sz w:val="22"/>
          <w:szCs w:val="22"/>
        </w:rPr>
        <w:t>легкие одноатомные ионы Р</w:t>
      </w:r>
      <w:r>
        <w:rPr>
          <w:sz w:val="22"/>
          <w:szCs w:val="22"/>
        </w:rPr>
        <w:t>,</w:t>
      </w:r>
      <w:r w:rsidR="00C92FD7">
        <w:rPr>
          <w:sz w:val="22"/>
          <w:szCs w:val="22"/>
        </w:rPr>
        <w:t xml:space="preserve"> </w:t>
      </w:r>
      <w:r w:rsidR="00EA35E6" w:rsidRPr="00263F84">
        <w:rPr>
          <w:sz w:val="22"/>
          <w:szCs w:val="22"/>
        </w:rPr>
        <w:t xml:space="preserve">тяжелые </w:t>
      </w:r>
      <w:r w:rsidR="00263F84" w:rsidRPr="00263F84">
        <w:rPr>
          <w:sz w:val="22"/>
          <w:szCs w:val="22"/>
        </w:rPr>
        <w:t>молекулярные PF</w:t>
      </w:r>
      <w:r w:rsidR="00263F84" w:rsidRPr="00C6039F">
        <w:rPr>
          <w:sz w:val="22"/>
          <w:szCs w:val="22"/>
          <w:vertAlign w:val="subscript"/>
        </w:rPr>
        <w:t>4</w:t>
      </w:r>
      <w:r w:rsidR="00263F84" w:rsidRPr="00263F84">
        <w:rPr>
          <w:sz w:val="22"/>
          <w:szCs w:val="22"/>
        </w:rPr>
        <w:t xml:space="preserve"> и одноатомные ионы </w:t>
      </w:r>
      <w:proofErr w:type="spellStart"/>
      <w:r w:rsidR="00263F84" w:rsidRPr="00263F84">
        <w:rPr>
          <w:sz w:val="22"/>
          <w:szCs w:val="22"/>
        </w:rPr>
        <w:t>Ta</w:t>
      </w:r>
      <w:proofErr w:type="spellEnd"/>
      <w:r w:rsidR="00263F84" w:rsidRPr="00263F84">
        <w:rPr>
          <w:sz w:val="22"/>
          <w:szCs w:val="22"/>
        </w:rPr>
        <w:t xml:space="preserve"> с энергиями 40, 140 и 150</w:t>
      </w:r>
      <w:r>
        <w:rPr>
          <w:sz w:val="22"/>
          <w:szCs w:val="22"/>
        </w:rPr>
        <w:t> </w:t>
      </w:r>
      <w:r w:rsidR="00263F84" w:rsidRPr="00263F84">
        <w:rPr>
          <w:sz w:val="22"/>
          <w:szCs w:val="22"/>
        </w:rPr>
        <w:t>кэ</w:t>
      </w:r>
      <w:r w:rsidR="00263F84" w:rsidRPr="00C92FD7">
        <w:rPr>
          <w:sz w:val="22"/>
          <w:szCs w:val="22"/>
        </w:rPr>
        <w:t>В</w:t>
      </w:r>
      <w:r w:rsidR="00EA35E6" w:rsidRPr="00C92FD7">
        <w:rPr>
          <w:sz w:val="22"/>
          <w:szCs w:val="22"/>
        </w:rPr>
        <w:t>,</w:t>
      </w:r>
      <w:r w:rsidR="00263F84" w:rsidRPr="00263F84">
        <w:rPr>
          <w:sz w:val="22"/>
          <w:szCs w:val="22"/>
        </w:rPr>
        <w:t xml:space="preserve"> соответственно</w:t>
      </w:r>
      <w:r>
        <w:rPr>
          <w:sz w:val="22"/>
          <w:szCs w:val="22"/>
        </w:rPr>
        <w:t>.</w:t>
      </w:r>
      <w:r w:rsidR="00C957A4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="00C957A4">
        <w:rPr>
          <w:sz w:val="22"/>
          <w:szCs w:val="22"/>
        </w:rPr>
        <w:t>оз</w:t>
      </w:r>
      <w:r>
        <w:rPr>
          <w:sz w:val="22"/>
          <w:szCs w:val="22"/>
        </w:rPr>
        <w:t>ы ионов составляли</w:t>
      </w:r>
      <w:r w:rsidR="00C957A4">
        <w:rPr>
          <w:sz w:val="22"/>
          <w:szCs w:val="22"/>
        </w:rPr>
        <w:t xml:space="preserve"> от 5 до 45</w:t>
      </w:r>
      <w:r>
        <w:rPr>
          <w:sz w:val="22"/>
          <w:szCs w:val="22"/>
        </w:rPr>
        <w:t> DPA</w:t>
      </w:r>
      <w:r w:rsidR="00D553FE">
        <w:rPr>
          <w:sz w:val="22"/>
          <w:szCs w:val="22"/>
        </w:rPr>
        <w:t xml:space="preserve">. </w:t>
      </w:r>
      <w:r w:rsidRPr="00263F84">
        <w:rPr>
          <w:sz w:val="22"/>
          <w:szCs w:val="22"/>
        </w:rPr>
        <w:t xml:space="preserve">Исследование топографии поверхности показало, что </w:t>
      </w:r>
      <w:r>
        <w:rPr>
          <w:sz w:val="22"/>
          <w:szCs w:val="22"/>
        </w:rPr>
        <w:t>с ростом</w:t>
      </w:r>
      <w:r w:rsidRPr="00263F84">
        <w:rPr>
          <w:sz w:val="22"/>
          <w:szCs w:val="22"/>
        </w:rPr>
        <w:t xml:space="preserve"> дозы до 45</w:t>
      </w:r>
      <w:r>
        <w:rPr>
          <w:sz w:val="22"/>
          <w:szCs w:val="22"/>
        </w:rPr>
        <w:t> DPA</w:t>
      </w:r>
      <w:r w:rsidRPr="00263F84">
        <w:rPr>
          <w:sz w:val="22"/>
          <w:szCs w:val="22"/>
        </w:rPr>
        <w:t xml:space="preserve"> средн</w:t>
      </w:r>
      <w:r>
        <w:rPr>
          <w:sz w:val="22"/>
          <w:szCs w:val="22"/>
        </w:rPr>
        <w:t>еквадратичная</w:t>
      </w:r>
      <w:r w:rsidRPr="00263F84">
        <w:rPr>
          <w:sz w:val="22"/>
          <w:szCs w:val="22"/>
        </w:rPr>
        <w:t xml:space="preserve"> шероховатость поверхности α-</w:t>
      </w:r>
      <w:r w:rsidRPr="003B6089">
        <w:rPr>
          <w:sz w:val="22"/>
          <w:szCs w:val="22"/>
        </w:rPr>
        <w:t xml:space="preserve"> </w:t>
      </w:r>
      <w:r w:rsidRPr="00263F84">
        <w:rPr>
          <w:sz w:val="22"/>
          <w:szCs w:val="22"/>
        </w:rPr>
        <w:t>Ga</w:t>
      </w:r>
      <w:r w:rsidRPr="003B6089">
        <w:rPr>
          <w:sz w:val="22"/>
          <w:szCs w:val="22"/>
          <w:vertAlign w:val="subscript"/>
        </w:rPr>
        <w:t>2</w:t>
      </w:r>
      <w:r w:rsidRPr="00263F84">
        <w:rPr>
          <w:sz w:val="22"/>
          <w:szCs w:val="22"/>
        </w:rPr>
        <w:t>O</w:t>
      </w:r>
      <w:r w:rsidRPr="003B6089">
        <w:rPr>
          <w:sz w:val="22"/>
          <w:szCs w:val="22"/>
          <w:vertAlign w:val="subscript"/>
        </w:rPr>
        <w:t>3</w:t>
      </w:r>
      <w:r w:rsidRPr="00263F84">
        <w:rPr>
          <w:sz w:val="22"/>
          <w:szCs w:val="22"/>
        </w:rPr>
        <w:t xml:space="preserve"> пленок </w:t>
      </w:r>
      <w:r>
        <w:rPr>
          <w:sz w:val="22"/>
          <w:szCs w:val="22"/>
        </w:rPr>
        <w:t>сохраняется</w:t>
      </w:r>
      <w:r w:rsidRPr="00263F84">
        <w:rPr>
          <w:sz w:val="22"/>
          <w:szCs w:val="22"/>
        </w:rPr>
        <w:t xml:space="preserve"> </w:t>
      </w:r>
      <w:r w:rsidR="00EA35E6">
        <w:rPr>
          <w:sz w:val="22"/>
          <w:szCs w:val="22"/>
        </w:rPr>
        <w:t>практически</w:t>
      </w:r>
      <w:r w:rsidR="00EA35E6" w:rsidRPr="00263F84">
        <w:rPr>
          <w:sz w:val="22"/>
          <w:szCs w:val="22"/>
        </w:rPr>
        <w:t xml:space="preserve"> </w:t>
      </w:r>
      <w:r w:rsidRPr="00263F84">
        <w:rPr>
          <w:sz w:val="22"/>
          <w:szCs w:val="22"/>
        </w:rPr>
        <w:t>на одном уровне от 0</w:t>
      </w:r>
      <w:r>
        <w:rPr>
          <w:sz w:val="22"/>
          <w:szCs w:val="22"/>
        </w:rPr>
        <w:t>.</w:t>
      </w:r>
      <w:r w:rsidRPr="00263F84">
        <w:rPr>
          <w:sz w:val="22"/>
          <w:szCs w:val="22"/>
        </w:rPr>
        <w:t>7 до 0</w:t>
      </w:r>
      <w:r>
        <w:rPr>
          <w:sz w:val="22"/>
          <w:szCs w:val="22"/>
        </w:rPr>
        <w:t>.</w:t>
      </w:r>
      <w:r w:rsidRPr="00263F84">
        <w:rPr>
          <w:sz w:val="22"/>
          <w:szCs w:val="22"/>
        </w:rPr>
        <w:t>5</w:t>
      </w:r>
      <w:r>
        <w:rPr>
          <w:sz w:val="22"/>
          <w:szCs w:val="22"/>
        </w:rPr>
        <w:t> </w:t>
      </w:r>
      <w:r w:rsidRPr="00263F84">
        <w:rPr>
          <w:sz w:val="22"/>
          <w:szCs w:val="22"/>
        </w:rPr>
        <w:t>нм, независимо от типа ионов.</w:t>
      </w:r>
      <w:r>
        <w:rPr>
          <w:sz w:val="22"/>
          <w:szCs w:val="22"/>
        </w:rPr>
        <w:t xml:space="preserve"> Д</w:t>
      </w:r>
      <w:r w:rsidRPr="00263F84">
        <w:rPr>
          <w:sz w:val="22"/>
          <w:szCs w:val="22"/>
        </w:rPr>
        <w:t>ля</w:t>
      </w:r>
      <w:r>
        <w:rPr>
          <w:sz w:val="22"/>
          <w:szCs w:val="22"/>
        </w:rPr>
        <w:t xml:space="preserve"> более</w:t>
      </w:r>
      <w:r w:rsidRPr="00263F84">
        <w:rPr>
          <w:sz w:val="22"/>
          <w:szCs w:val="22"/>
        </w:rPr>
        <w:t xml:space="preserve"> мелкомасштабного рельефа</w:t>
      </w:r>
      <w:r w:rsidRPr="00313C95">
        <w:rPr>
          <w:sz w:val="22"/>
          <w:szCs w:val="22"/>
        </w:rPr>
        <w:t xml:space="preserve"> </w:t>
      </w:r>
      <w:r w:rsidRPr="00263F84">
        <w:rPr>
          <w:sz w:val="22"/>
          <w:szCs w:val="22"/>
        </w:rPr>
        <w:t xml:space="preserve">заметны </w:t>
      </w:r>
      <w:r>
        <w:rPr>
          <w:sz w:val="22"/>
          <w:szCs w:val="22"/>
        </w:rPr>
        <w:t>с</w:t>
      </w:r>
      <w:r w:rsidRPr="00263F84">
        <w:rPr>
          <w:sz w:val="22"/>
          <w:szCs w:val="22"/>
        </w:rPr>
        <w:t>глаживание и потеря деталей</w:t>
      </w:r>
      <w:r>
        <w:rPr>
          <w:sz w:val="22"/>
          <w:szCs w:val="22"/>
        </w:rPr>
        <w:t>. П</w:t>
      </w:r>
      <w:r w:rsidR="004720EA">
        <w:rPr>
          <w:sz w:val="22"/>
          <w:szCs w:val="22"/>
        </w:rPr>
        <w:t>ри</w:t>
      </w:r>
      <w:r w:rsidR="00263F84" w:rsidRPr="00263F84">
        <w:rPr>
          <w:sz w:val="22"/>
          <w:szCs w:val="22"/>
        </w:rPr>
        <w:t xml:space="preserve"> низких дозах (до 7</w:t>
      </w:r>
      <w:r>
        <w:rPr>
          <w:sz w:val="22"/>
          <w:szCs w:val="22"/>
        </w:rPr>
        <w:t> DPA</w:t>
      </w:r>
      <w:r w:rsidR="00263F84" w:rsidRPr="00263F84">
        <w:rPr>
          <w:sz w:val="22"/>
          <w:szCs w:val="22"/>
        </w:rPr>
        <w:t xml:space="preserve">) на </w:t>
      </w:r>
      <w:r>
        <w:rPr>
          <w:sz w:val="22"/>
          <w:szCs w:val="22"/>
        </w:rPr>
        <w:t>распределениях</w:t>
      </w:r>
      <w:r w:rsidR="00D553FE">
        <w:rPr>
          <w:sz w:val="22"/>
          <w:szCs w:val="22"/>
        </w:rPr>
        <w:t xml:space="preserve"> структурных нарушений</w:t>
      </w:r>
      <w:r>
        <w:rPr>
          <w:sz w:val="22"/>
          <w:szCs w:val="22"/>
        </w:rPr>
        <w:t xml:space="preserve"> по глубине</w:t>
      </w:r>
      <w:r w:rsidR="00263F84" w:rsidRPr="00263F84">
        <w:rPr>
          <w:sz w:val="22"/>
          <w:szCs w:val="22"/>
        </w:rPr>
        <w:t xml:space="preserve"> можно видеть как поверхностны</w:t>
      </w:r>
      <w:r>
        <w:rPr>
          <w:sz w:val="22"/>
          <w:szCs w:val="22"/>
        </w:rPr>
        <w:t>й</w:t>
      </w:r>
      <w:r w:rsidR="00263F84" w:rsidRPr="00263F84">
        <w:rPr>
          <w:sz w:val="22"/>
          <w:szCs w:val="22"/>
        </w:rPr>
        <w:t>, так и объемны</w:t>
      </w:r>
      <w:r>
        <w:rPr>
          <w:sz w:val="22"/>
          <w:szCs w:val="22"/>
        </w:rPr>
        <w:t>й</w:t>
      </w:r>
      <w:r w:rsidR="00263F84" w:rsidRPr="00263F84">
        <w:rPr>
          <w:sz w:val="22"/>
          <w:szCs w:val="22"/>
        </w:rPr>
        <w:t xml:space="preserve"> максимумы дефектов. </w:t>
      </w:r>
      <w:r w:rsidR="00D553FE">
        <w:rPr>
          <w:sz w:val="22"/>
          <w:szCs w:val="22"/>
        </w:rPr>
        <w:t>С</w:t>
      </w:r>
      <w:r w:rsidR="00263F84" w:rsidRPr="00263F84">
        <w:rPr>
          <w:sz w:val="22"/>
          <w:szCs w:val="22"/>
        </w:rPr>
        <w:t xml:space="preserve"> увеличени</w:t>
      </w:r>
      <w:r w:rsidR="00D553FE">
        <w:rPr>
          <w:sz w:val="22"/>
          <w:szCs w:val="22"/>
        </w:rPr>
        <w:t>ем</w:t>
      </w:r>
      <w:r w:rsidR="00263F84" w:rsidRPr="00263F84">
        <w:rPr>
          <w:sz w:val="22"/>
          <w:szCs w:val="22"/>
        </w:rPr>
        <w:t xml:space="preserve"> дозы (</w:t>
      </w:r>
      <w:r>
        <w:rPr>
          <w:sz w:val="22"/>
          <w:szCs w:val="22"/>
        </w:rPr>
        <w:t>от</w:t>
      </w:r>
      <w:r w:rsidR="00263F84" w:rsidRPr="00263F84">
        <w:rPr>
          <w:sz w:val="22"/>
          <w:szCs w:val="22"/>
        </w:rPr>
        <w:t xml:space="preserve"> 7 до 45</w:t>
      </w:r>
      <w:r>
        <w:rPr>
          <w:sz w:val="22"/>
          <w:szCs w:val="22"/>
        </w:rPr>
        <w:t> DPA</w:t>
      </w:r>
      <w:r w:rsidR="00263F84" w:rsidRPr="00263F84">
        <w:rPr>
          <w:sz w:val="22"/>
          <w:szCs w:val="22"/>
        </w:rPr>
        <w:t xml:space="preserve">) эти пики </w:t>
      </w:r>
      <w:r w:rsidR="00552ACB">
        <w:rPr>
          <w:sz w:val="22"/>
          <w:szCs w:val="22"/>
        </w:rPr>
        <w:t>ушир</w:t>
      </w:r>
      <w:r>
        <w:rPr>
          <w:sz w:val="22"/>
          <w:szCs w:val="22"/>
        </w:rPr>
        <w:t>яются и</w:t>
      </w:r>
      <w:r w:rsidR="00552ACB">
        <w:rPr>
          <w:sz w:val="22"/>
          <w:szCs w:val="22"/>
        </w:rPr>
        <w:t xml:space="preserve"> </w:t>
      </w:r>
      <w:r w:rsidR="00263F84" w:rsidRPr="00263F84">
        <w:rPr>
          <w:sz w:val="22"/>
          <w:szCs w:val="22"/>
        </w:rPr>
        <w:t xml:space="preserve">объединяются в один. </w:t>
      </w:r>
      <w:r w:rsidR="00D21B4B">
        <w:rPr>
          <w:sz w:val="22"/>
          <w:szCs w:val="22"/>
        </w:rPr>
        <w:t xml:space="preserve">Атомарные ионы, как </w:t>
      </w:r>
      <w:r w:rsidR="00D21B4B">
        <w:rPr>
          <w:sz w:val="22"/>
          <w:szCs w:val="22"/>
          <w:lang w:val="en-US"/>
        </w:rPr>
        <w:t>P</w:t>
      </w:r>
      <w:r w:rsidR="00D21B4B">
        <w:rPr>
          <w:sz w:val="22"/>
          <w:szCs w:val="22"/>
        </w:rPr>
        <w:t>, так</w:t>
      </w:r>
      <w:r w:rsidR="00D21B4B" w:rsidRPr="00C6039F">
        <w:rPr>
          <w:sz w:val="22"/>
          <w:szCs w:val="22"/>
        </w:rPr>
        <w:t xml:space="preserve"> </w:t>
      </w:r>
      <w:r w:rsidR="00D21B4B">
        <w:rPr>
          <w:sz w:val="22"/>
          <w:szCs w:val="22"/>
        </w:rPr>
        <w:t xml:space="preserve">и </w:t>
      </w:r>
      <w:r w:rsidR="00D21B4B">
        <w:rPr>
          <w:sz w:val="22"/>
          <w:szCs w:val="22"/>
          <w:lang w:val="en-US"/>
        </w:rPr>
        <w:t>Ta</w:t>
      </w:r>
      <w:r w:rsidR="00D21B4B">
        <w:rPr>
          <w:sz w:val="22"/>
          <w:szCs w:val="22"/>
        </w:rPr>
        <w:t xml:space="preserve">, создают аморфные слои на одинаковую глубину, значение которой больше, чем аморфный слой от молекулярных ионов </w:t>
      </w:r>
      <w:r w:rsidR="00D21B4B">
        <w:rPr>
          <w:sz w:val="22"/>
          <w:szCs w:val="22"/>
          <w:lang w:val="en-US"/>
        </w:rPr>
        <w:t>PF</w:t>
      </w:r>
      <w:r w:rsidR="00D21B4B" w:rsidRPr="00C6039F">
        <w:rPr>
          <w:sz w:val="22"/>
          <w:szCs w:val="22"/>
          <w:vertAlign w:val="subscript"/>
        </w:rPr>
        <w:t>4</w:t>
      </w:r>
      <w:r w:rsidR="00D21B4B">
        <w:rPr>
          <w:sz w:val="22"/>
          <w:szCs w:val="22"/>
        </w:rPr>
        <w:t>.</w:t>
      </w:r>
    </w:p>
    <w:p w14:paraId="082A3243" w14:textId="77777777" w:rsidR="00263F84" w:rsidRDefault="00263F84" w:rsidP="00263F84">
      <w:pPr>
        <w:ind w:firstLine="270"/>
        <w:jc w:val="both"/>
      </w:pPr>
      <w:r w:rsidRPr="000B2CD5">
        <w:rPr>
          <w:sz w:val="22"/>
          <w:szCs w:val="22"/>
        </w:rPr>
        <w:t xml:space="preserve">Работа поддержана грантом РНФ </w:t>
      </w:r>
      <w:proofErr w:type="gramStart"/>
      <w:r>
        <w:rPr>
          <w:sz w:val="22"/>
          <w:szCs w:val="22"/>
        </w:rPr>
        <w:t>№</w:t>
      </w:r>
      <w:r w:rsidRPr="000B2CD5">
        <w:rPr>
          <w:sz w:val="22"/>
          <w:szCs w:val="22"/>
        </w:rPr>
        <w:t xml:space="preserve"> </w:t>
      </w:r>
      <w:r w:rsidRPr="00522897">
        <w:rPr>
          <w:sz w:val="22"/>
          <w:szCs w:val="22"/>
        </w:rPr>
        <w:t>22</w:t>
      </w:r>
      <w:r>
        <w:rPr>
          <w:sz w:val="22"/>
          <w:szCs w:val="22"/>
        </w:rPr>
        <w:t>-</w:t>
      </w:r>
      <w:r w:rsidRPr="00522897">
        <w:rPr>
          <w:sz w:val="22"/>
          <w:szCs w:val="22"/>
        </w:rPr>
        <w:t>19-00166</w:t>
      </w:r>
      <w:proofErr w:type="gramEnd"/>
      <w:r>
        <w:rPr>
          <w:sz w:val="22"/>
          <w:szCs w:val="22"/>
        </w:rPr>
        <w:t>.</w:t>
      </w:r>
      <w:r w:rsidRPr="00035BDE">
        <w:t xml:space="preserve"> </w:t>
      </w:r>
    </w:p>
    <w:p w14:paraId="5946B212" w14:textId="77777777" w:rsidR="00263F84" w:rsidRPr="00263F84" w:rsidRDefault="00263F84" w:rsidP="00263F84">
      <w:pPr>
        <w:ind w:firstLine="567"/>
        <w:jc w:val="both"/>
        <w:rPr>
          <w:sz w:val="22"/>
          <w:szCs w:val="22"/>
        </w:rPr>
      </w:pPr>
    </w:p>
    <w:p w14:paraId="4E8FF6EE" w14:textId="77777777" w:rsidR="00263F84" w:rsidRPr="00263F84" w:rsidRDefault="00263F84" w:rsidP="00263F84">
      <w:pPr>
        <w:ind w:firstLine="270"/>
        <w:jc w:val="center"/>
        <w:rPr>
          <w:sz w:val="22"/>
          <w:szCs w:val="22"/>
        </w:rPr>
      </w:pPr>
      <w:r w:rsidRPr="00263F84">
        <w:rPr>
          <w:sz w:val="22"/>
          <w:szCs w:val="22"/>
        </w:rPr>
        <w:t>Л И Т Е Р А Т У Р А</w:t>
      </w:r>
    </w:p>
    <w:p w14:paraId="3B1FD089" w14:textId="77777777" w:rsidR="00263F84" w:rsidRPr="00263F84" w:rsidRDefault="00263F84" w:rsidP="00263F84">
      <w:pPr>
        <w:ind w:firstLine="270"/>
        <w:jc w:val="center"/>
        <w:rPr>
          <w:sz w:val="22"/>
          <w:szCs w:val="22"/>
        </w:rPr>
      </w:pPr>
    </w:p>
    <w:p w14:paraId="52A718BE" w14:textId="01C3AD37" w:rsidR="00263F84" w:rsidRPr="00263F84" w:rsidRDefault="00263F84" w:rsidP="00C6039F">
      <w:pPr>
        <w:shd w:val="clear" w:color="auto" w:fill="FFFFFF"/>
        <w:jc w:val="both"/>
        <w:rPr>
          <w:color w:val="1A1A1A"/>
          <w:sz w:val="22"/>
          <w:szCs w:val="22"/>
          <w:shd w:val="clear" w:color="auto" w:fill="FFFFFF"/>
        </w:rPr>
      </w:pPr>
      <w:r w:rsidRPr="00263F84">
        <w:rPr>
          <w:color w:val="1A1A1A"/>
          <w:sz w:val="22"/>
          <w:szCs w:val="22"/>
        </w:rPr>
        <w:t xml:space="preserve">1. </w:t>
      </w:r>
      <w:proofErr w:type="gramStart"/>
      <w:r w:rsidRPr="00263F84">
        <w:rPr>
          <w:color w:val="1A1A1A"/>
          <w:sz w:val="22"/>
          <w:szCs w:val="22"/>
        </w:rPr>
        <w:t>П.А.</w:t>
      </w:r>
      <w:proofErr w:type="gramEnd"/>
      <w:r w:rsidRPr="00263F84">
        <w:rPr>
          <w:color w:val="1A1A1A"/>
          <w:sz w:val="22"/>
          <w:szCs w:val="22"/>
        </w:rPr>
        <w:t xml:space="preserve"> Карасев и др., </w:t>
      </w:r>
      <w:r w:rsidRPr="00263F84">
        <w:rPr>
          <w:color w:val="1A1A1A"/>
          <w:sz w:val="22"/>
          <w:szCs w:val="22"/>
          <w:shd w:val="clear" w:color="auto" w:fill="FFFFFF"/>
        </w:rPr>
        <w:t>Ф</w:t>
      </w:r>
      <w:r w:rsidR="00B7677E">
        <w:rPr>
          <w:color w:val="1A1A1A"/>
          <w:sz w:val="22"/>
          <w:szCs w:val="22"/>
          <w:shd w:val="clear" w:color="auto" w:fill="FFFFFF"/>
        </w:rPr>
        <w:t>ТП</w:t>
      </w:r>
      <w:r w:rsidRPr="00263F84">
        <w:rPr>
          <w:color w:val="1A1A1A"/>
          <w:sz w:val="22"/>
          <w:szCs w:val="22"/>
          <w:shd w:val="clear" w:color="auto" w:fill="FFFFFF"/>
        </w:rPr>
        <w:t xml:space="preserve">, 56, </w:t>
      </w:r>
      <w:proofErr w:type="spellStart"/>
      <w:r w:rsidRPr="00263F84">
        <w:rPr>
          <w:color w:val="1A1A1A"/>
          <w:sz w:val="22"/>
          <w:szCs w:val="22"/>
          <w:shd w:val="clear" w:color="auto" w:fill="FFFFFF"/>
        </w:rPr>
        <w:t>вып</w:t>
      </w:r>
      <w:proofErr w:type="spellEnd"/>
      <w:r w:rsidRPr="00263F84">
        <w:rPr>
          <w:color w:val="1A1A1A"/>
          <w:sz w:val="22"/>
          <w:szCs w:val="22"/>
          <w:shd w:val="clear" w:color="auto" w:fill="FFFFFF"/>
        </w:rPr>
        <w:t>. 9, с. 882-887 (2022)</w:t>
      </w:r>
    </w:p>
    <w:p w14:paraId="6F6D132D" w14:textId="77777777" w:rsidR="00263F84" w:rsidRPr="00263F84" w:rsidRDefault="00263F84" w:rsidP="00C6039F">
      <w:pPr>
        <w:rPr>
          <w:sz w:val="22"/>
          <w:szCs w:val="22"/>
          <w:lang w:val="en-US"/>
        </w:rPr>
      </w:pPr>
      <w:r w:rsidRPr="00263F84">
        <w:rPr>
          <w:color w:val="1A1A1A"/>
          <w:sz w:val="22"/>
          <w:szCs w:val="22"/>
          <w:shd w:val="clear" w:color="auto" w:fill="FFFFFF"/>
          <w:lang w:val="en-US"/>
        </w:rPr>
        <w:t xml:space="preserve">2. </w:t>
      </w:r>
      <w:r w:rsidRPr="00263F84">
        <w:rPr>
          <w:color w:val="1A1A1A"/>
          <w:sz w:val="22"/>
          <w:szCs w:val="22"/>
          <w:lang w:val="en-US"/>
        </w:rPr>
        <w:t xml:space="preserve">A.I. Titov, et al., </w:t>
      </w:r>
      <w:r w:rsidRPr="00263F84">
        <w:rPr>
          <w:color w:val="1A1A1A"/>
          <w:sz w:val="22"/>
          <w:szCs w:val="22"/>
          <w:shd w:val="clear" w:color="auto" w:fill="FFFFFF"/>
          <w:lang w:val="en-US"/>
        </w:rPr>
        <w:t>Vacuum 200, 111005, (2022)</w:t>
      </w:r>
    </w:p>
    <w:sectPr w:rsidR="00263F84" w:rsidRPr="00263F84" w:rsidSect="00001A15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21688" w14:textId="77777777" w:rsidR="00001A15" w:rsidRDefault="00001A15">
      <w:r>
        <w:separator/>
      </w:r>
    </w:p>
  </w:endnote>
  <w:endnote w:type="continuationSeparator" w:id="0">
    <w:p w14:paraId="3286C300" w14:textId="77777777" w:rsidR="00001A15" w:rsidRDefault="000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15F9" w14:textId="77777777" w:rsidR="00001A15" w:rsidRDefault="00001A15">
      <w:r>
        <w:separator/>
      </w:r>
    </w:p>
  </w:footnote>
  <w:footnote w:type="continuationSeparator" w:id="0">
    <w:p w14:paraId="6ADA8883" w14:textId="77777777" w:rsidR="00001A15" w:rsidRDefault="0000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01A15"/>
    <w:rsid w:val="00021493"/>
    <w:rsid w:val="000321DE"/>
    <w:rsid w:val="00035BDE"/>
    <w:rsid w:val="00052CA1"/>
    <w:rsid w:val="0007277F"/>
    <w:rsid w:val="0008308C"/>
    <w:rsid w:val="00094926"/>
    <w:rsid w:val="000B2CD5"/>
    <w:rsid w:val="000C79FB"/>
    <w:rsid w:val="000D0606"/>
    <w:rsid w:val="001037A4"/>
    <w:rsid w:val="001141A5"/>
    <w:rsid w:val="00173F43"/>
    <w:rsid w:val="001850A7"/>
    <w:rsid w:val="001E1D1D"/>
    <w:rsid w:val="00217E4A"/>
    <w:rsid w:val="002503AB"/>
    <w:rsid w:val="00263F84"/>
    <w:rsid w:val="00274F14"/>
    <w:rsid w:val="0028071C"/>
    <w:rsid w:val="00286FE8"/>
    <w:rsid w:val="002911FC"/>
    <w:rsid w:val="002A515C"/>
    <w:rsid w:val="002B5220"/>
    <w:rsid w:val="002D1CB1"/>
    <w:rsid w:val="002D21EC"/>
    <w:rsid w:val="002D2D54"/>
    <w:rsid w:val="00313C95"/>
    <w:rsid w:val="00321C3B"/>
    <w:rsid w:val="00323D3F"/>
    <w:rsid w:val="0032413D"/>
    <w:rsid w:val="00335E16"/>
    <w:rsid w:val="00375A97"/>
    <w:rsid w:val="003B6089"/>
    <w:rsid w:val="003D0A9C"/>
    <w:rsid w:val="003D14E2"/>
    <w:rsid w:val="003D329F"/>
    <w:rsid w:val="004065C6"/>
    <w:rsid w:val="0042037E"/>
    <w:rsid w:val="004720EA"/>
    <w:rsid w:val="00495997"/>
    <w:rsid w:val="004F67B6"/>
    <w:rsid w:val="00522897"/>
    <w:rsid w:val="00527A05"/>
    <w:rsid w:val="00533AD9"/>
    <w:rsid w:val="005426A4"/>
    <w:rsid w:val="00546C10"/>
    <w:rsid w:val="005520B9"/>
    <w:rsid w:val="00552ACB"/>
    <w:rsid w:val="00554FC8"/>
    <w:rsid w:val="00567D78"/>
    <w:rsid w:val="005707D1"/>
    <w:rsid w:val="00582060"/>
    <w:rsid w:val="005A68AF"/>
    <w:rsid w:val="005D54A9"/>
    <w:rsid w:val="005D629F"/>
    <w:rsid w:val="005D6995"/>
    <w:rsid w:val="006019BA"/>
    <w:rsid w:val="0062646B"/>
    <w:rsid w:val="00637531"/>
    <w:rsid w:val="006377F8"/>
    <w:rsid w:val="00643FB5"/>
    <w:rsid w:val="006633FD"/>
    <w:rsid w:val="00671031"/>
    <w:rsid w:val="006836A3"/>
    <w:rsid w:val="006A09CB"/>
    <w:rsid w:val="006C2B73"/>
    <w:rsid w:val="006F5B27"/>
    <w:rsid w:val="007136E1"/>
    <w:rsid w:val="007171BE"/>
    <w:rsid w:val="00727B59"/>
    <w:rsid w:val="00731434"/>
    <w:rsid w:val="00770FBB"/>
    <w:rsid w:val="00771C0B"/>
    <w:rsid w:val="00785C23"/>
    <w:rsid w:val="007C1D5C"/>
    <w:rsid w:val="007C7E5F"/>
    <w:rsid w:val="007D253F"/>
    <w:rsid w:val="007D3121"/>
    <w:rsid w:val="007D5159"/>
    <w:rsid w:val="007E75ED"/>
    <w:rsid w:val="007F3612"/>
    <w:rsid w:val="00826C8A"/>
    <w:rsid w:val="00836AB6"/>
    <w:rsid w:val="00842B0C"/>
    <w:rsid w:val="00871DA9"/>
    <w:rsid w:val="00876BF9"/>
    <w:rsid w:val="00881FB8"/>
    <w:rsid w:val="008A5629"/>
    <w:rsid w:val="008B4EF8"/>
    <w:rsid w:val="008F783C"/>
    <w:rsid w:val="00901341"/>
    <w:rsid w:val="00935368"/>
    <w:rsid w:val="00936D7C"/>
    <w:rsid w:val="00955D9D"/>
    <w:rsid w:val="00983A60"/>
    <w:rsid w:val="0099336D"/>
    <w:rsid w:val="009A6C2C"/>
    <w:rsid w:val="009B7C29"/>
    <w:rsid w:val="00A11231"/>
    <w:rsid w:val="00A20E6D"/>
    <w:rsid w:val="00A3333F"/>
    <w:rsid w:val="00A53A51"/>
    <w:rsid w:val="00A56F2D"/>
    <w:rsid w:val="00A57904"/>
    <w:rsid w:val="00A6393C"/>
    <w:rsid w:val="00A80011"/>
    <w:rsid w:val="00A94A58"/>
    <w:rsid w:val="00AD12D7"/>
    <w:rsid w:val="00AE3227"/>
    <w:rsid w:val="00AF420C"/>
    <w:rsid w:val="00B07ECB"/>
    <w:rsid w:val="00B10DB1"/>
    <w:rsid w:val="00B251DF"/>
    <w:rsid w:val="00B259F7"/>
    <w:rsid w:val="00B53F98"/>
    <w:rsid w:val="00B65AD7"/>
    <w:rsid w:val="00B70401"/>
    <w:rsid w:val="00B7677E"/>
    <w:rsid w:val="00B844D3"/>
    <w:rsid w:val="00B962E0"/>
    <w:rsid w:val="00BD0421"/>
    <w:rsid w:val="00BD6B9D"/>
    <w:rsid w:val="00BE3747"/>
    <w:rsid w:val="00C33082"/>
    <w:rsid w:val="00C3793F"/>
    <w:rsid w:val="00C411F3"/>
    <w:rsid w:val="00C5088D"/>
    <w:rsid w:val="00C6039F"/>
    <w:rsid w:val="00C8385B"/>
    <w:rsid w:val="00C92FD7"/>
    <w:rsid w:val="00C957A4"/>
    <w:rsid w:val="00C969DC"/>
    <w:rsid w:val="00CA56E1"/>
    <w:rsid w:val="00CA635C"/>
    <w:rsid w:val="00CC756C"/>
    <w:rsid w:val="00CD41CB"/>
    <w:rsid w:val="00D038A4"/>
    <w:rsid w:val="00D165CF"/>
    <w:rsid w:val="00D21B4B"/>
    <w:rsid w:val="00D41290"/>
    <w:rsid w:val="00D44034"/>
    <w:rsid w:val="00D553FE"/>
    <w:rsid w:val="00D7701A"/>
    <w:rsid w:val="00D95DF8"/>
    <w:rsid w:val="00DA1B06"/>
    <w:rsid w:val="00DE7F64"/>
    <w:rsid w:val="00DF5661"/>
    <w:rsid w:val="00DF5DA6"/>
    <w:rsid w:val="00E23852"/>
    <w:rsid w:val="00E30B97"/>
    <w:rsid w:val="00E5361B"/>
    <w:rsid w:val="00E9153B"/>
    <w:rsid w:val="00EA35E6"/>
    <w:rsid w:val="00EC2DDE"/>
    <w:rsid w:val="00F16F08"/>
    <w:rsid w:val="00F2045D"/>
    <w:rsid w:val="00F231B3"/>
    <w:rsid w:val="00F3245C"/>
    <w:rsid w:val="00F4676D"/>
    <w:rsid w:val="00F620BE"/>
    <w:rsid w:val="00FA6F84"/>
    <w:rsid w:val="00FB693B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Revision"/>
    <w:hidden/>
    <w:uiPriority w:val="99"/>
    <w:semiHidden/>
    <w:rsid w:val="007E75ED"/>
    <w:pPr>
      <w:spacing w:after="0" w:line="240" w:lineRule="auto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7E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CFD75DF-8368-43DA-B5DD-AFDE3375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Федоренко Елизавета Дмитриевна</cp:lastModifiedBy>
  <cp:revision>2</cp:revision>
  <cp:lastPrinted>2017-12-26T13:36:00Z</cp:lastPrinted>
  <dcterms:created xsi:type="dcterms:W3CDTF">2024-02-28T11:24:00Z</dcterms:created>
  <dcterms:modified xsi:type="dcterms:W3CDTF">2024-02-28T11:24:00Z</dcterms:modified>
</cp:coreProperties>
</file>