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4E1A8A9E" w:rsidR="00F4676D" w:rsidRPr="002D14E7" w:rsidRDefault="00AB00B6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Формы </w:t>
      </w:r>
      <w:proofErr w:type="spellStart"/>
      <w:r w:rsidR="002D14E7">
        <w:rPr>
          <w:sz w:val="22"/>
          <w:szCs w:val="22"/>
        </w:rPr>
        <w:t>нанопор</w:t>
      </w:r>
      <w:proofErr w:type="spellEnd"/>
      <w:r>
        <w:rPr>
          <w:sz w:val="22"/>
          <w:szCs w:val="22"/>
        </w:rPr>
        <w:t>, синтезируемых при травлении треков быстрых тяжёлых ионов,</w:t>
      </w:r>
      <w:r w:rsidR="0009428B">
        <w:rPr>
          <w:sz w:val="22"/>
          <w:szCs w:val="22"/>
        </w:rPr>
        <w:t xml:space="preserve"> </w:t>
      </w:r>
      <w:r w:rsidR="002D14E7">
        <w:rPr>
          <w:sz w:val="22"/>
          <w:szCs w:val="22"/>
        </w:rPr>
        <w:t xml:space="preserve">в зависимости </w:t>
      </w:r>
      <w:r>
        <w:rPr>
          <w:sz w:val="22"/>
          <w:szCs w:val="22"/>
        </w:rPr>
        <w:t>от кристаллической ориентировки образцов</w:t>
      </w:r>
      <w:r w:rsidR="002D14E7">
        <w:rPr>
          <w:sz w:val="22"/>
          <w:szCs w:val="22"/>
        </w:rPr>
        <w:t>.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065F2690" w:rsidR="002911FC" w:rsidRPr="00B844D3" w:rsidRDefault="002D14E7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Горбунов</w:t>
      </w:r>
      <w:proofErr w:type="gramStart"/>
      <w:r w:rsidR="002911FC" w:rsidRPr="002911FC">
        <w:rPr>
          <w:sz w:val="22"/>
          <w:szCs w:val="22"/>
          <w:vertAlign w:val="superscript"/>
        </w:rPr>
        <w:t>1</w:t>
      </w:r>
      <w:r w:rsidR="0028071C" w:rsidRPr="0028071C">
        <w:rPr>
          <w:sz w:val="22"/>
          <w:szCs w:val="22"/>
          <w:vertAlign w:val="superscript"/>
        </w:rPr>
        <w:t>,*</w:t>
      </w:r>
      <w:proofErr w:type="gramEnd"/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М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Горшенков</w:t>
      </w:r>
      <w:r w:rsidR="00B67C89">
        <w:rPr>
          <w:sz w:val="22"/>
          <w:szCs w:val="22"/>
          <w:vertAlign w:val="superscript"/>
        </w:rPr>
        <w:t>2</w:t>
      </w:r>
      <w:r w:rsidR="00B67C89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 w:rsidR="009760F4">
        <w:rPr>
          <w:sz w:val="22"/>
          <w:szCs w:val="22"/>
        </w:rPr>
        <w:t>Р.А. Рымжанов</w:t>
      </w:r>
      <w:r w:rsidR="009760F4">
        <w:rPr>
          <w:sz w:val="22"/>
          <w:szCs w:val="22"/>
          <w:vertAlign w:val="superscript"/>
        </w:rPr>
        <w:t>3</w:t>
      </w:r>
      <w:r w:rsidR="009760F4" w:rsidRPr="002911FC">
        <w:rPr>
          <w:sz w:val="22"/>
          <w:szCs w:val="22"/>
          <w:vertAlign w:val="superscript"/>
        </w:rPr>
        <w:t>)</w:t>
      </w:r>
      <w:r w:rsidR="009760F4">
        <w:rPr>
          <w:sz w:val="22"/>
          <w:szCs w:val="22"/>
        </w:rPr>
        <w:t>, А.Е. Волков</w:t>
      </w:r>
      <w:r w:rsidR="009760F4">
        <w:rPr>
          <w:sz w:val="22"/>
          <w:szCs w:val="22"/>
          <w:vertAlign w:val="superscript"/>
        </w:rPr>
        <w:t>1</w:t>
      </w:r>
      <w:r w:rsidR="009760F4" w:rsidRPr="002911FC">
        <w:rPr>
          <w:sz w:val="22"/>
          <w:szCs w:val="22"/>
          <w:vertAlign w:val="superscript"/>
        </w:rPr>
        <w:t>)</w:t>
      </w:r>
      <w:r w:rsidR="009760F4">
        <w:rPr>
          <w:sz w:val="22"/>
          <w:szCs w:val="22"/>
        </w:rPr>
        <w:t xml:space="preserve">, </w:t>
      </w:r>
      <w:r>
        <w:rPr>
          <w:sz w:val="22"/>
          <w:szCs w:val="22"/>
        </w:rPr>
        <w:t>Г.В. Калинина</w:t>
      </w:r>
      <w:r w:rsidR="00B67C89">
        <w:rPr>
          <w:sz w:val="22"/>
          <w:szCs w:val="22"/>
          <w:vertAlign w:val="superscript"/>
        </w:rPr>
        <w:t>1</w:t>
      </w:r>
      <w:r w:rsidR="00B67C89" w:rsidRPr="002911FC">
        <w:rPr>
          <w:sz w:val="22"/>
          <w:szCs w:val="22"/>
          <w:vertAlign w:val="superscript"/>
        </w:rPr>
        <w:t>)</w:t>
      </w:r>
    </w:p>
    <w:p w14:paraId="3CB8DA05" w14:textId="33DB7E32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B67C89" w:rsidRPr="00B67C89">
        <w:rPr>
          <w:sz w:val="22"/>
          <w:szCs w:val="22"/>
        </w:rPr>
        <w:t>Физический институт им. П. Н. Лебедева Российской Академии Наук, Москва, Россия</w:t>
      </w:r>
    </w:p>
    <w:p w14:paraId="41320E92" w14:textId="239F9A17" w:rsidR="002911FC" w:rsidRDefault="00B67C8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B67C89">
        <w:rPr>
          <w:sz w:val="22"/>
          <w:szCs w:val="22"/>
        </w:rPr>
        <w:t>Национальный исследовательский технологический университет "</w:t>
      </w:r>
      <w:proofErr w:type="spellStart"/>
      <w:r w:rsidRPr="00B67C89">
        <w:rPr>
          <w:sz w:val="22"/>
          <w:szCs w:val="22"/>
        </w:rPr>
        <w:t>МИСиС</w:t>
      </w:r>
      <w:proofErr w:type="spellEnd"/>
      <w:r w:rsidRPr="00B67C89">
        <w:rPr>
          <w:sz w:val="22"/>
          <w:szCs w:val="22"/>
        </w:rPr>
        <w:t>", Москва, Россия</w:t>
      </w:r>
    </w:p>
    <w:p w14:paraId="3CE7355A" w14:textId="70A50287" w:rsidR="00B67C89" w:rsidRDefault="00B67C89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2911FC">
        <w:rPr>
          <w:sz w:val="22"/>
          <w:szCs w:val="22"/>
          <w:vertAlign w:val="superscript"/>
        </w:rPr>
        <w:t>)</w:t>
      </w:r>
      <w:r w:rsidRPr="002911FC">
        <w:t xml:space="preserve"> </w:t>
      </w:r>
      <w:r>
        <w:rPr>
          <w:sz w:val="22"/>
          <w:szCs w:val="22"/>
        </w:rPr>
        <w:t>Объединённый институт ядерных исследований</w:t>
      </w:r>
      <w:r w:rsidRPr="00B67C89">
        <w:rPr>
          <w:sz w:val="22"/>
          <w:szCs w:val="22"/>
        </w:rPr>
        <w:t xml:space="preserve">, </w:t>
      </w:r>
      <w:r>
        <w:rPr>
          <w:sz w:val="22"/>
          <w:szCs w:val="22"/>
        </w:rPr>
        <w:t>Дубна</w:t>
      </w:r>
      <w:r w:rsidRPr="00B67C89">
        <w:rPr>
          <w:sz w:val="22"/>
          <w:szCs w:val="22"/>
        </w:rPr>
        <w:t>, Россия</w:t>
      </w:r>
    </w:p>
    <w:p w14:paraId="4979EE2C" w14:textId="17CB6316" w:rsidR="0028071C" w:rsidRPr="00B67C8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en-US"/>
        </w:rPr>
      </w:pPr>
      <w:r w:rsidRPr="00B67C89">
        <w:rPr>
          <w:sz w:val="22"/>
          <w:szCs w:val="22"/>
          <w:vertAlign w:val="superscript"/>
          <w:lang w:val="en-US"/>
        </w:rPr>
        <w:t>*)</w:t>
      </w:r>
      <w:r w:rsidRPr="00B67C8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</w:t>
      </w:r>
      <w:r w:rsidRPr="00B67C89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B67C89">
        <w:rPr>
          <w:sz w:val="22"/>
          <w:szCs w:val="22"/>
          <w:lang w:val="en-US"/>
        </w:rPr>
        <w:t xml:space="preserve">: </w:t>
      </w:r>
      <w:r w:rsidR="00B67C89">
        <w:rPr>
          <w:sz w:val="22"/>
          <w:szCs w:val="22"/>
          <w:lang w:val="en-US"/>
        </w:rPr>
        <w:t>s.a.gorbunov@mail.ru</w:t>
      </w:r>
    </w:p>
    <w:p w14:paraId="3865E0FD" w14:textId="77777777" w:rsidR="00F231B3" w:rsidRPr="00B67C89" w:rsidRDefault="00F231B3" w:rsidP="0028071C">
      <w:pPr>
        <w:jc w:val="both"/>
        <w:rPr>
          <w:sz w:val="22"/>
          <w:szCs w:val="22"/>
          <w:lang w:val="en-US"/>
        </w:rPr>
      </w:pPr>
    </w:p>
    <w:p w14:paraId="6DFADFC9" w14:textId="1F8DC924" w:rsidR="00F5745E" w:rsidRDefault="00601BDE" w:rsidP="00D42F1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исследовали форму поперечного сечения </w:t>
      </w:r>
      <w:proofErr w:type="spellStart"/>
      <w:r>
        <w:rPr>
          <w:sz w:val="22"/>
          <w:szCs w:val="22"/>
        </w:rPr>
        <w:t>нанопор</w:t>
      </w:r>
      <w:proofErr w:type="spellEnd"/>
      <w:r>
        <w:rPr>
          <w:sz w:val="22"/>
          <w:szCs w:val="22"/>
        </w:rPr>
        <w:t xml:space="preserve">, синтезируемых при помощи травления треков быстрых тяжёлых ионов (БТИ, </w:t>
      </w:r>
      <w:r>
        <w:rPr>
          <w:i/>
          <w:sz w:val="22"/>
          <w:szCs w:val="22"/>
          <w:lang w:val="en-US"/>
        </w:rPr>
        <w:t>E</w:t>
      </w:r>
      <w:r w:rsidRPr="00601BDE">
        <w:rPr>
          <w:sz w:val="22"/>
          <w:szCs w:val="22"/>
        </w:rPr>
        <w:t>&gt;</w:t>
      </w:r>
      <w:r>
        <w:rPr>
          <w:sz w:val="22"/>
          <w:szCs w:val="22"/>
        </w:rPr>
        <w:t>1МэВ/</w:t>
      </w:r>
      <w:proofErr w:type="spellStart"/>
      <w:r>
        <w:rPr>
          <w:sz w:val="22"/>
          <w:szCs w:val="22"/>
        </w:rPr>
        <w:t>нукл</w:t>
      </w:r>
      <w:proofErr w:type="spellEnd"/>
      <w:r>
        <w:rPr>
          <w:sz w:val="22"/>
          <w:szCs w:val="22"/>
        </w:rPr>
        <w:t xml:space="preserve">, </w:t>
      </w:r>
      <w:r>
        <w:rPr>
          <w:i/>
          <w:sz w:val="22"/>
          <w:szCs w:val="22"/>
          <w:lang w:val="en-US"/>
        </w:rPr>
        <w:t>M</w:t>
      </w:r>
      <w:r w:rsidRPr="00601BDE">
        <w:rPr>
          <w:sz w:val="22"/>
          <w:szCs w:val="22"/>
        </w:rPr>
        <w:t>&gt;</w:t>
      </w:r>
      <w:r>
        <w:rPr>
          <w:sz w:val="22"/>
          <w:szCs w:val="22"/>
        </w:rPr>
        <w:t>20а.е.м.)</w:t>
      </w:r>
      <w:r w:rsidR="00F5745E">
        <w:rPr>
          <w:sz w:val="22"/>
          <w:szCs w:val="22"/>
        </w:rPr>
        <w:t xml:space="preserve"> </w:t>
      </w:r>
      <w:r w:rsidR="00F5745E" w:rsidRPr="00F5745E">
        <w:rPr>
          <w:sz w:val="22"/>
          <w:szCs w:val="22"/>
        </w:rPr>
        <w:t>[1]</w:t>
      </w:r>
      <w:r>
        <w:rPr>
          <w:sz w:val="22"/>
          <w:szCs w:val="22"/>
        </w:rPr>
        <w:t xml:space="preserve"> в </w:t>
      </w:r>
      <w:r w:rsidR="00D42F1A">
        <w:rPr>
          <w:sz w:val="22"/>
          <w:szCs w:val="22"/>
        </w:rPr>
        <w:t>кристаллическом оливине</w:t>
      </w:r>
      <w:r>
        <w:rPr>
          <w:sz w:val="22"/>
          <w:szCs w:val="22"/>
        </w:rPr>
        <w:t>.</w:t>
      </w:r>
      <w:r w:rsidR="00D42F1A">
        <w:rPr>
          <w:sz w:val="22"/>
          <w:szCs w:val="22"/>
        </w:rPr>
        <w:t xml:space="preserve"> </w:t>
      </w:r>
      <w:bookmarkStart w:id="0" w:name="_GoBack"/>
      <w:bookmarkEnd w:id="0"/>
    </w:p>
    <w:p w14:paraId="059E4404" w14:textId="790095B7" w:rsidR="00D42F1A" w:rsidRDefault="00D42F1A" w:rsidP="00D42F1A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601BDE">
        <w:rPr>
          <w:sz w:val="22"/>
          <w:szCs w:val="22"/>
        </w:rPr>
        <w:t xml:space="preserve">ранспортные и адсорбционные свойства </w:t>
      </w:r>
      <w:r w:rsidR="00B44D0F">
        <w:rPr>
          <w:sz w:val="22"/>
          <w:szCs w:val="22"/>
        </w:rPr>
        <w:t>таких пор</w:t>
      </w:r>
      <w:r w:rsidR="00601B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существенным образом зависят от </w:t>
      </w:r>
      <w:r w:rsidR="00B44D0F">
        <w:rPr>
          <w:sz w:val="22"/>
          <w:szCs w:val="22"/>
        </w:rPr>
        <w:t>поперечного</w:t>
      </w:r>
      <w:r>
        <w:rPr>
          <w:sz w:val="22"/>
          <w:szCs w:val="22"/>
        </w:rPr>
        <w:t xml:space="preserve"> сечения </w:t>
      </w:r>
      <w:r w:rsidR="00F5745E" w:rsidRPr="00F5745E">
        <w:rPr>
          <w:sz w:val="22"/>
          <w:szCs w:val="22"/>
        </w:rPr>
        <w:t>[2-</w:t>
      </w:r>
      <w:r w:rsidR="00AB00B6">
        <w:rPr>
          <w:sz w:val="22"/>
          <w:szCs w:val="22"/>
        </w:rPr>
        <w:t>4</w:t>
      </w:r>
      <w:r w:rsidR="00F5745E" w:rsidRPr="00F5745E">
        <w:rPr>
          <w:sz w:val="22"/>
          <w:szCs w:val="22"/>
        </w:rPr>
        <w:t>]</w:t>
      </w:r>
      <w:r>
        <w:rPr>
          <w:sz w:val="22"/>
          <w:szCs w:val="22"/>
        </w:rPr>
        <w:t>.</w:t>
      </w:r>
    </w:p>
    <w:p w14:paraId="73D3C01E" w14:textId="56702D7F" w:rsidR="00D42F1A" w:rsidRPr="00601BDE" w:rsidRDefault="00AB00B6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подготовили образцы оливина, ориентированные вдоль </w:t>
      </w:r>
      <w:r w:rsidR="00B44D0F">
        <w:rPr>
          <w:sz w:val="22"/>
          <w:szCs w:val="22"/>
        </w:rPr>
        <w:t xml:space="preserve">основных кристаллических осей, облучили ионами </w:t>
      </w:r>
      <w:proofErr w:type="spellStart"/>
      <w:r w:rsidR="00B44D0F">
        <w:rPr>
          <w:sz w:val="22"/>
          <w:szCs w:val="22"/>
          <w:lang w:val="en-US"/>
        </w:rPr>
        <w:t>Xe</w:t>
      </w:r>
      <w:proofErr w:type="spellEnd"/>
      <w:r w:rsidR="00B44D0F" w:rsidRPr="00B44D0F">
        <w:rPr>
          <w:sz w:val="22"/>
          <w:szCs w:val="22"/>
        </w:rPr>
        <w:t xml:space="preserve"> 156</w:t>
      </w:r>
      <w:r w:rsidR="00B44D0F">
        <w:rPr>
          <w:sz w:val="22"/>
          <w:szCs w:val="22"/>
        </w:rPr>
        <w:t xml:space="preserve">МэВ и травили в </w:t>
      </w:r>
      <w:r w:rsidR="00B44D0F">
        <w:rPr>
          <w:sz w:val="22"/>
          <w:szCs w:val="22"/>
          <w:lang w:val="en-US"/>
        </w:rPr>
        <w:t>WN</w:t>
      </w:r>
      <w:r w:rsidR="00B44D0F" w:rsidRPr="00B44D0F">
        <w:rPr>
          <w:sz w:val="22"/>
          <w:szCs w:val="22"/>
        </w:rPr>
        <w:t>-</w:t>
      </w:r>
      <w:r w:rsidR="00B44D0F">
        <w:rPr>
          <w:sz w:val="22"/>
          <w:szCs w:val="22"/>
        </w:rPr>
        <w:t>растворе в течение 90 минут</w:t>
      </w:r>
      <w:r w:rsidR="00D42F1A">
        <w:rPr>
          <w:sz w:val="22"/>
          <w:szCs w:val="22"/>
        </w:rPr>
        <w:t>. Результаты</w:t>
      </w:r>
      <w:r w:rsidR="00B44D0F">
        <w:rPr>
          <w:sz w:val="22"/>
          <w:szCs w:val="22"/>
        </w:rPr>
        <w:t xml:space="preserve"> исследований пор </w:t>
      </w:r>
      <w:r>
        <w:rPr>
          <w:sz w:val="22"/>
          <w:szCs w:val="22"/>
        </w:rPr>
        <w:t xml:space="preserve">при помощи сканирующего электронного </w:t>
      </w:r>
      <w:r w:rsidR="00B44D0F">
        <w:rPr>
          <w:sz w:val="22"/>
          <w:szCs w:val="22"/>
        </w:rPr>
        <w:t>микроскопа представлены</w:t>
      </w:r>
      <w:r w:rsidR="00D42F1A">
        <w:rPr>
          <w:sz w:val="22"/>
          <w:szCs w:val="22"/>
        </w:rPr>
        <w:t xml:space="preserve"> на рис. 1. </w:t>
      </w:r>
    </w:p>
    <w:p w14:paraId="47852354" w14:textId="4470CC29" w:rsidR="00FF36FD" w:rsidRPr="00F5745E" w:rsidRDefault="00FF36FD" w:rsidP="00FF36FD">
      <w:pPr>
        <w:ind w:firstLine="425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6FD">
        <w:rPr>
          <w:sz w:val="18"/>
          <w:szCs w:val="18"/>
        </w:rPr>
        <w:t xml:space="preserve">Рис.1 </w:t>
      </w:r>
      <w:r w:rsidR="00F5745E">
        <w:rPr>
          <w:sz w:val="18"/>
          <w:szCs w:val="18"/>
        </w:rPr>
        <w:t>Поверхность оливина после травления треков.</w:t>
      </w:r>
    </w:p>
    <w:p w14:paraId="22FD9907" w14:textId="14D600D5" w:rsidR="00375A97" w:rsidRDefault="00D42F1A" w:rsidP="00375A97">
      <w:pPr>
        <w:ind w:firstLine="425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70EAB0E9" wp14:editId="198B6B3C">
            <wp:extent cx="3512744" cy="102576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8685" cy="103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558D9" w14:textId="095917BC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75E47396" w14:textId="736903DF" w:rsidR="00375A97" w:rsidRPr="00375A97" w:rsidRDefault="00375A97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F566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01BDE">
        <w:rPr>
          <w:sz w:val="22"/>
          <w:szCs w:val="22"/>
          <w:lang w:val="en-US"/>
        </w:rPr>
        <w:t>F</w:t>
      </w:r>
      <w:r w:rsidR="00601BDE" w:rsidRPr="00E62403">
        <w:rPr>
          <w:sz w:val="22"/>
          <w:szCs w:val="22"/>
        </w:rPr>
        <w:t xml:space="preserve">. </w:t>
      </w:r>
      <w:r w:rsidR="00601BDE">
        <w:rPr>
          <w:sz w:val="22"/>
          <w:szCs w:val="22"/>
          <w:lang w:val="en-US"/>
        </w:rPr>
        <w:t>F</w:t>
      </w:r>
      <w:r w:rsidR="00601BDE" w:rsidRPr="00E62403">
        <w:rPr>
          <w:sz w:val="22"/>
          <w:szCs w:val="22"/>
        </w:rPr>
        <w:t xml:space="preserve">. </w:t>
      </w:r>
      <w:proofErr w:type="spellStart"/>
      <w:r w:rsidR="00601BDE">
        <w:rPr>
          <w:sz w:val="22"/>
          <w:szCs w:val="22"/>
          <w:lang w:val="en-US"/>
        </w:rPr>
        <w:t>Komarov</w:t>
      </w:r>
      <w:proofErr w:type="spellEnd"/>
      <w:r w:rsidR="00601BDE" w:rsidRPr="00E62403">
        <w:rPr>
          <w:sz w:val="22"/>
          <w:szCs w:val="22"/>
        </w:rPr>
        <w:t xml:space="preserve">, // </w:t>
      </w:r>
      <w:r w:rsidR="00601BDE" w:rsidRPr="007C4513">
        <w:rPr>
          <w:sz w:val="22"/>
          <w:szCs w:val="22"/>
          <w:lang w:val="en-US"/>
        </w:rPr>
        <w:t>Physics</w:t>
      </w:r>
      <w:r w:rsidR="00601BDE" w:rsidRPr="00E62403">
        <w:rPr>
          <w:sz w:val="22"/>
          <w:szCs w:val="22"/>
        </w:rPr>
        <w:t>-</w:t>
      </w:r>
      <w:proofErr w:type="spellStart"/>
      <w:r w:rsidR="00601BDE" w:rsidRPr="007C4513">
        <w:rPr>
          <w:sz w:val="22"/>
          <w:szCs w:val="22"/>
          <w:lang w:val="en-US"/>
        </w:rPr>
        <w:t>Uspekhi</w:t>
      </w:r>
      <w:proofErr w:type="spellEnd"/>
      <w:r w:rsidR="00601BDE" w:rsidRPr="00E62403">
        <w:rPr>
          <w:sz w:val="22"/>
          <w:szCs w:val="22"/>
        </w:rPr>
        <w:t>, 2017, 60, № 5, 435.</w:t>
      </w:r>
    </w:p>
    <w:p w14:paraId="58333DB9" w14:textId="3D5BA700" w:rsidR="00375A97" w:rsidRPr="00F5745E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F5745E">
        <w:rPr>
          <w:sz w:val="22"/>
          <w:szCs w:val="22"/>
          <w:lang w:val="en-US"/>
        </w:rPr>
        <w:t>2</w:t>
      </w:r>
      <w:r w:rsidR="00DF5661" w:rsidRPr="00F5745E">
        <w:rPr>
          <w:sz w:val="22"/>
          <w:szCs w:val="22"/>
          <w:lang w:val="en-US"/>
        </w:rPr>
        <w:t>.</w:t>
      </w:r>
      <w:r w:rsidRPr="00F5745E">
        <w:rPr>
          <w:sz w:val="22"/>
          <w:szCs w:val="22"/>
          <w:lang w:val="en-US"/>
        </w:rPr>
        <w:t xml:space="preserve"> </w:t>
      </w:r>
      <w:r w:rsidR="00F5745E">
        <w:rPr>
          <w:sz w:val="22"/>
          <w:szCs w:val="22"/>
          <w:lang w:val="en-US"/>
        </w:rPr>
        <w:t>K. Wu</w:t>
      </w:r>
      <w:r w:rsidR="00F5745E" w:rsidRPr="00F5745E">
        <w:rPr>
          <w:sz w:val="22"/>
          <w:szCs w:val="22"/>
          <w:lang w:val="en-US"/>
        </w:rPr>
        <w:t xml:space="preserve">, </w:t>
      </w:r>
      <w:r w:rsidR="00F5745E">
        <w:rPr>
          <w:sz w:val="22"/>
          <w:szCs w:val="22"/>
          <w:lang w:val="en-US"/>
        </w:rPr>
        <w:t>Z. Chen,</w:t>
      </w:r>
      <w:r w:rsidR="00F5745E" w:rsidRPr="00F5745E">
        <w:rPr>
          <w:sz w:val="22"/>
          <w:szCs w:val="22"/>
          <w:lang w:val="en-US"/>
        </w:rPr>
        <w:t xml:space="preserve"> </w:t>
      </w:r>
      <w:r w:rsidR="00F5745E">
        <w:rPr>
          <w:sz w:val="22"/>
          <w:szCs w:val="22"/>
          <w:lang w:val="en-US"/>
        </w:rPr>
        <w:t>X. Li</w:t>
      </w:r>
      <w:r w:rsidRPr="00F5745E">
        <w:rPr>
          <w:sz w:val="22"/>
          <w:szCs w:val="22"/>
          <w:lang w:val="en-US"/>
        </w:rPr>
        <w:t xml:space="preserve"> // </w:t>
      </w:r>
      <w:r w:rsidR="00F5745E" w:rsidRPr="00F5745E">
        <w:rPr>
          <w:sz w:val="22"/>
          <w:szCs w:val="22"/>
          <w:lang w:val="en-US"/>
        </w:rPr>
        <w:t>Chem. Eng. J.</w:t>
      </w:r>
      <w:r w:rsidR="00F5745E">
        <w:rPr>
          <w:sz w:val="22"/>
          <w:szCs w:val="22"/>
          <w:lang w:val="en-US"/>
        </w:rPr>
        <w:t>, 2015,</w:t>
      </w:r>
      <w:r w:rsidR="00F5745E" w:rsidRPr="00F5745E">
        <w:rPr>
          <w:sz w:val="22"/>
          <w:szCs w:val="22"/>
          <w:lang w:val="en-US"/>
        </w:rPr>
        <w:t xml:space="preserve"> 281</w:t>
      </w:r>
      <w:r w:rsidR="00F5745E">
        <w:rPr>
          <w:sz w:val="22"/>
          <w:szCs w:val="22"/>
          <w:lang w:val="en-US"/>
        </w:rPr>
        <w:t>, 813</w:t>
      </w:r>
      <w:r w:rsidRPr="00F5745E">
        <w:rPr>
          <w:sz w:val="22"/>
          <w:szCs w:val="22"/>
          <w:lang w:val="en-US"/>
        </w:rPr>
        <w:t>.</w:t>
      </w:r>
    </w:p>
    <w:p w14:paraId="282798DE" w14:textId="2C9D6CBC" w:rsidR="00F4676D" w:rsidRDefault="00375A97" w:rsidP="0028071C">
      <w:pPr>
        <w:ind w:firstLine="425"/>
        <w:jc w:val="both"/>
        <w:rPr>
          <w:sz w:val="22"/>
          <w:szCs w:val="22"/>
          <w:lang w:val="en-US"/>
        </w:rPr>
      </w:pPr>
      <w:r w:rsidRPr="00F5745E">
        <w:rPr>
          <w:sz w:val="22"/>
          <w:szCs w:val="22"/>
          <w:lang w:val="en-US"/>
        </w:rPr>
        <w:t>3</w:t>
      </w:r>
      <w:r w:rsidR="00DF5661" w:rsidRPr="00F5745E">
        <w:rPr>
          <w:sz w:val="22"/>
          <w:szCs w:val="22"/>
          <w:lang w:val="en-US"/>
        </w:rPr>
        <w:t>.</w:t>
      </w:r>
      <w:r w:rsidR="00F5745E">
        <w:rPr>
          <w:sz w:val="22"/>
          <w:szCs w:val="22"/>
          <w:lang w:val="en-US"/>
        </w:rPr>
        <w:t xml:space="preserve"> S</w:t>
      </w:r>
      <w:r w:rsidR="00F5745E" w:rsidRPr="00F5745E">
        <w:rPr>
          <w:sz w:val="22"/>
          <w:szCs w:val="22"/>
          <w:lang w:val="en-US"/>
        </w:rPr>
        <w:t xml:space="preserve">. Prakash, </w:t>
      </w:r>
      <w:r w:rsidR="00F5745E">
        <w:rPr>
          <w:sz w:val="22"/>
          <w:szCs w:val="22"/>
          <w:lang w:val="en-US"/>
        </w:rPr>
        <w:t>M</w:t>
      </w:r>
      <w:r w:rsidR="00F5745E" w:rsidRPr="00F5745E">
        <w:rPr>
          <w:sz w:val="22"/>
          <w:szCs w:val="22"/>
          <w:lang w:val="en-US"/>
        </w:rPr>
        <w:t xml:space="preserve">. </w:t>
      </w:r>
      <w:proofErr w:type="spellStart"/>
      <w:r w:rsidR="00F5745E" w:rsidRPr="00F5745E">
        <w:rPr>
          <w:sz w:val="22"/>
          <w:szCs w:val="22"/>
          <w:lang w:val="en-US"/>
        </w:rPr>
        <w:t>Pinti</w:t>
      </w:r>
      <w:proofErr w:type="spellEnd"/>
      <w:r w:rsidR="00F5745E" w:rsidRPr="00F5745E">
        <w:rPr>
          <w:sz w:val="22"/>
          <w:szCs w:val="22"/>
          <w:lang w:val="en-US"/>
        </w:rPr>
        <w:t xml:space="preserve">, </w:t>
      </w:r>
      <w:r w:rsidR="00F5745E">
        <w:rPr>
          <w:sz w:val="22"/>
          <w:szCs w:val="22"/>
          <w:lang w:val="en-US"/>
        </w:rPr>
        <w:t>K</w:t>
      </w:r>
      <w:r w:rsidR="00F5745E" w:rsidRPr="00F5745E">
        <w:rPr>
          <w:sz w:val="22"/>
          <w:szCs w:val="22"/>
          <w:lang w:val="en-US"/>
        </w:rPr>
        <w:t xml:space="preserve">. Bellman </w:t>
      </w:r>
      <w:r w:rsidRPr="00F5745E">
        <w:rPr>
          <w:sz w:val="22"/>
          <w:szCs w:val="22"/>
          <w:lang w:val="en-US"/>
        </w:rPr>
        <w:t xml:space="preserve">// </w:t>
      </w:r>
      <w:r w:rsidR="00F5745E" w:rsidRPr="00F5745E">
        <w:rPr>
          <w:sz w:val="22"/>
          <w:szCs w:val="22"/>
          <w:lang w:val="en-US"/>
        </w:rPr>
        <w:t xml:space="preserve">J. Micromechanics </w:t>
      </w:r>
      <w:proofErr w:type="spellStart"/>
      <w:r w:rsidR="00F5745E" w:rsidRPr="00F5745E">
        <w:rPr>
          <w:sz w:val="22"/>
          <w:szCs w:val="22"/>
          <w:lang w:val="en-US"/>
        </w:rPr>
        <w:t>Microengineering</w:t>
      </w:r>
      <w:proofErr w:type="spellEnd"/>
      <w:r w:rsidR="00F5745E">
        <w:rPr>
          <w:sz w:val="22"/>
          <w:szCs w:val="22"/>
          <w:lang w:val="en-US"/>
        </w:rPr>
        <w:t>, 2012,</w:t>
      </w:r>
      <w:r w:rsidR="00F5745E" w:rsidRPr="00F5745E">
        <w:rPr>
          <w:sz w:val="22"/>
          <w:szCs w:val="22"/>
          <w:lang w:val="en-US"/>
        </w:rPr>
        <w:t xml:space="preserve"> 22</w:t>
      </w:r>
      <w:r w:rsidR="00F5745E">
        <w:rPr>
          <w:sz w:val="22"/>
          <w:szCs w:val="22"/>
          <w:lang w:val="en-US"/>
        </w:rPr>
        <w:t>,</w:t>
      </w:r>
      <w:r w:rsidR="00F5745E" w:rsidRPr="00F5745E">
        <w:rPr>
          <w:sz w:val="22"/>
          <w:szCs w:val="22"/>
          <w:lang w:val="en-US"/>
        </w:rPr>
        <w:t xml:space="preserve"> 067002</w:t>
      </w:r>
    </w:p>
    <w:p w14:paraId="2E612FA1" w14:textId="1F1832BE" w:rsidR="00F5745E" w:rsidRPr="00F5745E" w:rsidRDefault="00F5745E" w:rsidP="0028071C">
      <w:pPr>
        <w:ind w:firstLine="425"/>
        <w:jc w:val="both"/>
        <w:rPr>
          <w:sz w:val="22"/>
          <w:szCs w:val="22"/>
          <w:lang w:val="en-US"/>
        </w:rPr>
      </w:pPr>
      <w:r w:rsidRPr="00F5745E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 xml:space="preserve"> L. </w:t>
      </w:r>
      <w:proofErr w:type="spellStart"/>
      <w:r>
        <w:rPr>
          <w:sz w:val="22"/>
          <w:szCs w:val="22"/>
          <w:lang w:val="en-US"/>
        </w:rPr>
        <w:t>Bruschi</w:t>
      </w:r>
      <w:proofErr w:type="spellEnd"/>
      <w:r w:rsidRPr="00F5745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G. </w:t>
      </w:r>
      <w:proofErr w:type="spellStart"/>
      <w:r>
        <w:rPr>
          <w:sz w:val="22"/>
          <w:szCs w:val="22"/>
          <w:lang w:val="en-US"/>
        </w:rPr>
        <w:t>Mistura</w:t>
      </w:r>
      <w:proofErr w:type="spellEnd"/>
      <w:r w:rsidRPr="00F5745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L. </w:t>
      </w:r>
      <w:proofErr w:type="spellStart"/>
      <w:r w:rsidRPr="00F5745E">
        <w:rPr>
          <w:sz w:val="22"/>
          <w:szCs w:val="22"/>
          <w:lang w:val="en-US"/>
        </w:rPr>
        <w:t>Prasetyo</w:t>
      </w:r>
      <w:proofErr w:type="spellEnd"/>
      <w:r>
        <w:rPr>
          <w:sz w:val="22"/>
          <w:szCs w:val="22"/>
          <w:lang w:val="en-US"/>
        </w:rPr>
        <w:t xml:space="preserve">, et. al </w:t>
      </w:r>
      <w:r w:rsidRPr="00F5745E">
        <w:rPr>
          <w:sz w:val="22"/>
          <w:szCs w:val="22"/>
          <w:lang w:val="en-US"/>
        </w:rPr>
        <w:t xml:space="preserve">// J. Micromechanics </w:t>
      </w:r>
      <w:proofErr w:type="spellStart"/>
      <w:r w:rsidRPr="00F5745E">
        <w:rPr>
          <w:sz w:val="22"/>
          <w:szCs w:val="22"/>
          <w:lang w:val="en-US"/>
        </w:rPr>
        <w:t>Microengineering</w:t>
      </w:r>
      <w:proofErr w:type="spellEnd"/>
      <w:r>
        <w:rPr>
          <w:sz w:val="22"/>
          <w:szCs w:val="22"/>
          <w:lang w:val="en-US"/>
        </w:rPr>
        <w:t xml:space="preserve">, 2018, </w:t>
      </w:r>
      <w:r w:rsidRPr="00F5745E">
        <w:rPr>
          <w:sz w:val="22"/>
          <w:szCs w:val="22"/>
          <w:lang w:val="en-US"/>
        </w:rPr>
        <w:t>Langmuir</w:t>
      </w:r>
      <w:r>
        <w:rPr>
          <w:sz w:val="22"/>
          <w:szCs w:val="22"/>
          <w:lang w:val="en-US"/>
        </w:rPr>
        <w:t>,</w:t>
      </w:r>
      <w:r w:rsidRPr="00F5745E">
        <w:rPr>
          <w:sz w:val="22"/>
          <w:szCs w:val="22"/>
          <w:lang w:val="en-US"/>
        </w:rPr>
        <w:t xml:space="preserve"> 34</w:t>
      </w:r>
      <w:r>
        <w:rPr>
          <w:sz w:val="22"/>
          <w:szCs w:val="22"/>
          <w:lang w:val="en-US"/>
        </w:rPr>
        <w:t>, 106</w:t>
      </w:r>
    </w:p>
    <w:sectPr w:rsidR="00F5745E" w:rsidRPr="00F5745E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139E0" w14:textId="77777777" w:rsidR="00936D7C" w:rsidRDefault="00936D7C">
      <w:r>
        <w:separator/>
      </w:r>
    </w:p>
  </w:endnote>
  <w:endnote w:type="continuationSeparator" w:id="0">
    <w:p w14:paraId="2B0F21A1" w14:textId="77777777"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69BF8" w14:textId="77777777" w:rsidR="00936D7C" w:rsidRDefault="00936D7C">
      <w:r>
        <w:separator/>
      </w:r>
    </w:p>
  </w:footnote>
  <w:footnote w:type="continuationSeparator" w:id="0">
    <w:p w14:paraId="19929C64" w14:textId="77777777" w:rsidR="00936D7C" w:rsidRDefault="00936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9428B"/>
    <w:rsid w:val="001037A4"/>
    <w:rsid w:val="001E1D1D"/>
    <w:rsid w:val="002503AB"/>
    <w:rsid w:val="00274F14"/>
    <w:rsid w:val="0028071C"/>
    <w:rsid w:val="002911FC"/>
    <w:rsid w:val="002D14E7"/>
    <w:rsid w:val="002D1CB1"/>
    <w:rsid w:val="002D21EC"/>
    <w:rsid w:val="0032413D"/>
    <w:rsid w:val="00327474"/>
    <w:rsid w:val="00335E16"/>
    <w:rsid w:val="00375A97"/>
    <w:rsid w:val="003D14E2"/>
    <w:rsid w:val="00495997"/>
    <w:rsid w:val="00554FC8"/>
    <w:rsid w:val="00567D78"/>
    <w:rsid w:val="005707D1"/>
    <w:rsid w:val="00582060"/>
    <w:rsid w:val="00601BDE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A467C"/>
    <w:rsid w:val="008F783C"/>
    <w:rsid w:val="00901341"/>
    <w:rsid w:val="00936D7C"/>
    <w:rsid w:val="00955D9D"/>
    <w:rsid w:val="009760F4"/>
    <w:rsid w:val="00983A60"/>
    <w:rsid w:val="00A3333F"/>
    <w:rsid w:val="00A53A51"/>
    <w:rsid w:val="00A56F2D"/>
    <w:rsid w:val="00A94A58"/>
    <w:rsid w:val="00AB00B6"/>
    <w:rsid w:val="00AD12D7"/>
    <w:rsid w:val="00B251DF"/>
    <w:rsid w:val="00B44D0F"/>
    <w:rsid w:val="00B53F98"/>
    <w:rsid w:val="00B67C89"/>
    <w:rsid w:val="00B70401"/>
    <w:rsid w:val="00B844D3"/>
    <w:rsid w:val="00B962E0"/>
    <w:rsid w:val="00BD0421"/>
    <w:rsid w:val="00BE3747"/>
    <w:rsid w:val="00D42F1A"/>
    <w:rsid w:val="00D95DF8"/>
    <w:rsid w:val="00DF5661"/>
    <w:rsid w:val="00E30B97"/>
    <w:rsid w:val="00E77832"/>
    <w:rsid w:val="00F2045D"/>
    <w:rsid w:val="00F231B3"/>
    <w:rsid w:val="00F4676D"/>
    <w:rsid w:val="00F5745E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B44F92F-6FE6-4525-A40B-F5C938E8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Сергей Горбунов</cp:lastModifiedBy>
  <cp:revision>9</cp:revision>
  <cp:lastPrinted>2017-12-26T13:36:00Z</cp:lastPrinted>
  <dcterms:created xsi:type="dcterms:W3CDTF">2024-02-20T10:51:00Z</dcterms:created>
  <dcterms:modified xsi:type="dcterms:W3CDTF">2024-02-22T13:43:00Z</dcterms:modified>
</cp:coreProperties>
</file>