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45CB" w14:textId="0774D4F3" w:rsidR="007627AD" w:rsidRDefault="00A7270E" w:rsidP="00A7270E">
      <w:pPr>
        <w:spacing w:after="0" w:line="240" w:lineRule="auto"/>
        <w:jc w:val="center"/>
        <w:rPr>
          <w:rFonts w:ascii="Times New Roman" w:hAnsi="Times New Roman"/>
        </w:rPr>
      </w:pPr>
      <w:r w:rsidRPr="00F14EAF">
        <w:rPr>
          <w:rFonts w:ascii="Times New Roman" w:hAnsi="Times New Roman"/>
        </w:rPr>
        <w:t xml:space="preserve">ВЛИЯНИЕ ЭЛЕКТРОННОЙ БОМБАРДИРОВКИ НА СОСТАВ ПЛЕНОК </w:t>
      </w:r>
      <w:r w:rsidR="00611D56" w:rsidRPr="00F14EAF">
        <w:rPr>
          <w:rFonts w:ascii="Times New Roman" w:hAnsi="Times New Roman"/>
          <w:lang w:val="en-US"/>
        </w:rPr>
        <w:t>CaF</w:t>
      </w:r>
      <w:r w:rsidR="00611D56" w:rsidRPr="00F14EAF">
        <w:rPr>
          <w:rFonts w:ascii="Times New Roman" w:hAnsi="Times New Roman"/>
          <w:vertAlign w:val="subscript"/>
        </w:rPr>
        <w:t>2</w:t>
      </w:r>
      <w:r w:rsidR="00611D56" w:rsidRPr="00F14EAF">
        <w:rPr>
          <w:rFonts w:ascii="Times New Roman" w:hAnsi="Times New Roman"/>
        </w:rPr>
        <w:t>/</w:t>
      </w:r>
      <w:proofErr w:type="gramStart"/>
      <w:r w:rsidR="00611D56" w:rsidRPr="00F14EAF">
        <w:rPr>
          <w:rFonts w:ascii="Times New Roman" w:hAnsi="Times New Roman"/>
          <w:lang w:val="en-US"/>
        </w:rPr>
        <w:t>Si</w:t>
      </w:r>
      <w:r w:rsidR="00611D56" w:rsidRPr="00F14EAF">
        <w:rPr>
          <w:rFonts w:ascii="Times New Roman" w:hAnsi="Times New Roman"/>
        </w:rPr>
        <w:t>(</w:t>
      </w:r>
      <w:proofErr w:type="gramEnd"/>
      <w:r w:rsidR="00611D56" w:rsidRPr="00F14EAF">
        <w:rPr>
          <w:rFonts w:ascii="Times New Roman" w:hAnsi="Times New Roman"/>
        </w:rPr>
        <w:t>111)</w:t>
      </w:r>
    </w:p>
    <w:p w14:paraId="0457E47A" w14:textId="3E954F2E" w:rsidR="00611D56" w:rsidRPr="00F14EAF" w:rsidRDefault="00611D56" w:rsidP="00A7270E">
      <w:pPr>
        <w:spacing w:after="0" w:line="240" w:lineRule="auto"/>
        <w:jc w:val="center"/>
        <w:rPr>
          <w:rFonts w:ascii="Times New Roman" w:hAnsi="Times New Roman"/>
        </w:rPr>
      </w:pPr>
      <w:r w:rsidRPr="00F14EAF">
        <w:rPr>
          <w:rFonts w:ascii="Times New Roman" w:hAnsi="Times New Roman"/>
        </w:rPr>
        <w:t>А.А.</w:t>
      </w:r>
      <w:r w:rsidR="002515F4">
        <w:rPr>
          <w:rFonts w:ascii="Times New Roman" w:hAnsi="Times New Roman"/>
        </w:rPr>
        <w:t xml:space="preserve"> </w:t>
      </w:r>
      <w:r w:rsidRPr="00F14EAF">
        <w:rPr>
          <w:rFonts w:ascii="Times New Roman" w:hAnsi="Times New Roman"/>
        </w:rPr>
        <w:t>Абдуваитов, Д.А.</w:t>
      </w:r>
      <w:r w:rsidR="002515F4">
        <w:rPr>
          <w:rFonts w:ascii="Times New Roman" w:hAnsi="Times New Roman"/>
        </w:rPr>
        <w:t xml:space="preserve"> </w:t>
      </w:r>
      <w:r w:rsidRPr="00F14EAF">
        <w:rPr>
          <w:rFonts w:ascii="Times New Roman" w:hAnsi="Times New Roman"/>
        </w:rPr>
        <w:t>Ташмухамедова, Х.Х.</w:t>
      </w:r>
      <w:r w:rsidR="002515F4">
        <w:rPr>
          <w:rFonts w:ascii="Times New Roman" w:hAnsi="Times New Roman"/>
        </w:rPr>
        <w:t xml:space="preserve"> </w:t>
      </w:r>
      <w:r w:rsidRPr="00F14EAF">
        <w:rPr>
          <w:rFonts w:ascii="Times New Roman" w:hAnsi="Times New Roman"/>
        </w:rPr>
        <w:t xml:space="preserve">Болтаев, </w:t>
      </w:r>
      <w:r w:rsidR="002515F4">
        <w:rPr>
          <w:rFonts w:ascii="Times New Roman" w:hAnsi="Times New Roman"/>
        </w:rPr>
        <w:t xml:space="preserve">Ж.Б.Хужаниязов, </w:t>
      </w:r>
      <w:r w:rsidR="008161FC">
        <w:rPr>
          <w:rFonts w:ascii="Times New Roman" w:hAnsi="Times New Roman"/>
        </w:rPr>
        <w:t>В.Х. Халмухамедова, С.Т. Гулямова</w:t>
      </w:r>
      <w:r w:rsidR="002515F4">
        <w:rPr>
          <w:rFonts w:ascii="Times New Roman" w:hAnsi="Times New Roman"/>
        </w:rPr>
        <w:t xml:space="preserve"> </w:t>
      </w:r>
    </w:p>
    <w:p w14:paraId="564726B5" w14:textId="1B44BA39" w:rsidR="00611D56" w:rsidRPr="002515F4" w:rsidRDefault="002515F4" w:rsidP="00A7270E">
      <w:pPr>
        <w:spacing w:after="0" w:line="240" w:lineRule="auto"/>
        <w:jc w:val="center"/>
        <w:rPr>
          <w:rStyle w:val="fontstyle01"/>
          <w:rFonts w:ascii="Times New Roman" w:hAnsi="Times New Roman" w:cs="Times New Roman" w:hint="default"/>
          <w:i/>
          <w:iCs/>
          <w:sz w:val="22"/>
          <w:szCs w:val="22"/>
        </w:rPr>
      </w:pPr>
      <w:r w:rsidRPr="002515F4">
        <w:rPr>
          <w:rFonts w:ascii="Times New Roman" w:hAnsi="Times New Roman" w:cs="Times New Roman"/>
          <w:i/>
          <w:iCs/>
        </w:rPr>
        <w:t xml:space="preserve">Ташкентский государственный технический университет, </w:t>
      </w:r>
      <w:r w:rsidRPr="002515F4">
        <w:rPr>
          <w:rFonts w:ascii="Times New Roman" w:hAnsi="Times New Roman" w:cs="Times New Roman"/>
          <w:i/>
          <w:iCs/>
          <w:lang w:val="uz-Cyrl-UZ"/>
        </w:rPr>
        <w:t>Ташкент, Узбекистан</w:t>
      </w:r>
      <w:r w:rsidRPr="002515F4">
        <w:rPr>
          <w:rFonts w:ascii="Times New Roman" w:hAnsi="Times New Roman" w:cs="Times New Roman"/>
          <w:i/>
          <w:iCs/>
        </w:rPr>
        <w:t xml:space="preserve">, </w:t>
      </w:r>
      <w:r w:rsidRPr="002515F4">
        <w:rPr>
          <w:rFonts w:ascii="Times New Roman" w:hAnsi="Times New Roman" w:cs="Times New Roman"/>
          <w:i/>
          <w:iCs/>
          <w:lang w:val="en-US"/>
        </w:rPr>
        <w:t>e</w:t>
      </w:r>
      <w:r w:rsidRPr="002515F4">
        <w:rPr>
          <w:rFonts w:ascii="Times New Roman" w:hAnsi="Times New Roman" w:cs="Times New Roman"/>
          <w:i/>
          <w:iCs/>
        </w:rPr>
        <w:t>-</w:t>
      </w:r>
      <w:r w:rsidRPr="002515F4">
        <w:rPr>
          <w:rFonts w:ascii="Times New Roman" w:hAnsi="Times New Roman" w:cs="Times New Roman"/>
          <w:i/>
          <w:iCs/>
          <w:lang w:val="en-US"/>
        </w:rPr>
        <w:t>mail</w:t>
      </w:r>
      <w:r w:rsidRPr="002515F4">
        <w:rPr>
          <w:rFonts w:ascii="Times New Roman" w:hAnsi="Times New Roman" w:cs="Times New Roman"/>
          <w:i/>
          <w:iCs/>
        </w:rPr>
        <w:t xml:space="preserve">: </w:t>
      </w:r>
      <w:hyperlink r:id="rId5" w:history="1">
        <w:r w:rsidRPr="002515F4">
          <w:rPr>
            <w:rStyle w:val="a3"/>
            <w:rFonts w:ascii="Times New Roman" w:hAnsi="Times New Roman" w:cs="Times New Roman"/>
            <w:i/>
            <w:iCs/>
            <w:lang w:val="en-US"/>
          </w:rPr>
          <w:t>ftmet</w:t>
        </w:r>
        <w:r w:rsidRPr="002515F4">
          <w:rPr>
            <w:rStyle w:val="a3"/>
            <w:rFonts w:ascii="Times New Roman" w:hAnsi="Times New Roman" w:cs="Times New Roman"/>
            <w:i/>
            <w:iCs/>
          </w:rPr>
          <w:t>@</w:t>
        </w:r>
        <w:r w:rsidRPr="002515F4">
          <w:rPr>
            <w:rStyle w:val="a3"/>
            <w:rFonts w:ascii="Times New Roman" w:hAnsi="Times New Roman" w:cs="Times New Roman"/>
            <w:i/>
            <w:iCs/>
            <w:lang w:val="en-US"/>
          </w:rPr>
          <w:t>mail</w:t>
        </w:r>
        <w:r w:rsidRPr="002515F4">
          <w:rPr>
            <w:rStyle w:val="a3"/>
            <w:rFonts w:ascii="Times New Roman" w:hAnsi="Times New Roman" w:cs="Times New Roman"/>
            <w:i/>
            <w:iCs/>
          </w:rPr>
          <w:t>.</w:t>
        </w:r>
        <w:r w:rsidRPr="002515F4">
          <w:rPr>
            <w:rStyle w:val="a3"/>
            <w:rFonts w:ascii="Times New Roman" w:hAnsi="Times New Roman" w:cs="Times New Roman"/>
            <w:i/>
            <w:iCs/>
            <w:lang w:val="en-US"/>
          </w:rPr>
          <w:t>ru</w:t>
        </w:r>
      </w:hyperlink>
    </w:p>
    <w:p w14:paraId="082E28F0" w14:textId="77777777" w:rsidR="00A7270E" w:rsidRPr="00F14EAF" w:rsidRDefault="00A7270E" w:rsidP="00A7270E">
      <w:pPr>
        <w:spacing w:after="0" w:line="240" w:lineRule="auto"/>
        <w:jc w:val="center"/>
        <w:rPr>
          <w:rStyle w:val="fontstyle01"/>
          <w:rFonts w:ascii="Times New Roman" w:hAnsi="Times New Roman" w:cs="Times New Roman" w:hint="default"/>
          <w:i/>
          <w:iCs/>
          <w:sz w:val="22"/>
          <w:szCs w:val="22"/>
        </w:rPr>
      </w:pPr>
    </w:p>
    <w:p w14:paraId="14D4C3D7" w14:textId="69E67DBC" w:rsidR="00261EF2" w:rsidRPr="00261EF2" w:rsidRDefault="00611D56" w:rsidP="00A7270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14EAF">
        <w:rPr>
          <w:rFonts w:ascii="Times New Roman" w:hAnsi="Times New Roman" w:cs="Times New Roman"/>
        </w:rPr>
        <w:t xml:space="preserve">В создании перспективных приборов микро-, опто- и наноэлектроники на основе многослойных квантово-размерных структур и интегральных схем с трехмерной интеграцией является кремний на диэлектрике. В качестве диэлектрика, в основном используются фториды металлов </w:t>
      </w:r>
      <w:r w:rsidR="00261EF2">
        <w:rPr>
          <w:rFonts w:ascii="Times New Roman" w:hAnsi="Times New Roman" w:cs="Times New Roman"/>
          <w:lang w:val="uz-Cyrl-UZ"/>
        </w:rPr>
        <w:t>/1-3/</w:t>
      </w:r>
      <w:r w:rsidRPr="00F14EAF">
        <w:rPr>
          <w:rFonts w:ascii="Times New Roman" w:hAnsi="Times New Roman" w:cs="Times New Roman"/>
        </w:rPr>
        <w:t xml:space="preserve">. </w:t>
      </w:r>
      <w:r w:rsidR="00261EF2">
        <w:rPr>
          <w:rFonts w:ascii="Times New Roman" w:hAnsi="Times New Roman" w:cs="Times New Roman"/>
          <w:lang w:val="uz-Cyrl-UZ"/>
        </w:rPr>
        <w:t xml:space="preserve">Поэтому </w:t>
      </w:r>
      <w:r w:rsidR="00261EF2" w:rsidRPr="00261EF2">
        <w:rPr>
          <w:rFonts w:ascii="Times New Roman" w:hAnsi="Times New Roman" w:cs="Times New Roman"/>
        </w:rPr>
        <w:t>ц</w:t>
      </w:r>
      <w:r w:rsidR="00261EF2" w:rsidRPr="00261EF2">
        <w:rPr>
          <w:rFonts w:ascii="Times New Roman" w:hAnsi="Times New Roman" w:cs="Times New Roman"/>
        </w:rPr>
        <w:t>елью данной работы является изучение состава поверхности пленок Са</w:t>
      </w:r>
      <w:r w:rsidR="00261EF2" w:rsidRPr="00261EF2">
        <w:rPr>
          <w:rFonts w:ascii="Times New Roman" w:hAnsi="Times New Roman" w:cs="Times New Roman"/>
          <w:lang w:val="en-US"/>
        </w:rPr>
        <w:t>F</w:t>
      </w:r>
      <w:r w:rsidR="00261EF2" w:rsidRPr="00261EF2">
        <w:rPr>
          <w:rFonts w:ascii="Times New Roman" w:hAnsi="Times New Roman" w:cs="Times New Roman"/>
          <w:vertAlign w:val="subscript"/>
        </w:rPr>
        <w:t>2</w:t>
      </w:r>
      <w:r w:rsidR="00261EF2" w:rsidRPr="00261EF2">
        <w:rPr>
          <w:rFonts w:ascii="Times New Roman" w:hAnsi="Times New Roman" w:cs="Times New Roman"/>
        </w:rPr>
        <w:t xml:space="preserve"> </w:t>
      </w:r>
      <w:r w:rsidR="00261EF2" w:rsidRPr="00261EF2">
        <w:rPr>
          <w:rFonts w:ascii="Times New Roman" w:hAnsi="Times New Roman" w:cs="Times New Roman"/>
          <w:lang w:val="en-US"/>
        </w:rPr>
        <w:t>c</w:t>
      </w:r>
      <w:r w:rsidR="00261EF2" w:rsidRPr="00261EF2">
        <w:rPr>
          <w:rFonts w:ascii="Times New Roman" w:hAnsi="Times New Roman" w:cs="Times New Roman"/>
        </w:rPr>
        <w:t xml:space="preserve"> толщиной 600 Å, созданных на поверхности </w:t>
      </w:r>
      <w:r w:rsidR="00261EF2" w:rsidRPr="00261EF2">
        <w:rPr>
          <w:rFonts w:ascii="Times New Roman" w:hAnsi="Times New Roman" w:cs="Times New Roman"/>
          <w:lang w:val="en-US"/>
        </w:rPr>
        <w:t>Si</w:t>
      </w:r>
      <w:r w:rsidR="00261EF2" w:rsidRPr="00261EF2">
        <w:rPr>
          <w:rFonts w:ascii="Times New Roman" w:hAnsi="Times New Roman" w:cs="Times New Roman"/>
        </w:rPr>
        <w:t xml:space="preserve"> методом сверхвысоковакуумного осаждения.</w:t>
      </w:r>
    </w:p>
    <w:p w14:paraId="07F6F5FF" w14:textId="0CD2FA30" w:rsidR="00585A45" w:rsidRPr="00F14EAF" w:rsidRDefault="00611D56" w:rsidP="00A7270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14EAF">
        <w:rPr>
          <w:rFonts w:ascii="Times New Roman" w:hAnsi="Times New Roman"/>
        </w:rPr>
        <w:t xml:space="preserve">Перед электронной бомбардировкой пленки </w:t>
      </w:r>
      <w:r w:rsidRPr="00F14EAF">
        <w:rPr>
          <w:rFonts w:ascii="Times New Roman" w:hAnsi="Times New Roman"/>
          <w:lang w:val="en-US"/>
        </w:rPr>
        <w:t>CaF</w:t>
      </w:r>
      <w:r w:rsidRPr="00F14EAF">
        <w:rPr>
          <w:rFonts w:ascii="Times New Roman" w:hAnsi="Times New Roman"/>
          <w:vertAlign w:val="subscript"/>
        </w:rPr>
        <w:t>2</w:t>
      </w:r>
      <w:r w:rsidRPr="00F14EAF">
        <w:rPr>
          <w:rFonts w:ascii="Times New Roman" w:hAnsi="Times New Roman"/>
        </w:rPr>
        <w:t>/</w:t>
      </w:r>
      <w:proofErr w:type="gramStart"/>
      <w:r w:rsidRPr="00F14EAF">
        <w:rPr>
          <w:rFonts w:ascii="Times New Roman" w:hAnsi="Times New Roman"/>
          <w:lang w:val="en-US"/>
        </w:rPr>
        <w:t>Si</w:t>
      </w:r>
      <w:r w:rsidRPr="00F14EAF">
        <w:rPr>
          <w:rFonts w:ascii="Times New Roman" w:hAnsi="Times New Roman"/>
        </w:rPr>
        <w:t>(</w:t>
      </w:r>
      <w:proofErr w:type="gramEnd"/>
      <w:r w:rsidRPr="00F14EAF">
        <w:rPr>
          <w:rFonts w:ascii="Times New Roman" w:hAnsi="Times New Roman"/>
        </w:rPr>
        <w:t>111) обезгаживались в условиях сверхвысокого вакуума (Р = 10</w:t>
      </w:r>
      <w:r w:rsidRPr="00F14EAF">
        <w:rPr>
          <w:rFonts w:ascii="Times New Roman" w:hAnsi="Times New Roman"/>
          <w:vertAlign w:val="superscript"/>
        </w:rPr>
        <w:t>-7</w:t>
      </w:r>
      <w:r w:rsidRPr="00F14EAF">
        <w:rPr>
          <w:rFonts w:ascii="Times New Roman" w:hAnsi="Times New Roman"/>
        </w:rPr>
        <w:t xml:space="preserve"> Па) при оптимальной температуре Т = 1250 К в течении 2 – 3 часов. После очистки поверхностная концентрация атомов </w:t>
      </w:r>
      <w:r w:rsidRPr="00F14EAF">
        <w:rPr>
          <w:rFonts w:ascii="Times New Roman" w:hAnsi="Times New Roman"/>
          <w:lang w:val="en-US"/>
        </w:rPr>
        <w:t>Ca</w:t>
      </w:r>
      <w:r w:rsidRPr="00F14EAF">
        <w:rPr>
          <w:rFonts w:ascii="Times New Roman" w:hAnsi="Times New Roman"/>
        </w:rPr>
        <w:t xml:space="preserve"> составляла ~ 34 </w:t>
      </w:r>
      <w:proofErr w:type="gramStart"/>
      <w:r w:rsidRPr="00F14EAF">
        <w:rPr>
          <w:rFonts w:ascii="Times New Roman" w:hAnsi="Times New Roman"/>
        </w:rPr>
        <w:t>ат.%</w:t>
      </w:r>
      <w:proofErr w:type="gramEnd"/>
      <w:r w:rsidRPr="00F14EAF">
        <w:rPr>
          <w:rFonts w:ascii="Times New Roman" w:hAnsi="Times New Roman"/>
        </w:rPr>
        <w:t xml:space="preserve">, </w:t>
      </w:r>
      <w:r w:rsidRPr="00F14EAF">
        <w:rPr>
          <w:rFonts w:ascii="Times New Roman" w:hAnsi="Times New Roman"/>
          <w:lang w:val="en-US"/>
        </w:rPr>
        <w:t>F</w:t>
      </w:r>
      <w:r w:rsidRPr="00F14EAF">
        <w:rPr>
          <w:rFonts w:ascii="Times New Roman" w:hAnsi="Times New Roman"/>
        </w:rPr>
        <w:t xml:space="preserve"> ~ 65 ат.%, </w:t>
      </w:r>
      <w:r w:rsidRPr="00F14EAF">
        <w:rPr>
          <w:rFonts w:ascii="Times New Roman" w:hAnsi="Times New Roman"/>
          <w:lang w:val="en-US"/>
        </w:rPr>
        <w:t>O</w:t>
      </w:r>
      <w:r w:rsidRPr="00F14EAF">
        <w:rPr>
          <w:rFonts w:ascii="Times New Roman" w:hAnsi="Times New Roman"/>
        </w:rPr>
        <w:t xml:space="preserve"> ~ 1 ат.%.</w:t>
      </w:r>
      <w:r w:rsidR="00585A45" w:rsidRPr="00F14EAF">
        <w:rPr>
          <w:rFonts w:ascii="Times New Roman" w:hAnsi="Times New Roman"/>
        </w:rPr>
        <w:t xml:space="preserve"> </w:t>
      </w:r>
    </w:p>
    <w:p w14:paraId="44F3DB31" w14:textId="77BC3924" w:rsidR="00611D56" w:rsidRPr="00F14EAF" w:rsidRDefault="00585A45" w:rsidP="00A7270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14EAF">
        <w:rPr>
          <w:rFonts w:ascii="Times New Roman" w:hAnsi="Times New Roman"/>
        </w:rPr>
        <w:t>В работе с применением метод</w:t>
      </w:r>
      <w:r w:rsidR="00BB016B">
        <w:rPr>
          <w:rFonts w:ascii="Times New Roman" w:hAnsi="Times New Roman"/>
          <w:lang w:val="uz-Cyrl-UZ"/>
        </w:rPr>
        <w:t>а</w:t>
      </w:r>
      <w:r w:rsidRPr="00F14EAF">
        <w:rPr>
          <w:rFonts w:ascii="Times New Roman" w:hAnsi="Times New Roman"/>
        </w:rPr>
        <w:t xml:space="preserve"> оже-электронной спектроскопии изучено изменение состава поверхностных слоев </w:t>
      </w:r>
      <w:r w:rsidRPr="00F14EAF">
        <w:rPr>
          <w:rFonts w:ascii="Times New Roman" w:hAnsi="Times New Roman"/>
          <w:lang w:val="en-US"/>
        </w:rPr>
        <w:t>CaF</w:t>
      </w:r>
      <w:r w:rsidRPr="00F14EAF">
        <w:rPr>
          <w:rFonts w:ascii="Times New Roman" w:hAnsi="Times New Roman"/>
          <w:vertAlign w:val="subscript"/>
        </w:rPr>
        <w:t>2</w:t>
      </w:r>
      <w:r w:rsidRPr="00F14EAF">
        <w:rPr>
          <w:rFonts w:ascii="Times New Roman" w:hAnsi="Times New Roman"/>
        </w:rPr>
        <w:t xml:space="preserve"> при бомбардировке электронов с Е</w:t>
      </w:r>
      <w:r w:rsidRPr="00F14EAF">
        <w:rPr>
          <w:rFonts w:ascii="Times New Roman" w:hAnsi="Times New Roman"/>
          <w:vertAlign w:val="subscript"/>
        </w:rPr>
        <w:t>е</w:t>
      </w:r>
      <w:r w:rsidRPr="00F14EAF">
        <w:rPr>
          <w:rFonts w:ascii="Times New Roman" w:hAnsi="Times New Roman"/>
        </w:rPr>
        <w:t xml:space="preserve"> = 1 – 8 кэВ. Показано, что заметное изменение состава поверхности </w:t>
      </w:r>
      <w:r w:rsidRPr="00F14EAF">
        <w:rPr>
          <w:rFonts w:ascii="Times New Roman" w:hAnsi="Times New Roman"/>
          <w:lang w:val="en-US"/>
        </w:rPr>
        <w:t>CaF</w:t>
      </w:r>
      <w:r w:rsidRPr="00F14EAF">
        <w:rPr>
          <w:rFonts w:ascii="Times New Roman" w:hAnsi="Times New Roman"/>
          <w:vertAlign w:val="subscript"/>
        </w:rPr>
        <w:t>2</w:t>
      </w:r>
      <w:r w:rsidRPr="00F14EAF">
        <w:rPr>
          <w:rFonts w:ascii="Times New Roman" w:hAnsi="Times New Roman"/>
        </w:rPr>
        <w:t xml:space="preserve"> начиная с Е</w:t>
      </w:r>
      <w:r w:rsidRPr="00F14EAF">
        <w:rPr>
          <w:rFonts w:ascii="Times New Roman" w:hAnsi="Times New Roman"/>
          <w:vertAlign w:val="subscript"/>
        </w:rPr>
        <w:t>е</w:t>
      </w:r>
      <w:r w:rsidRPr="00F14EAF">
        <w:rPr>
          <w:rFonts w:ascii="Times New Roman" w:hAnsi="Times New Roman"/>
        </w:rPr>
        <w:t xml:space="preserve"> = 2 – 3 кэВ при дозе электронов </w:t>
      </w:r>
      <w:r w:rsidRPr="00F14EAF">
        <w:rPr>
          <w:rFonts w:ascii="Times New Roman" w:hAnsi="Times New Roman"/>
          <w:lang w:val="en-US"/>
        </w:rPr>
        <w:t>D</w:t>
      </w:r>
      <w:r w:rsidRPr="00F14EAF">
        <w:rPr>
          <w:rFonts w:ascii="Times New Roman" w:hAnsi="Times New Roman"/>
        </w:rPr>
        <w:t xml:space="preserve"> ≥ 10</w:t>
      </w:r>
      <w:r w:rsidRPr="00F14EAF">
        <w:rPr>
          <w:rFonts w:ascii="Times New Roman" w:hAnsi="Times New Roman"/>
          <w:vertAlign w:val="superscript"/>
        </w:rPr>
        <w:t>18</w:t>
      </w:r>
      <w:r w:rsidRPr="00F14EAF">
        <w:rPr>
          <w:rFonts w:ascii="Times New Roman" w:hAnsi="Times New Roman"/>
        </w:rPr>
        <w:t xml:space="preserve"> см</w:t>
      </w:r>
      <w:r w:rsidRPr="00F14EAF">
        <w:rPr>
          <w:rFonts w:ascii="Times New Roman" w:hAnsi="Times New Roman"/>
          <w:vertAlign w:val="superscript"/>
        </w:rPr>
        <w:t>-2</w:t>
      </w:r>
      <w:r w:rsidRPr="00F14EAF">
        <w:rPr>
          <w:rFonts w:ascii="Times New Roman" w:hAnsi="Times New Roman"/>
        </w:rPr>
        <w:t xml:space="preserve">. Установлено, что при дозе </w:t>
      </w:r>
      <w:r w:rsidRPr="00F14EAF">
        <w:rPr>
          <w:rFonts w:ascii="Times New Roman" w:hAnsi="Times New Roman"/>
        </w:rPr>
        <w:sym w:font="Symbol" w:char="F0A3"/>
      </w:r>
      <w:r w:rsidRPr="00F14EAF">
        <w:rPr>
          <w:rFonts w:ascii="Times New Roman" w:hAnsi="Times New Roman"/>
        </w:rPr>
        <w:t xml:space="preserve"> 10</w:t>
      </w:r>
      <w:r w:rsidRPr="00F14EAF">
        <w:rPr>
          <w:rFonts w:ascii="Times New Roman" w:hAnsi="Times New Roman"/>
          <w:vertAlign w:val="superscript"/>
        </w:rPr>
        <w:t>18</w:t>
      </w:r>
      <w:r w:rsidRPr="00F14EAF">
        <w:rPr>
          <w:rFonts w:ascii="Times New Roman" w:hAnsi="Times New Roman"/>
        </w:rPr>
        <w:t xml:space="preserve"> см</w:t>
      </w:r>
      <w:r w:rsidRPr="00F14EAF">
        <w:rPr>
          <w:rFonts w:ascii="Times New Roman" w:hAnsi="Times New Roman"/>
          <w:vertAlign w:val="superscript"/>
        </w:rPr>
        <w:t>-2</w:t>
      </w:r>
      <w:r w:rsidRPr="00F14EAF">
        <w:rPr>
          <w:rFonts w:ascii="Times New Roman" w:hAnsi="Times New Roman"/>
        </w:rPr>
        <w:t xml:space="preserve"> электроны падают на отдельные участки пленки </w:t>
      </w:r>
      <w:r w:rsidRPr="00F14EAF">
        <w:rPr>
          <w:rFonts w:ascii="Times New Roman" w:hAnsi="Times New Roman"/>
          <w:lang w:val="en-US"/>
        </w:rPr>
        <w:t>CaF</w:t>
      </w:r>
      <w:r w:rsidRPr="00F14EAF">
        <w:rPr>
          <w:rFonts w:ascii="Times New Roman" w:hAnsi="Times New Roman"/>
          <w:vertAlign w:val="subscript"/>
        </w:rPr>
        <w:t>2</w:t>
      </w:r>
      <w:r w:rsidRPr="00F14EAF">
        <w:rPr>
          <w:rFonts w:ascii="Times New Roman" w:hAnsi="Times New Roman"/>
        </w:rPr>
        <w:t xml:space="preserve">. С ростом </w:t>
      </w:r>
      <w:r w:rsidRPr="00F14EAF">
        <w:rPr>
          <w:rFonts w:ascii="Times New Roman" w:hAnsi="Times New Roman"/>
          <w:lang w:val="en-US"/>
        </w:rPr>
        <w:t>D</w:t>
      </w:r>
      <w:r w:rsidRPr="00F14EAF">
        <w:rPr>
          <w:rFonts w:ascii="Times New Roman" w:hAnsi="Times New Roman"/>
        </w:rPr>
        <w:t xml:space="preserve"> размеры этих участков увеличиваются и начиная с </w:t>
      </w:r>
      <w:r w:rsidRPr="00F14EAF">
        <w:rPr>
          <w:rFonts w:ascii="Times New Roman" w:hAnsi="Times New Roman"/>
          <w:lang w:val="en-US"/>
        </w:rPr>
        <w:t>D</w:t>
      </w:r>
      <w:r w:rsidRPr="00F14EAF">
        <w:rPr>
          <w:rFonts w:ascii="Times New Roman" w:hAnsi="Times New Roman"/>
        </w:rPr>
        <w:t xml:space="preserve"> = 8·10</w:t>
      </w:r>
      <w:r w:rsidRPr="00F14EAF">
        <w:rPr>
          <w:rFonts w:ascii="Times New Roman" w:hAnsi="Times New Roman"/>
          <w:vertAlign w:val="superscript"/>
        </w:rPr>
        <w:t>18</w:t>
      </w:r>
      <w:r w:rsidRPr="00F14EAF">
        <w:rPr>
          <w:rFonts w:ascii="Times New Roman" w:hAnsi="Times New Roman"/>
        </w:rPr>
        <w:t xml:space="preserve"> см</w:t>
      </w:r>
      <w:r w:rsidRPr="00F14EAF">
        <w:rPr>
          <w:rFonts w:ascii="Times New Roman" w:hAnsi="Times New Roman"/>
          <w:vertAlign w:val="superscript"/>
        </w:rPr>
        <w:t>-2</w:t>
      </w:r>
      <w:r w:rsidRPr="00F14EAF">
        <w:rPr>
          <w:rFonts w:ascii="Times New Roman" w:hAnsi="Times New Roman"/>
        </w:rPr>
        <w:t xml:space="preserve"> границы соседних участков перекрывают друг друга. При этом поверхность полностью покрывается атомами </w:t>
      </w:r>
      <w:r w:rsidRPr="00F14EAF">
        <w:rPr>
          <w:rFonts w:ascii="Times New Roman" w:hAnsi="Times New Roman"/>
          <w:lang w:val="en-US"/>
        </w:rPr>
        <w:t>Ca</w:t>
      </w:r>
      <w:r w:rsidRPr="00F14EAF">
        <w:rPr>
          <w:rFonts w:ascii="Times New Roman" w:hAnsi="Times New Roman"/>
        </w:rPr>
        <w:t xml:space="preserve">. После прогрева при Т = 900 К формируется монокристаллическая пленка </w:t>
      </w:r>
      <w:r w:rsidRPr="00F14EAF">
        <w:rPr>
          <w:rFonts w:ascii="Times New Roman" w:hAnsi="Times New Roman"/>
          <w:lang w:val="en-US"/>
        </w:rPr>
        <w:t>Ca</w:t>
      </w:r>
      <w:r w:rsidRPr="00F14EAF">
        <w:rPr>
          <w:rFonts w:ascii="Times New Roman" w:hAnsi="Times New Roman"/>
        </w:rPr>
        <w:t>.</w:t>
      </w:r>
    </w:p>
    <w:p w14:paraId="4389929D" w14:textId="77777777" w:rsidR="00A7270E" w:rsidRDefault="00A7270E" w:rsidP="00A7270E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14:paraId="1468700F" w14:textId="0B52762D" w:rsidR="00585A45" w:rsidRDefault="00585A45" w:rsidP="00A7270E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val="uz-Cyrl-UZ"/>
        </w:rPr>
      </w:pPr>
      <w:r w:rsidRPr="00585A45">
        <w:rPr>
          <w:rFonts w:ascii="Times New Roman" w:eastAsia="Calibri" w:hAnsi="Times New Roman" w:cs="Times New Roman"/>
          <w:bCs/>
        </w:rPr>
        <w:t>ЛИТЕРАТУР</w:t>
      </w:r>
      <w:r w:rsidR="00BB016B">
        <w:rPr>
          <w:rFonts w:ascii="Times New Roman" w:eastAsia="Calibri" w:hAnsi="Times New Roman" w:cs="Times New Roman"/>
          <w:bCs/>
          <w:lang w:val="uz-Cyrl-UZ"/>
        </w:rPr>
        <w:t>А</w:t>
      </w:r>
    </w:p>
    <w:p w14:paraId="3D2E2174" w14:textId="77777777" w:rsidR="00585A45" w:rsidRPr="00BD2196" w:rsidRDefault="00585A45" w:rsidP="00DC701D">
      <w:pPr>
        <w:pStyle w:val="dismark141"/>
        <w:numPr>
          <w:ilvl w:val="0"/>
          <w:numId w:val="2"/>
        </w:numPr>
        <w:tabs>
          <w:tab w:val="clear" w:pos="1145"/>
        </w:tabs>
        <w:spacing w:before="0" w:after="0" w:line="240" w:lineRule="auto"/>
        <w:ind w:left="0" w:firstLine="426"/>
        <w:rPr>
          <w:sz w:val="22"/>
          <w:szCs w:val="22"/>
          <w:lang w:val="en-US"/>
        </w:rPr>
      </w:pPr>
      <w:r w:rsidRPr="00BD2196">
        <w:rPr>
          <w:sz w:val="22"/>
          <w:szCs w:val="22"/>
          <w:lang w:val="en-US"/>
        </w:rPr>
        <w:t>J.-</w:t>
      </w:r>
      <w:proofErr w:type="gramStart"/>
      <w:r w:rsidRPr="00BD2196">
        <w:rPr>
          <w:sz w:val="22"/>
          <w:szCs w:val="22"/>
          <w:lang w:val="en-US"/>
        </w:rPr>
        <w:t>P.Colinge</w:t>
      </w:r>
      <w:proofErr w:type="gramEnd"/>
      <w:r w:rsidRPr="00BD2196">
        <w:rPr>
          <w:sz w:val="22"/>
          <w:szCs w:val="22"/>
          <w:lang w:val="en-US"/>
        </w:rPr>
        <w:t>. Silicon-on-Insulator Technology: Materials to VLSI / 2nd Edition, published, Kluwer Academic Publishers, USA, 1997.</w:t>
      </w:r>
    </w:p>
    <w:p w14:paraId="49DCC38D" w14:textId="2DC639BB" w:rsidR="00585A45" w:rsidRPr="00BD2196" w:rsidRDefault="00585A45" w:rsidP="00DC701D">
      <w:pPr>
        <w:pStyle w:val="dismark141"/>
        <w:numPr>
          <w:ilvl w:val="0"/>
          <w:numId w:val="2"/>
        </w:numPr>
        <w:tabs>
          <w:tab w:val="clear" w:pos="1145"/>
        </w:tabs>
        <w:spacing w:before="0" w:after="0" w:line="240" w:lineRule="auto"/>
        <w:ind w:left="0" w:firstLine="426"/>
        <w:rPr>
          <w:sz w:val="22"/>
          <w:szCs w:val="22"/>
          <w:lang w:val="en-US"/>
        </w:rPr>
      </w:pPr>
      <w:r w:rsidRPr="00BD2196">
        <w:rPr>
          <w:sz w:val="22"/>
          <w:szCs w:val="22"/>
          <w:lang w:val="uz-Cyrl-UZ"/>
        </w:rPr>
        <w:t>Umirzakov B.E., Pugacheva T.S., Tashatov A.K., Tashmuchamedova D.A. // NIM – B. 2000. V. 166-167. Р. 572.</w:t>
      </w:r>
    </w:p>
    <w:p w14:paraId="51B8EE20" w14:textId="21E3EE11" w:rsidR="00585A45" w:rsidRPr="00DC701D" w:rsidRDefault="00BB016B" w:rsidP="00A5136D">
      <w:pPr>
        <w:pStyle w:val="dismark141"/>
        <w:numPr>
          <w:ilvl w:val="0"/>
          <w:numId w:val="2"/>
        </w:numPr>
        <w:tabs>
          <w:tab w:val="clear" w:pos="1145"/>
          <w:tab w:val="left" w:pos="426"/>
        </w:tabs>
        <w:autoSpaceDE w:val="0"/>
        <w:autoSpaceDN w:val="0"/>
        <w:adjustRightInd w:val="0"/>
        <w:spacing w:before="0" w:after="0" w:line="240" w:lineRule="auto"/>
        <w:ind w:left="0" w:firstLine="425"/>
        <w:outlineLvl w:val="0"/>
        <w:rPr>
          <w:lang w:val="en-US"/>
        </w:rPr>
      </w:pPr>
      <w:r w:rsidRPr="00DC701D">
        <w:rPr>
          <w:iCs/>
          <w:sz w:val="22"/>
          <w:szCs w:val="22"/>
        </w:rPr>
        <w:t xml:space="preserve">Умирзаков Б.Е., Ташатов А.К., </w:t>
      </w:r>
      <w:r w:rsidRPr="00DC701D">
        <w:rPr>
          <w:bCs/>
          <w:iCs/>
          <w:sz w:val="22"/>
          <w:szCs w:val="22"/>
        </w:rPr>
        <w:t>Ташмухамедова Д.А., Нормурадов М.Т.</w:t>
      </w:r>
      <w:r w:rsidRPr="00DC701D">
        <w:rPr>
          <w:iCs/>
          <w:sz w:val="22"/>
          <w:szCs w:val="22"/>
          <w:lang w:val="uz-Cyrl-UZ"/>
        </w:rPr>
        <w:t xml:space="preserve"> // </w:t>
      </w:r>
      <w:r w:rsidRPr="00DC701D">
        <w:rPr>
          <w:iCs/>
          <w:sz w:val="22"/>
          <w:szCs w:val="22"/>
        </w:rPr>
        <w:t xml:space="preserve">Поверхность. Рентгеновские, синхротронные и нейтронные исследования. 2004. № 12. С. 90. </w:t>
      </w:r>
    </w:p>
    <w:sectPr w:rsidR="00585A45" w:rsidRPr="00DC701D" w:rsidSect="008E3679"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3267"/>
    <w:multiLevelType w:val="hybridMultilevel"/>
    <w:tmpl w:val="8F86B4A6"/>
    <w:lvl w:ilvl="0" w:tplc="DCD0A460">
      <w:start w:val="1"/>
      <w:numFmt w:val="bullet"/>
      <w:pStyle w:val="dis12-sp1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96305A"/>
    <w:multiLevelType w:val="hybridMultilevel"/>
    <w:tmpl w:val="4BA2E192"/>
    <w:lvl w:ilvl="0" w:tplc="2E46C31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337466451">
    <w:abstractNumId w:val="0"/>
  </w:num>
  <w:num w:numId="2" w16cid:durableId="74753604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0606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56"/>
    <w:rsid w:val="001744CE"/>
    <w:rsid w:val="002515F4"/>
    <w:rsid w:val="00261EF2"/>
    <w:rsid w:val="00585A45"/>
    <w:rsid w:val="00611D56"/>
    <w:rsid w:val="007627AD"/>
    <w:rsid w:val="008161FC"/>
    <w:rsid w:val="008E3679"/>
    <w:rsid w:val="00A7270E"/>
    <w:rsid w:val="00BB016B"/>
    <w:rsid w:val="00BD2196"/>
    <w:rsid w:val="00DC701D"/>
    <w:rsid w:val="00E379A3"/>
    <w:rsid w:val="00E5603A"/>
    <w:rsid w:val="00E84DD0"/>
    <w:rsid w:val="00F1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FB5F"/>
  <w15:chartTrackingRefBased/>
  <w15:docId w15:val="{6FA9FA19-42F1-4BFF-A954-79CEA3D4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11D56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dis12-sp1">
    <w:name w:val="dis12-sp1"/>
    <w:basedOn w:val="a"/>
    <w:rsid w:val="00585A45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ismark141">
    <w:name w:val="dis mark 14_1"/>
    <w:basedOn w:val="dis12-sp1"/>
    <w:rsid w:val="00585A45"/>
    <w:pPr>
      <w:spacing w:before="60" w:after="120"/>
      <w:ind w:firstLine="0"/>
    </w:pPr>
    <w:rPr>
      <w:sz w:val="28"/>
    </w:rPr>
  </w:style>
  <w:style w:type="character" w:styleId="a3">
    <w:name w:val="Hyperlink"/>
    <w:basedOn w:val="a0"/>
    <w:unhideWhenUsed/>
    <w:rsid w:val="002515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.umirzak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Khurshid Boltaev</dc:creator>
  <cp:keywords/>
  <dc:description/>
  <cp:lastModifiedBy>hp</cp:lastModifiedBy>
  <cp:revision>6</cp:revision>
  <dcterms:created xsi:type="dcterms:W3CDTF">2024-02-19T06:50:00Z</dcterms:created>
  <dcterms:modified xsi:type="dcterms:W3CDTF">2024-02-22T11:18:00Z</dcterms:modified>
</cp:coreProperties>
</file>