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B3D307A" w:rsidR="00F4676D" w:rsidRPr="00F61CC0" w:rsidRDefault="00AA183D" w:rsidP="00FF36F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</w:t>
      </w:r>
      <w:r w:rsidR="003B6B6E">
        <w:rPr>
          <w:color w:val="000000" w:themeColor="text1"/>
          <w:sz w:val="22"/>
          <w:szCs w:val="22"/>
        </w:rPr>
        <w:t>онно-</w:t>
      </w:r>
      <w:r w:rsidR="003B6B6E" w:rsidRPr="00502E84">
        <w:rPr>
          <w:color w:val="000000" w:themeColor="text1"/>
          <w:sz w:val="22"/>
          <w:szCs w:val="22"/>
        </w:rPr>
        <w:t>кластерн</w:t>
      </w:r>
      <w:r w:rsidR="003B6B6E">
        <w:rPr>
          <w:color w:val="000000" w:themeColor="text1"/>
          <w:sz w:val="22"/>
          <w:szCs w:val="22"/>
        </w:rPr>
        <w:t>ая обработка</w:t>
      </w:r>
      <w:r w:rsidR="003B6B6E" w:rsidRPr="00502E84">
        <w:rPr>
          <w:color w:val="000000" w:themeColor="text1"/>
          <w:sz w:val="22"/>
          <w:szCs w:val="22"/>
        </w:rPr>
        <w:t xml:space="preserve"> </w:t>
      </w:r>
      <w:r w:rsidR="003B6B6E">
        <w:rPr>
          <w:color w:val="000000" w:themeColor="text1"/>
          <w:sz w:val="22"/>
          <w:szCs w:val="22"/>
        </w:rPr>
        <w:t xml:space="preserve">поверхности </w:t>
      </w:r>
      <w:proofErr w:type="gramStart"/>
      <w:r w:rsidR="003B6B6E" w:rsidRPr="00F61CC0">
        <w:rPr>
          <w:color w:val="000000" w:themeColor="text1"/>
          <w:sz w:val="22"/>
          <w:szCs w:val="22"/>
        </w:rPr>
        <w:t>монокристаллических</w:t>
      </w:r>
      <w:proofErr w:type="gramEnd"/>
      <w:r w:rsidR="003B6B6E" w:rsidRPr="00F61CC0">
        <w:rPr>
          <w:color w:val="000000" w:themeColor="text1"/>
          <w:sz w:val="22"/>
          <w:szCs w:val="22"/>
        </w:rPr>
        <w:t xml:space="preserve"> кремния и германия</w:t>
      </w:r>
    </w:p>
    <w:p w14:paraId="2D428F85" w14:textId="77777777" w:rsidR="00FF36FD" w:rsidRPr="00F61CC0" w:rsidRDefault="00FF36FD" w:rsidP="009D4415">
      <w:pPr>
        <w:rPr>
          <w:color w:val="000000" w:themeColor="text1"/>
          <w:sz w:val="22"/>
          <w:szCs w:val="22"/>
        </w:rPr>
      </w:pPr>
    </w:p>
    <w:p w14:paraId="375300B5" w14:textId="35039DB3" w:rsidR="004E5B5B" w:rsidRPr="00F61CC0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>И.</w:t>
      </w:r>
      <w:r w:rsidR="00F8174C" w:rsidRPr="00F61CC0">
        <w:rPr>
          <w:color w:val="000000" w:themeColor="text1"/>
          <w:sz w:val="22"/>
          <w:szCs w:val="22"/>
        </w:rPr>
        <w:t>В</w:t>
      </w:r>
      <w:r w:rsidR="002911FC" w:rsidRPr="00F61CC0">
        <w:rPr>
          <w:color w:val="000000" w:themeColor="text1"/>
          <w:sz w:val="22"/>
          <w:szCs w:val="22"/>
        </w:rPr>
        <w:t xml:space="preserve">. </w:t>
      </w:r>
      <w:r w:rsidR="00F8174C" w:rsidRPr="00F61CC0">
        <w:rPr>
          <w:color w:val="000000" w:themeColor="text1"/>
          <w:sz w:val="22"/>
          <w:szCs w:val="22"/>
        </w:rPr>
        <w:t>Николаев</w:t>
      </w:r>
      <w:proofErr w:type="gramStart"/>
      <w:r w:rsidR="002911FC" w:rsidRPr="00F61CC0">
        <w:rPr>
          <w:color w:val="000000" w:themeColor="text1"/>
          <w:sz w:val="22"/>
          <w:szCs w:val="22"/>
          <w:vertAlign w:val="superscript"/>
        </w:rPr>
        <w:t>1</w:t>
      </w:r>
      <w:proofErr w:type="gramEnd"/>
      <w:r w:rsidR="0018431C" w:rsidRPr="00F61CC0">
        <w:rPr>
          <w:color w:val="000000" w:themeColor="text1"/>
          <w:sz w:val="22"/>
          <w:szCs w:val="22"/>
          <w:vertAlign w:val="superscript"/>
        </w:rPr>
        <w:t>,*</w:t>
      </w:r>
      <w:r w:rsidR="002911FC" w:rsidRPr="00F61CC0">
        <w:rPr>
          <w:color w:val="000000" w:themeColor="text1"/>
          <w:sz w:val="22"/>
          <w:szCs w:val="22"/>
          <w:vertAlign w:val="superscript"/>
        </w:rPr>
        <w:t>)</w:t>
      </w:r>
      <w:r w:rsidR="002911FC" w:rsidRPr="00F61CC0">
        <w:rPr>
          <w:color w:val="000000" w:themeColor="text1"/>
          <w:sz w:val="22"/>
          <w:szCs w:val="22"/>
        </w:rPr>
        <w:t xml:space="preserve">, </w:t>
      </w:r>
      <w:r w:rsidR="00F8174C" w:rsidRPr="00F61CC0">
        <w:rPr>
          <w:color w:val="000000" w:themeColor="text1"/>
          <w:sz w:val="22"/>
          <w:szCs w:val="22"/>
        </w:rPr>
        <w:t>Н</w:t>
      </w:r>
      <w:r w:rsidRPr="00F61CC0">
        <w:rPr>
          <w:color w:val="000000" w:themeColor="text1"/>
          <w:sz w:val="22"/>
          <w:szCs w:val="22"/>
        </w:rPr>
        <w:t>.</w:t>
      </w:r>
      <w:r w:rsidR="00F8174C" w:rsidRPr="00F61CC0">
        <w:rPr>
          <w:color w:val="000000" w:themeColor="text1"/>
          <w:sz w:val="22"/>
          <w:szCs w:val="22"/>
        </w:rPr>
        <w:t>Г</w:t>
      </w:r>
      <w:r w:rsidRPr="00F61CC0">
        <w:rPr>
          <w:color w:val="000000" w:themeColor="text1"/>
          <w:sz w:val="22"/>
          <w:szCs w:val="22"/>
        </w:rPr>
        <w:t xml:space="preserve">. </w:t>
      </w:r>
      <w:r w:rsidR="00F8174C" w:rsidRPr="00F61CC0">
        <w:rPr>
          <w:color w:val="000000" w:themeColor="text1"/>
          <w:sz w:val="22"/>
          <w:szCs w:val="22"/>
        </w:rPr>
        <w:t>Коробейщиков</w:t>
      </w:r>
      <w:r w:rsidRPr="00F61CC0">
        <w:rPr>
          <w:color w:val="000000" w:themeColor="text1"/>
          <w:sz w:val="22"/>
          <w:szCs w:val="22"/>
          <w:vertAlign w:val="superscript"/>
        </w:rPr>
        <w:t>1</w:t>
      </w:r>
      <w:r w:rsidR="002911FC" w:rsidRPr="00F61CC0">
        <w:rPr>
          <w:color w:val="000000" w:themeColor="text1"/>
          <w:sz w:val="22"/>
          <w:szCs w:val="22"/>
          <w:vertAlign w:val="superscript"/>
        </w:rPr>
        <w:t>)</w:t>
      </w:r>
      <w:r w:rsidR="00937289" w:rsidRPr="00F61CC0">
        <w:rPr>
          <w:color w:val="000000" w:themeColor="text1"/>
          <w:sz w:val="22"/>
          <w:szCs w:val="22"/>
        </w:rPr>
        <w:t>, А.В. Лапега</w:t>
      </w:r>
      <w:r w:rsidR="00937289" w:rsidRPr="00F61CC0">
        <w:rPr>
          <w:color w:val="000000" w:themeColor="text1"/>
          <w:sz w:val="22"/>
          <w:szCs w:val="22"/>
          <w:vertAlign w:val="superscript"/>
        </w:rPr>
        <w:t>1)</w:t>
      </w:r>
    </w:p>
    <w:p w14:paraId="533894FF" w14:textId="064EEE6F" w:rsidR="002911FC" w:rsidRPr="00F61CC0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 xml:space="preserve"> </w:t>
      </w:r>
    </w:p>
    <w:p w14:paraId="3CB8DA05" w14:textId="6D5A7B83" w:rsidR="002911FC" w:rsidRPr="00F61CC0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  <w:vertAlign w:val="superscript"/>
        </w:rPr>
        <w:t>1)</w:t>
      </w:r>
      <w:r w:rsidRPr="00F61CC0">
        <w:rPr>
          <w:color w:val="000000" w:themeColor="text1"/>
          <w:sz w:val="22"/>
          <w:szCs w:val="22"/>
        </w:rPr>
        <w:t xml:space="preserve"> </w:t>
      </w:r>
      <w:r w:rsidR="004E5B5B" w:rsidRPr="00F61CC0">
        <w:rPr>
          <w:color w:val="000000" w:themeColor="text1"/>
          <w:sz w:val="22"/>
          <w:szCs w:val="22"/>
        </w:rPr>
        <w:t>Новосибирский государственный университет,</w:t>
      </w:r>
      <w:r w:rsidR="00F8174C" w:rsidRPr="00F61CC0">
        <w:rPr>
          <w:color w:val="000000" w:themeColor="text1"/>
          <w:sz w:val="22"/>
          <w:szCs w:val="22"/>
        </w:rPr>
        <w:t xml:space="preserve"> Новосибирск, Россия</w:t>
      </w:r>
    </w:p>
    <w:p w14:paraId="36A23877" w14:textId="34E02215" w:rsidR="0018431C" w:rsidRPr="00F61CC0" w:rsidRDefault="0018431C" w:rsidP="0018431C">
      <w:pPr>
        <w:pStyle w:val="a3"/>
        <w:spacing w:before="0" w:beforeAutospacing="0" w:after="0" w:afterAutospacing="0"/>
        <w:ind w:firstLine="425"/>
        <w:jc w:val="center"/>
        <w:rPr>
          <w:color w:val="000000" w:themeColor="text1"/>
          <w:sz w:val="22"/>
          <w:szCs w:val="22"/>
        </w:rPr>
      </w:pPr>
      <w:proofErr w:type="gramStart"/>
      <w:r w:rsidRPr="00F61CC0">
        <w:rPr>
          <w:color w:val="000000" w:themeColor="text1"/>
          <w:sz w:val="22"/>
          <w:szCs w:val="22"/>
          <w:vertAlign w:val="superscript"/>
        </w:rPr>
        <w:t>*)</w:t>
      </w:r>
      <w:r w:rsidRPr="00F61CC0">
        <w:rPr>
          <w:color w:val="000000" w:themeColor="text1"/>
          <w:sz w:val="22"/>
          <w:szCs w:val="22"/>
        </w:rPr>
        <w:t xml:space="preserve"> </w:t>
      </w:r>
      <w:r w:rsidRPr="00F61CC0">
        <w:rPr>
          <w:color w:val="000000" w:themeColor="text1"/>
          <w:sz w:val="22"/>
          <w:szCs w:val="22"/>
          <w:lang w:val="en-US"/>
        </w:rPr>
        <w:t>e</w:t>
      </w:r>
      <w:r w:rsidRPr="00F61CC0">
        <w:rPr>
          <w:color w:val="000000" w:themeColor="text1"/>
          <w:sz w:val="22"/>
          <w:szCs w:val="22"/>
        </w:rPr>
        <w:t>-</w:t>
      </w:r>
      <w:r w:rsidRPr="00F61CC0">
        <w:rPr>
          <w:color w:val="000000" w:themeColor="text1"/>
          <w:sz w:val="22"/>
          <w:szCs w:val="22"/>
          <w:lang w:val="en-US"/>
        </w:rPr>
        <w:t>mail</w:t>
      </w:r>
      <w:r w:rsidRPr="00F61CC0">
        <w:rPr>
          <w:color w:val="000000" w:themeColor="text1"/>
          <w:sz w:val="22"/>
          <w:szCs w:val="22"/>
        </w:rPr>
        <w:t xml:space="preserve">: 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i</w:t>
      </w:r>
      <w:proofErr w:type="spellEnd"/>
      <w:r w:rsidR="00012D65" w:rsidRPr="00F61CC0">
        <w:rPr>
          <w:color w:val="000000" w:themeColor="text1"/>
          <w:sz w:val="22"/>
          <w:szCs w:val="22"/>
        </w:rPr>
        <w:t>.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nikolaev</w:t>
      </w:r>
      <w:proofErr w:type="spellEnd"/>
      <w:r w:rsidRPr="00F61CC0">
        <w:rPr>
          <w:color w:val="000000" w:themeColor="text1"/>
          <w:sz w:val="22"/>
          <w:szCs w:val="22"/>
        </w:rPr>
        <w:t>@</w:t>
      </w:r>
      <w:proofErr w:type="spellStart"/>
      <w:r w:rsidR="00012D65" w:rsidRPr="00F61CC0">
        <w:rPr>
          <w:color w:val="000000" w:themeColor="text1"/>
          <w:sz w:val="22"/>
          <w:szCs w:val="22"/>
          <w:lang w:val="en-US"/>
        </w:rPr>
        <w:t>nsu</w:t>
      </w:r>
      <w:proofErr w:type="spellEnd"/>
      <w:r w:rsidRPr="00F61CC0">
        <w:rPr>
          <w:color w:val="000000" w:themeColor="text1"/>
          <w:sz w:val="22"/>
          <w:szCs w:val="22"/>
        </w:rPr>
        <w:t>.</w:t>
      </w:r>
      <w:proofErr w:type="spellStart"/>
      <w:r w:rsidRPr="00F61CC0">
        <w:rPr>
          <w:color w:val="000000" w:themeColor="text1"/>
          <w:sz w:val="22"/>
          <w:szCs w:val="22"/>
          <w:lang w:val="en-US"/>
        </w:rPr>
        <w:t>ru</w:t>
      </w:r>
      <w:proofErr w:type="spellEnd"/>
      <w:proofErr w:type="gramEnd"/>
    </w:p>
    <w:p w14:paraId="45B928CA" w14:textId="77777777" w:rsidR="00B920A1" w:rsidRPr="00F61CC0" w:rsidRDefault="00B920A1" w:rsidP="00375A97">
      <w:pPr>
        <w:ind w:firstLine="425"/>
        <w:jc w:val="both"/>
        <w:rPr>
          <w:color w:val="000000" w:themeColor="text1"/>
          <w:sz w:val="22"/>
          <w:szCs w:val="22"/>
        </w:rPr>
      </w:pPr>
    </w:p>
    <w:p w14:paraId="63500FC7" w14:textId="7D65DDF5" w:rsidR="00453F5D" w:rsidRPr="00F61CC0" w:rsidRDefault="00FA47F1" w:rsidP="00453F5D">
      <w:pPr>
        <w:ind w:firstLine="425"/>
        <w:jc w:val="both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>Монокристаллически</w:t>
      </w:r>
      <w:r w:rsidR="00A93957">
        <w:rPr>
          <w:color w:val="000000" w:themeColor="text1"/>
          <w:sz w:val="22"/>
          <w:szCs w:val="22"/>
        </w:rPr>
        <w:t>е</w:t>
      </w:r>
      <w:r w:rsidRPr="00F61CC0">
        <w:rPr>
          <w:color w:val="000000" w:themeColor="text1"/>
          <w:sz w:val="22"/>
          <w:szCs w:val="22"/>
        </w:rPr>
        <w:t xml:space="preserve"> кремний и германий</w:t>
      </w:r>
      <w:r w:rsidR="00A10BD4" w:rsidRPr="00F61CC0">
        <w:rPr>
          <w:color w:val="000000" w:themeColor="text1"/>
          <w:sz w:val="22"/>
          <w:szCs w:val="22"/>
        </w:rPr>
        <w:t xml:space="preserve"> широко используются в</w:t>
      </w:r>
      <w:r w:rsidR="00EA6C94" w:rsidRPr="00F61CC0">
        <w:rPr>
          <w:color w:val="000000" w:themeColor="text1"/>
          <w:sz w:val="22"/>
          <w:szCs w:val="22"/>
        </w:rPr>
        <w:t xml:space="preserve"> полупроводниковой продукции</w:t>
      </w:r>
      <w:r w:rsidR="00A10BD4" w:rsidRPr="00F61CC0">
        <w:rPr>
          <w:color w:val="000000" w:themeColor="text1"/>
        </w:rPr>
        <w:t xml:space="preserve">, </w:t>
      </w:r>
      <w:r w:rsidR="00A10BD4" w:rsidRPr="00F61CC0">
        <w:rPr>
          <w:color w:val="000000" w:themeColor="text1"/>
          <w:sz w:val="22"/>
          <w:szCs w:val="22"/>
        </w:rPr>
        <w:t>благодаря</w:t>
      </w:r>
      <w:r w:rsidR="00A93957">
        <w:rPr>
          <w:color w:val="000000" w:themeColor="text1"/>
          <w:sz w:val="22"/>
          <w:szCs w:val="22"/>
        </w:rPr>
        <w:t xml:space="preserve"> </w:t>
      </w:r>
      <w:r w:rsidR="007D4CA7">
        <w:rPr>
          <w:color w:val="000000" w:themeColor="text1"/>
          <w:sz w:val="22"/>
          <w:szCs w:val="22"/>
        </w:rPr>
        <w:t>о</w:t>
      </w:r>
      <w:r w:rsidR="007D4CA7" w:rsidRPr="007D4CA7">
        <w:rPr>
          <w:color w:val="000000" w:themeColor="text1"/>
          <w:sz w:val="22"/>
          <w:szCs w:val="22"/>
        </w:rPr>
        <w:t>тносительно низк</w:t>
      </w:r>
      <w:r w:rsidR="007D4CA7">
        <w:rPr>
          <w:color w:val="000000" w:themeColor="text1"/>
          <w:sz w:val="22"/>
          <w:szCs w:val="22"/>
        </w:rPr>
        <w:t>ой</w:t>
      </w:r>
      <w:r w:rsidR="007D4CA7" w:rsidRPr="007D4CA7">
        <w:rPr>
          <w:color w:val="000000" w:themeColor="text1"/>
          <w:sz w:val="22"/>
          <w:szCs w:val="22"/>
        </w:rPr>
        <w:t xml:space="preserve"> ширин</w:t>
      </w:r>
      <w:r w:rsidR="007D4CA7">
        <w:rPr>
          <w:color w:val="000000" w:themeColor="text1"/>
          <w:sz w:val="22"/>
          <w:szCs w:val="22"/>
        </w:rPr>
        <w:t>е</w:t>
      </w:r>
      <w:r w:rsidR="007D4CA7" w:rsidRPr="007D4CA7">
        <w:rPr>
          <w:color w:val="000000" w:themeColor="text1"/>
          <w:sz w:val="22"/>
          <w:szCs w:val="22"/>
        </w:rPr>
        <w:t xml:space="preserve"> запрещенной зоны, отсутстви</w:t>
      </w:r>
      <w:r w:rsidR="00A93957">
        <w:rPr>
          <w:color w:val="000000" w:themeColor="text1"/>
          <w:sz w:val="22"/>
          <w:szCs w:val="22"/>
        </w:rPr>
        <w:t>ю</w:t>
      </w:r>
      <w:r w:rsidR="007D4CA7" w:rsidRPr="007D4CA7">
        <w:rPr>
          <w:color w:val="000000" w:themeColor="text1"/>
          <w:sz w:val="22"/>
          <w:szCs w:val="22"/>
        </w:rPr>
        <w:t xml:space="preserve"> стабильного оксида</w:t>
      </w:r>
      <w:r w:rsidR="00A93957">
        <w:rPr>
          <w:color w:val="000000" w:themeColor="text1"/>
          <w:sz w:val="22"/>
          <w:szCs w:val="22"/>
        </w:rPr>
        <w:t xml:space="preserve">, высокой </w:t>
      </w:r>
      <w:r w:rsidR="00A93957" w:rsidRPr="00A93957">
        <w:rPr>
          <w:color w:val="000000" w:themeColor="text1"/>
          <w:sz w:val="22"/>
          <w:szCs w:val="22"/>
        </w:rPr>
        <w:t>подвижности электронов и дыро</w:t>
      </w:r>
      <w:r w:rsidR="00D6650C">
        <w:rPr>
          <w:color w:val="000000" w:themeColor="text1"/>
          <w:sz w:val="22"/>
          <w:szCs w:val="22"/>
        </w:rPr>
        <w:t>к </w:t>
      </w:r>
      <w:r w:rsidR="00A10BD4" w:rsidRPr="00F61CC0">
        <w:rPr>
          <w:color w:val="000000" w:themeColor="text1"/>
          <w:sz w:val="22"/>
          <w:szCs w:val="22"/>
        </w:rPr>
        <w:t>[</w:t>
      </w:r>
      <w:r w:rsidR="00502E84" w:rsidRPr="00F61CC0">
        <w:rPr>
          <w:color w:val="000000" w:themeColor="text1"/>
          <w:sz w:val="22"/>
          <w:szCs w:val="22"/>
        </w:rPr>
        <w:t>1–3</w:t>
      </w:r>
      <w:r w:rsidR="00A10BD4" w:rsidRPr="00F61CC0">
        <w:rPr>
          <w:color w:val="000000" w:themeColor="text1"/>
          <w:sz w:val="22"/>
          <w:szCs w:val="22"/>
        </w:rPr>
        <w:t>].</w:t>
      </w:r>
      <w:r w:rsidR="00091062" w:rsidRPr="00F61CC0">
        <w:rPr>
          <w:color w:val="000000" w:themeColor="text1"/>
          <w:sz w:val="22"/>
          <w:szCs w:val="22"/>
        </w:rPr>
        <w:t xml:space="preserve"> </w:t>
      </w:r>
      <w:r w:rsidR="001E77DB">
        <w:rPr>
          <w:color w:val="000000" w:themeColor="text1"/>
          <w:sz w:val="22"/>
          <w:szCs w:val="22"/>
        </w:rPr>
        <w:t>Ионно-кластерная обработка</w:t>
      </w:r>
      <w:r w:rsidR="000665B8" w:rsidRPr="00F61CC0">
        <w:rPr>
          <w:color w:val="000000" w:themeColor="text1"/>
          <w:sz w:val="22"/>
          <w:szCs w:val="22"/>
        </w:rPr>
        <w:t xml:space="preserve"> </w:t>
      </w:r>
      <w:r w:rsidR="00B02FAB" w:rsidRPr="00F61CC0">
        <w:rPr>
          <w:color w:val="000000" w:themeColor="text1"/>
          <w:sz w:val="22"/>
          <w:szCs w:val="22"/>
        </w:rPr>
        <w:t>применя</w:t>
      </w:r>
      <w:r w:rsidR="000665B8" w:rsidRPr="00F61CC0">
        <w:rPr>
          <w:color w:val="000000" w:themeColor="text1"/>
          <w:sz w:val="22"/>
          <w:szCs w:val="22"/>
        </w:rPr>
        <w:t>е</w:t>
      </w:r>
      <w:r w:rsidR="00B02FAB" w:rsidRPr="00F61CC0">
        <w:rPr>
          <w:color w:val="000000" w:themeColor="text1"/>
          <w:sz w:val="22"/>
          <w:szCs w:val="22"/>
        </w:rPr>
        <w:t xml:space="preserve">тся для </w:t>
      </w:r>
      <w:r w:rsidR="001E77DB">
        <w:rPr>
          <w:color w:val="000000" w:themeColor="text1"/>
          <w:sz w:val="22"/>
          <w:szCs w:val="22"/>
        </w:rPr>
        <w:t xml:space="preserve">эффективной </w:t>
      </w:r>
      <w:r w:rsidR="0071601F" w:rsidRPr="00F61CC0">
        <w:rPr>
          <w:color w:val="000000" w:themeColor="text1"/>
          <w:sz w:val="22"/>
          <w:szCs w:val="22"/>
        </w:rPr>
        <w:t>модификации</w:t>
      </w:r>
      <w:r w:rsidR="00B02FAB" w:rsidRPr="00F61CC0">
        <w:rPr>
          <w:color w:val="000000" w:themeColor="text1"/>
          <w:sz w:val="22"/>
          <w:szCs w:val="22"/>
        </w:rPr>
        <w:t xml:space="preserve"> </w:t>
      </w:r>
      <w:r w:rsidR="00236DCC" w:rsidRPr="00F61CC0">
        <w:rPr>
          <w:color w:val="000000" w:themeColor="text1"/>
          <w:sz w:val="22"/>
          <w:szCs w:val="22"/>
        </w:rPr>
        <w:t xml:space="preserve">поверхности </w:t>
      </w:r>
      <w:r w:rsidR="0071601F" w:rsidRPr="00F61CC0">
        <w:rPr>
          <w:color w:val="000000" w:themeColor="text1"/>
          <w:sz w:val="22"/>
          <w:szCs w:val="22"/>
        </w:rPr>
        <w:t>материалов</w:t>
      </w:r>
      <w:r w:rsidR="001E77DB">
        <w:rPr>
          <w:color w:val="000000" w:themeColor="text1"/>
          <w:sz w:val="22"/>
          <w:szCs w:val="22"/>
        </w:rPr>
        <w:t>,</w:t>
      </w:r>
      <w:r w:rsidR="003649ED" w:rsidRPr="00F61CC0">
        <w:rPr>
          <w:color w:val="000000" w:themeColor="text1"/>
          <w:sz w:val="22"/>
          <w:szCs w:val="22"/>
        </w:rPr>
        <w:t xml:space="preserve"> п</w:t>
      </w:r>
      <w:r w:rsidR="00B02FAB" w:rsidRPr="00F61CC0">
        <w:rPr>
          <w:color w:val="000000" w:themeColor="text1"/>
          <w:sz w:val="22"/>
          <w:szCs w:val="22"/>
        </w:rPr>
        <w:t>ри</w:t>
      </w:r>
      <w:r w:rsidR="001E77DB">
        <w:rPr>
          <w:color w:val="000000" w:themeColor="text1"/>
          <w:sz w:val="22"/>
          <w:szCs w:val="22"/>
        </w:rPr>
        <w:t xml:space="preserve"> этом </w:t>
      </w:r>
      <w:r w:rsidR="00D6650C">
        <w:rPr>
          <w:color w:val="000000" w:themeColor="text1"/>
          <w:sz w:val="22"/>
          <w:szCs w:val="22"/>
        </w:rPr>
        <w:t xml:space="preserve">глубина </w:t>
      </w:r>
      <w:r w:rsidR="00D6650C">
        <w:rPr>
          <w:color w:val="000000" w:themeColor="text1"/>
          <w:sz w:val="22"/>
          <w:szCs w:val="22"/>
        </w:rPr>
        <w:t xml:space="preserve">приповерхностного </w:t>
      </w:r>
      <w:r w:rsidR="00D6650C">
        <w:rPr>
          <w:color w:val="000000" w:themeColor="text1"/>
          <w:sz w:val="22"/>
          <w:szCs w:val="22"/>
        </w:rPr>
        <w:t>поврежденного слоя</w:t>
      </w:r>
      <w:r w:rsidR="006D2586" w:rsidRPr="00F61CC0">
        <w:rPr>
          <w:color w:val="000000" w:themeColor="text1"/>
          <w:sz w:val="22"/>
          <w:szCs w:val="22"/>
        </w:rPr>
        <w:t xml:space="preserve"> материала</w:t>
      </w:r>
      <w:r w:rsidR="00091062" w:rsidRPr="00F61CC0">
        <w:rPr>
          <w:color w:val="000000" w:themeColor="text1"/>
          <w:sz w:val="22"/>
          <w:szCs w:val="22"/>
        </w:rPr>
        <w:t xml:space="preserve"> </w:t>
      </w:r>
      <w:r w:rsidR="001E77DB">
        <w:rPr>
          <w:color w:val="000000" w:themeColor="text1"/>
          <w:sz w:val="22"/>
          <w:szCs w:val="22"/>
        </w:rPr>
        <w:t>составляет</w:t>
      </w:r>
      <w:r w:rsidR="00522CAC" w:rsidRPr="00F61CC0">
        <w:rPr>
          <w:color w:val="000000" w:themeColor="text1"/>
          <w:sz w:val="22"/>
          <w:szCs w:val="22"/>
        </w:rPr>
        <w:t xml:space="preserve"> </w:t>
      </w:r>
      <w:r w:rsidR="00236DCC" w:rsidRPr="00F61CC0">
        <w:rPr>
          <w:color w:val="000000" w:themeColor="text1"/>
          <w:sz w:val="22"/>
          <w:szCs w:val="22"/>
        </w:rPr>
        <w:t>е</w:t>
      </w:r>
      <w:bookmarkStart w:id="0" w:name="_GoBack"/>
      <w:bookmarkEnd w:id="0"/>
      <w:r w:rsidR="00236DCC" w:rsidRPr="00F61CC0">
        <w:rPr>
          <w:color w:val="000000" w:themeColor="text1"/>
          <w:sz w:val="22"/>
          <w:szCs w:val="22"/>
        </w:rPr>
        <w:t>диницы</w:t>
      </w:r>
      <w:r w:rsidR="00E847AB" w:rsidRPr="00F61CC0">
        <w:rPr>
          <w:color w:val="000000" w:themeColor="text1"/>
          <w:sz w:val="22"/>
          <w:szCs w:val="22"/>
        </w:rPr>
        <w:t xml:space="preserve"> нанометров </w:t>
      </w:r>
      <w:r w:rsidR="0089343B" w:rsidRPr="00F61CC0">
        <w:rPr>
          <w:color w:val="000000" w:themeColor="text1"/>
          <w:sz w:val="22"/>
          <w:szCs w:val="22"/>
        </w:rPr>
        <w:t>[4</w:t>
      </w:r>
      <w:r w:rsidR="00EF554C" w:rsidRPr="00F61CC0">
        <w:rPr>
          <w:color w:val="000000" w:themeColor="text1"/>
          <w:sz w:val="22"/>
          <w:szCs w:val="22"/>
        </w:rPr>
        <w:t>–5</w:t>
      </w:r>
      <w:r w:rsidR="0089343B" w:rsidRPr="00F61CC0">
        <w:rPr>
          <w:color w:val="000000" w:themeColor="text1"/>
          <w:sz w:val="22"/>
          <w:szCs w:val="22"/>
        </w:rPr>
        <w:t>]</w:t>
      </w:r>
      <w:r w:rsidR="00FF6A1D" w:rsidRPr="00F61CC0">
        <w:rPr>
          <w:color w:val="000000" w:themeColor="text1"/>
          <w:sz w:val="22"/>
          <w:szCs w:val="22"/>
        </w:rPr>
        <w:t>.</w:t>
      </w:r>
      <w:r w:rsidR="0018431C" w:rsidRPr="00F61CC0">
        <w:rPr>
          <w:color w:val="000000" w:themeColor="text1"/>
          <w:sz w:val="22"/>
          <w:szCs w:val="22"/>
        </w:rPr>
        <w:t xml:space="preserve"> </w:t>
      </w:r>
    </w:p>
    <w:p w14:paraId="3BFC8DD8" w14:textId="56710867" w:rsidR="00CB4BEF" w:rsidRPr="00D6650C" w:rsidRDefault="00236DCC" w:rsidP="00CB4BEF">
      <w:pPr>
        <w:ind w:firstLine="425"/>
        <w:jc w:val="both"/>
        <w:rPr>
          <w:color w:val="000000" w:themeColor="text1"/>
          <w:sz w:val="22"/>
          <w:szCs w:val="22"/>
        </w:rPr>
      </w:pPr>
      <w:r w:rsidRPr="00F61CC0">
        <w:rPr>
          <w:color w:val="000000" w:themeColor="text1"/>
          <w:sz w:val="22"/>
          <w:szCs w:val="22"/>
        </w:rPr>
        <w:t>Пр</w:t>
      </w:r>
      <w:r w:rsidR="003077B8">
        <w:rPr>
          <w:color w:val="000000" w:themeColor="text1"/>
          <w:sz w:val="22"/>
          <w:szCs w:val="22"/>
        </w:rPr>
        <w:t>едставлены</w:t>
      </w:r>
      <w:r w:rsidRPr="00F61CC0">
        <w:rPr>
          <w:color w:val="000000" w:themeColor="text1"/>
          <w:sz w:val="22"/>
          <w:szCs w:val="22"/>
        </w:rPr>
        <w:t xml:space="preserve"> результаты </w:t>
      </w:r>
      <w:r w:rsidR="003077B8">
        <w:rPr>
          <w:color w:val="000000" w:themeColor="text1"/>
          <w:sz w:val="22"/>
          <w:szCs w:val="22"/>
        </w:rPr>
        <w:t>обработки</w:t>
      </w:r>
      <w:r w:rsidR="006D2586" w:rsidRPr="00F61CC0">
        <w:rPr>
          <w:color w:val="000000" w:themeColor="text1"/>
          <w:sz w:val="22"/>
          <w:szCs w:val="22"/>
        </w:rPr>
        <w:t xml:space="preserve"> </w:t>
      </w:r>
      <w:r w:rsidR="00A91192" w:rsidRPr="00F61CC0">
        <w:rPr>
          <w:color w:val="000000" w:themeColor="text1"/>
          <w:sz w:val="22"/>
          <w:szCs w:val="22"/>
        </w:rPr>
        <w:t>поверхности монокристаллических кремния и германия</w:t>
      </w:r>
      <w:r w:rsidR="00A91192" w:rsidRPr="0076609C">
        <w:rPr>
          <w:color w:val="000000" w:themeColor="text1"/>
          <w:sz w:val="22"/>
          <w:szCs w:val="22"/>
        </w:rPr>
        <w:t xml:space="preserve"> </w:t>
      </w:r>
      <w:r w:rsidR="006D2586" w:rsidRPr="0076609C">
        <w:rPr>
          <w:color w:val="000000" w:themeColor="text1"/>
          <w:sz w:val="22"/>
          <w:szCs w:val="22"/>
        </w:rPr>
        <w:t>кластерными ионами аргона</w:t>
      </w:r>
      <w:r w:rsidR="00BD55CE" w:rsidRPr="00BD55CE">
        <w:rPr>
          <w:color w:val="000000" w:themeColor="text1"/>
          <w:sz w:val="22"/>
          <w:szCs w:val="22"/>
        </w:rPr>
        <w:t xml:space="preserve"> </w:t>
      </w:r>
      <w:r w:rsidR="00986775">
        <w:rPr>
          <w:color w:val="000000" w:themeColor="text1"/>
          <w:sz w:val="22"/>
          <w:szCs w:val="22"/>
        </w:rPr>
        <w:t xml:space="preserve">со средним </w:t>
      </w:r>
      <w:r w:rsidR="00BD55CE">
        <w:rPr>
          <w:color w:val="000000" w:themeColor="text1"/>
          <w:sz w:val="22"/>
          <w:szCs w:val="22"/>
        </w:rPr>
        <w:t>размером 1000 атомов</w:t>
      </w:r>
      <w:r w:rsidR="00986775">
        <w:rPr>
          <w:color w:val="000000" w:themeColor="text1"/>
          <w:sz w:val="22"/>
          <w:szCs w:val="22"/>
        </w:rPr>
        <w:t>/кластер</w:t>
      </w:r>
      <w:r w:rsidRPr="0076609C">
        <w:rPr>
          <w:color w:val="000000" w:themeColor="text1"/>
          <w:sz w:val="22"/>
          <w:szCs w:val="22"/>
        </w:rPr>
        <w:t>.</w:t>
      </w:r>
      <w:r w:rsidR="00453F5D" w:rsidRPr="0076609C">
        <w:rPr>
          <w:color w:val="000000" w:themeColor="text1"/>
          <w:sz w:val="22"/>
          <w:szCs w:val="22"/>
        </w:rPr>
        <w:t xml:space="preserve"> </w:t>
      </w:r>
      <w:r w:rsidR="009E535A">
        <w:rPr>
          <w:color w:val="000000" w:themeColor="text1"/>
          <w:sz w:val="22"/>
          <w:szCs w:val="22"/>
        </w:rPr>
        <w:t>Методом атомно-силовой микроскопии получены изображения топографии поверхности образцов.</w:t>
      </w:r>
      <w:r w:rsidR="009E126D">
        <w:rPr>
          <w:color w:val="000000" w:themeColor="text1"/>
          <w:sz w:val="22"/>
          <w:szCs w:val="22"/>
        </w:rPr>
        <w:t xml:space="preserve"> Определены параметры шероховатости поверхности</w:t>
      </w:r>
      <w:r w:rsidR="009E535A">
        <w:rPr>
          <w:color w:val="000000" w:themeColor="text1"/>
          <w:sz w:val="22"/>
          <w:szCs w:val="22"/>
        </w:rPr>
        <w:t xml:space="preserve"> </w:t>
      </w:r>
      <w:r w:rsidR="00D6650C">
        <w:rPr>
          <w:color w:val="000000" w:themeColor="text1"/>
          <w:sz w:val="22"/>
          <w:szCs w:val="22"/>
        </w:rPr>
        <w:t>до и после бомбардировки кластерными ионами</w:t>
      </w:r>
      <w:r w:rsidR="009E126D">
        <w:rPr>
          <w:color w:val="000000" w:themeColor="text1"/>
          <w:sz w:val="22"/>
          <w:szCs w:val="22"/>
        </w:rPr>
        <w:t xml:space="preserve">. Оценены средние скорости травления и </w:t>
      </w:r>
      <w:r w:rsidR="008E59F1">
        <w:rPr>
          <w:color w:val="000000" w:themeColor="text1"/>
          <w:sz w:val="22"/>
          <w:szCs w:val="22"/>
        </w:rPr>
        <w:t>коэффициенты распыления мишени.</w:t>
      </w:r>
      <w:r w:rsidR="006D2586" w:rsidRPr="0076609C">
        <w:rPr>
          <w:color w:val="000000" w:themeColor="text1"/>
          <w:sz w:val="22"/>
          <w:szCs w:val="22"/>
        </w:rPr>
        <w:t xml:space="preserve"> </w:t>
      </w:r>
    </w:p>
    <w:p w14:paraId="52177C3E" w14:textId="0BCAACB7" w:rsidR="00F4781F" w:rsidRPr="00C917C7" w:rsidRDefault="00F4781F" w:rsidP="00F4781F">
      <w:pPr>
        <w:ind w:firstLine="284"/>
        <w:contextualSpacing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502E84">
        <w:rPr>
          <w:bCs/>
          <w:color w:val="000000" w:themeColor="text1"/>
          <w:sz w:val="22"/>
          <w:szCs w:val="22"/>
          <w:shd w:val="clear" w:color="auto" w:fill="FFFFFF"/>
        </w:rPr>
        <w:t xml:space="preserve">Работа выполнена при финансовой поддержке 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>РНФ (грант №2</w:t>
      </w:r>
      <w:r w:rsidR="00937289">
        <w:rPr>
          <w:bCs/>
          <w:color w:val="000000" w:themeColor="text1"/>
          <w:sz w:val="22"/>
          <w:szCs w:val="22"/>
          <w:shd w:val="clear" w:color="auto" w:fill="FFFFFF"/>
        </w:rPr>
        <w:t>3-79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>-</w:t>
      </w:r>
      <w:r w:rsidR="00937289">
        <w:rPr>
          <w:bCs/>
          <w:color w:val="000000" w:themeColor="text1"/>
          <w:sz w:val="22"/>
          <w:szCs w:val="22"/>
          <w:shd w:val="clear" w:color="auto" w:fill="FFFFFF"/>
        </w:rPr>
        <w:t>1</w:t>
      </w:r>
      <w:r w:rsidR="0071601F" w:rsidRPr="00502E84">
        <w:rPr>
          <w:bCs/>
          <w:color w:val="000000" w:themeColor="text1"/>
          <w:sz w:val="22"/>
          <w:szCs w:val="22"/>
          <w:shd w:val="clear" w:color="auto" w:fill="FFFFFF"/>
        </w:rPr>
        <w:t>00</w:t>
      </w:r>
      <w:r w:rsidR="00937289">
        <w:rPr>
          <w:bCs/>
          <w:color w:val="000000" w:themeColor="text1"/>
          <w:sz w:val="22"/>
          <w:szCs w:val="22"/>
          <w:shd w:val="clear" w:color="auto" w:fill="FFFFFF"/>
        </w:rPr>
        <w:t>61</w:t>
      </w:r>
      <w:r w:rsidR="00C917C7">
        <w:rPr>
          <w:bCs/>
          <w:color w:val="000000" w:themeColor="text1"/>
          <w:sz w:val="22"/>
          <w:szCs w:val="22"/>
          <w:shd w:val="clear" w:color="auto" w:fill="FFFFFF"/>
        </w:rPr>
        <w:t>).</w:t>
      </w:r>
    </w:p>
    <w:p w14:paraId="5BB1B68E" w14:textId="77777777" w:rsidR="00522CAC" w:rsidRPr="00502E84" w:rsidRDefault="00522CAC" w:rsidP="00091062">
      <w:pPr>
        <w:jc w:val="both"/>
        <w:rPr>
          <w:color w:val="000000" w:themeColor="text1"/>
          <w:sz w:val="22"/>
          <w:szCs w:val="22"/>
        </w:rPr>
      </w:pPr>
    </w:p>
    <w:p w14:paraId="192558D9" w14:textId="095917BC" w:rsidR="00DF5661" w:rsidRPr="00D6650C" w:rsidRDefault="00DF5661" w:rsidP="00DF5661">
      <w:pPr>
        <w:ind w:firstLine="425"/>
        <w:jc w:val="center"/>
        <w:rPr>
          <w:color w:val="000000" w:themeColor="text1"/>
          <w:sz w:val="22"/>
          <w:szCs w:val="22"/>
          <w:lang w:val="en-US"/>
        </w:rPr>
      </w:pPr>
      <w:r w:rsidRPr="00502E84">
        <w:rPr>
          <w:color w:val="000000" w:themeColor="text1"/>
          <w:sz w:val="22"/>
          <w:szCs w:val="22"/>
        </w:rPr>
        <w:t>ЛИТЕРАТУРА</w:t>
      </w:r>
    </w:p>
    <w:p w14:paraId="2856E16D" w14:textId="77777777" w:rsidR="00DF5661" w:rsidRPr="00D6650C" w:rsidRDefault="00DF5661" w:rsidP="00375A9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</w:p>
    <w:p w14:paraId="3E021624" w14:textId="494CAD23" w:rsidR="00502E84" w:rsidRPr="007D4CA7" w:rsidRDefault="009100FD" w:rsidP="007D4CA7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D6650C">
        <w:rPr>
          <w:color w:val="000000" w:themeColor="text1"/>
          <w:sz w:val="22"/>
          <w:szCs w:val="22"/>
          <w:lang w:val="en-US"/>
        </w:rPr>
        <w:t>1.</w:t>
      </w:r>
      <w:r w:rsidR="00091062" w:rsidRPr="00EA6C94">
        <w:rPr>
          <w:color w:val="000000" w:themeColor="text1"/>
          <w:sz w:val="22"/>
          <w:szCs w:val="22"/>
          <w:lang w:val="en-US"/>
        </w:rPr>
        <w:t> </w:t>
      </w:r>
      <w:r w:rsidR="00B857EF">
        <w:rPr>
          <w:color w:val="000000" w:themeColor="text1"/>
          <w:sz w:val="22"/>
          <w:szCs w:val="22"/>
          <w:lang w:val="en-US"/>
        </w:rPr>
        <w:t>S</w:t>
      </w:r>
      <w:r w:rsidR="00B857EF" w:rsidRPr="00D6650C">
        <w:rPr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B857EF">
        <w:rPr>
          <w:color w:val="000000" w:themeColor="text1"/>
          <w:sz w:val="22"/>
          <w:szCs w:val="22"/>
          <w:lang w:val="en-US"/>
        </w:rPr>
        <w:t>Bao</w:t>
      </w:r>
      <w:proofErr w:type="spellEnd"/>
      <w:r w:rsidR="00B857EF" w:rsidRPr="00D6650C">
        <w:rPr>
          <w:color w:val="000000" w:themeColor="text1"/>
          <w:sz w:val="22"/>
          <w:szCs w:val="22"/>
          <w:lang w:val="en-US"/>
        </w:rPr>
        <w:t xml:space="preserve"> </w:t>
      </w:r>
      <w:r w:rsidR="00B857EF">
        <w:rPr>
          <w:color w:val="000000" w:themeColor="text1"/>
          <w:sz w:val="22"/>
          <w:szCs w:val="22"/>
          <w:lang w:val="en-US"/>
        </w:rPr>
        <w:t>et</w:t>
      </w:r>
      <w:r w:rsidR="00B857EF" w:rsidRPr="00D6650C">
        <w:rPr>
          <w:color w:val="000000" w:themeColor="text1"/>
          <w:sz w:val="22"/>
          <w:szCs w:val="22"/>
          <w:lang w:val="en-US"/>
        </w:rPr>
        <w:t xml:space="preserve"> </w:t>
      </w:r>
      <w:r w:rsidR="00B857EF">
        <w:rPr>
          <w:color w:val="000000" w:themeColor="text1"/>
          <w:sz w:val="22"/>
          <w:szCs w:val="22"/>
          <w:lang w:val="en-US"/>
        </w:rPr>
        <w:t>al. // Journal of Semiconductors,</w:t>
      </w:r>
      <w:r w:rsidR="00453458">
        <w:rPr>
          <w:color w:val="000000" w:themeColor="text1"/>
          <w:sz w:val="22"/>
          <w:szCs w:val="22"/>
          <w:lang w:val="en-US"/>
        </w:rPr>
        <w:t xml:space="preserve"> 2021,</w:t>
      </w:r>
      <w:r w:rsidR="00B857EF" w:rsidRPr="00B857EF">
        <w:rPr>
          <w:color w:val="000000" w:themeColor="text1"/>
          <w:sz w:val="22"/>
          <w:szCs w:val="22"/>
          <w:lang w:val="en-US"/>
        </w:rPr>
        <w:t xml:space="preserve"> Vol</w:t>
      </w:r>
      <w:r w:rsidR="00453458">
        <w:rPr>
          <w:color w:val="000000" w:themeColor="text1"/>
          <w:sz w:val="22"/>
          <w:szCs w:val="22"/>
          <w:lang w:val="en-US"/>
        </w:rPr>
        <w:t>.</w:t>
      </w:r>
      <w:r w:rsidR="00B857EF" w:rsidRPr="00B857EF">
        <w:rPr>
          <w:color w:val="000000" w:themeColor="text1"/>
          <w:sz w:val="22"/>
          <w:szCs w:val="22"/>
          <w:lang w:val="en-US"/>
        </w:rPr>
        <w:t xml:space="preserve"> 42, N</w:t>
      </w:r>
      <w:r w:rsidR="00453458">
        <w:rPr>
          <w:color w:val="000000" w:themeColor="text1"/>
          <w:sz w:val="22"/>
          <w:szCs w:val="22"/>
          <w:lang w:val="en-US"/>
        </w:rPr>
        <w:t xml:space="preserve">o. </w:t>
      </w:r>
      <w:r w:rsidR="00B857EF" w:rsidRPr="00B857EF">
        <w:rPr>
          <w:color w:val="000000" w:themeColor="text1"/>
          <w:sz w:val="22"/>
          <w:szCs w:val="22"/>
          <w:lang w:val="en-US"/>
        </w:rPr>
        <w:t>2</w:t>
      </w:r>
      <w:r w:rsidR="00B857EF">
        <w:rPr>
          <w:color w:val="000000" w:themeColor="text1"/>
          <w:sz w:val="22"/>
          <w:szCs w:val="22"/>
          <w:lang w:val="en-US"/>
        </w:rPr>
        <w:t xml:space="preserve">, </w:t>
      </w:r>
      <w:r w:rsidR="00B857EF" w:rsidRPr="00B857EF">
        <w:rPr>
          <w:color w:val="000000" w:themeColor="text1"/>
          <w:sz w:val="22"/>
          <w:szCs w:val="22"/>
          <w:lang w:val="en-US"/>
        </w:rPr>
        <w:t>023106</w:t>
      </w:r>
      <w:r w:rsidR="00B857EF">
        <w:rPr>
          <w:color w:val="000000" w:themeColor="text1"/>
          <w:sz w:val="22"/>
          <w:szCs w:val="22"/>
          <w:lang w:val="en-US"/>
        </w:rPr>
        <w:t>.</w:t>
      </w:r>
    </w:p>
    <w:p w14:paraId="732B780E" w14:textId="123AA58A" w:rsidR="00B920A1" w:rsidRPr="00C917C7" w:rsidRDefault="009100FD" w:rsidP="0089343B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EA6C94">
        <w:rPr>
          <w:color w:val="000000" w:themeColor="text1"/>
          <w:sz w:val="22"/>
          <w:szCs w:val="22"/>
          <w:lang w:val="en-US"/>
        </w:rPr>
        <w:t xml:space="preserve">2. </w:t>
      </w:r>
      <w:r w:rsidR="007D4CA7" w:rsidRPr="007D4CA7">
        <w:rPr>
          <w:color w:val="000000" w:themeColor="text1"/>
          <w:sz w:val="22"/>
          <w:szCs w:val="22"/>
          <w:lang w:val="en-US"/>
        </w:rPr>
        <w:t>E.E. Haller</w:t>
      </w:r>
      <w:r w:rsidR="007D4CA7" w:rsidRPr="00EA6C94">
        <w:rPr>
          <w:color w:val="000000" w:themeColor="text1"/>
          <w:sz w:val="22"/>
          <w:szCs w:val="22"/>
          <w:lang w:val="en-US"/>
        </w:rPr>
        <w:t xml:space="preserve"> </w:t>
      </w:r>
      <w:r w:rsidR="007D4CA7" w:rsidRPr="007D4CA7">
        <w:rPr>
          <w:color w:val="000000" w:themeColor="text1"/>
          <w:sz w:val="22"/>
          <w:szCs w:val="22"/>
          <w:lang w:val="en-US"/>
        </w:rPr>
        <w:t>// Materials Science in Semiconductor Processing, 2006</w:t>
      </w:r>
      <w:r w:rsidR="007D4CA7" w:rsidRPr="00502E84">
        <w:rPr>
          <w:color w:val="000000" w:themeColor="text1"/>
          <w:sz w:val="22"/>
          <w:szCs w:val="22"/>
          <w:lang w:val="en-US"/>
        </w:rPr>
        <w:t>, Vol. </w:t>
      </w:r>
      <w:r w:rsidR="007D4CA7">
        <w:rPr>
          <w:color w:val="000000" w:themeColor="text1"/>
          <w:sz w:val="22"/>
          <w:szCs w:val="22"/>
          <w:lang w:val="en-US"/>
        </w:rPr>
        <w:t>8</w:t>
      </w:r>
      <w:r w:rsidR="007D4CA7" w:rsidRPr="00502E84">
        <w:rPr>
          <w:color w:val="000000" w:themeColor="text1"/>
          <w:sz w:val="22"/>
          <w:szCs w:val="22"/>
          <w:lang w:val="en-US"/>
        </w:rPr>
        <w:t xml:space="preserve">, </w:t>
      </w:r>
      <w:r w:rsidR="007B544C">
        <w:rPr>
          <w:color w:val="000000" w:themeColor="text1"/>
          <w:sz w:val="22"/>
          <w:szCs w:val="22"/>
          <w:lang w:val="en-US"/>
        </w:rPr>
        <w:t>Is</w:t>
      </w:r>
      <w:r w:rsidR="007D4CA7" w:rsidRPr="007D4CA7">
        <w:rPr>
          <w:color w:val="000000" w:themeColor="text1"/>
          <w:sz w:val="22"/>
          <w:szCs w:val="22"/>
          <w:lang w:val="en-US"/>
        </w:rPr>
        <w:t xml:space="preserve">. 4–5, </w:t>
      </w:r>
      <w:r w:rsidR="007D4CA7" w:rsidRPr="00502E84">
        <w:rPr>
          <w:color w:val="000000" w:themeColor="text1"/>
          <w:sz w:val="22"/>
          <w:szCs w:val="22"/>
          <w:lang w:val="en-US"/>
        </w:rPr>
        <w:t xml:space="preserve">P. </w:t>
      </w:r>
      <w:r w:rsidR="007D4CA7" w:rsidRPr="007D4CA7">
        <w:rPr>
          <w:color w:val="000000" w:themeColor="text1"/>
          <w:sz w:val="22"/>
          <w:szCs w:val="22"/>
          <w:lang w:val="en-US"/>
        </w:rPr>
        <w:t>408</w:t>
      </w:r>
      <w:r w:rsidR="007D4CA7" w:rsidRPr="00502E84">
        <w:rPr>
          <w:color w:val="000000" w:themeColor="text1"/>
          <w:sz w:val="22"/>
          <w:szCs w:val="22"/>
          <w:lang w:val="en-US"/>
        </w:rPr>
        <w:t>–</w:t>
      </w:r>
      <w:r w:rsidR="007D4CA7" w:rsidRPr="007D4CA7">
        <w:rPr>
          <w:color w:val="000000" w:themeColor="text1"/>
          <w:sz w:val="22"/>
          <w:szCs w:val="22"/>
          <w:lang w:val="en-US"/>
        </w:rPr>
        <w:t>422</w:t>
      </w:r>
      <w:r w:rsidR="007D4CA7" w:rsidRPr="00502E84">
        <w:rPr>
          <w:color w:val="000000" w:themeColor="text1"/>
          <w:sz w:val="22"/>
          <w:szCs w:val="22"/>
          <w:lang w:val="en-US"/>
        </w:rPr>
        <w:t>.</w:t>
      </w:r>
    </w:p>
    <w:p w14:paraId="0F8590DC" w14:textId="37164144" w:rsidR="00EF554C" w:rsidRPr="00C917C7" w:rsidRDefault="00EF554C" w:rsidP="00EF554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 w:rsidRPr="00EA6C94">
        <w:rPr>
          <w:color w:val="000000" w:themeColor="text1"/>
          <w:sz w:val="22"/>
          <w:szCs w:val="22"/>
          <w:lang w:val="en-US"/>
        </w:rPr>
        <w:t xml:space="preserve">3. </w:t>
      </w:r>
      <w:r w:rsidR="00A93957" w:rsidRPr="00A93957">
        <w:rPr>
          <w:color w:val="000000" w:themeColor="text1"/>
          <w:sz w:val="22"/>
          <w:szCs w:val="22"/>
          <w:lang w:val="en-US"/>
        </w:rPr>
        <w:t xml:space="preserve">A. </w:t>
      </w:r>
      <w:proofErr w:type="spellStart"/>
      <w:r w:rsidR="00A93957" w:rsidRPr="00A93957">
        <w:rPr>
          <w:color w:val="000000" w:themeColor="text1"/>
          <w:sz w:val="22"/>
          <w:szCs w:val="22"/>
          <w:lang w:val="en-US"/>
        </w:rPr>
        <w:t>Toriumi</w:t>
      </w:r>
      <w:proofErr w:type="spellEnd"/>
      <w:r w:rsidR="00A93957" w:rsidRPr="00A93957">
        <w:rPr>
          <w:color w:val="000000" w:themeColor="text1"/>
          <w:sz w:val="22"/>
          <w:szCs w:val="22"/>
          <w:lang w:val="en-US"/>
        </w:rPr>
        <w:t xml:space="preserve"> and T. Nishimura // J</w:t>
      </w:r>
      <w:r w:rsidR="00A93957">
        <w:rPr>
          <w:color w:val="000000" w:themeColor="text1"/>
          <w:sz w:val="22"/>
          <w:szCs w:val="22"/>
          <w:lang w:val="en-US"/>
        </w:rPr>
        <w:t>a</w:t>
      </w:r>
      <w:r w:rsidR="00A93957" w:rsidRPr="00A93957">
        <w:rPr>
          <w:color w:val="000000" w:themeColor="text1"/>
          <w:sz w:val="22"/>
          <w:szCs w:val="22"/>
          <w:lang w:val="en-US"/>
        </w:rPr>
        <w:t>p</w:t>
      </w:r>
      <w:r w:rsidR="00A93957">
        <w:rPr>
          <w:color w:val="000000" w:themeColor="text1"/>
          <w:sz w:val="22"/>
          <w:szCs w:val="22"/>
          <w:lang w:val="en-US"/>
        </w:rPr>
        <w:t>a</w:t>
      </w:r>
      <w:r w:rsidR="00A93957" w:rsidRPr="00A93957">
        <w:rPr>
          <w:color w:val="000000" w:themeColor="text1"/>
          <w:sz w:val="22"/>
          <w:szCs w:val="22"/>
          <w:lang w:val="en-US"/>
        </w:rPr>
        <w:t>n</w:t>
      </w:r>
      <w:r w:rsidR="00A93957">
        <w:rPr>
          <w:color w:val="000000" w:themeColor="text1"/>
          <w:sz w:val="22"/>
          <w:szCs w:val="22"/>
          <w:lang w:val="en-US"/>
        </w:rPr>
        <w:t xml:space="preserve"> Journal</w:t>
      </w:r>
      <w:r w:rsidR="00A93957" w:rsidRPr="00A93957">
        <w:rPr>
          <w:color w:val="000000" w:themeColor="text1"/>
          <w:sz w:val="22"/>
          <w:szCs w:val="22"/>
          <w:lang w:val="en-US"/>
        </w:rPr>
        <w:t xml:space="preserve"> of Applied Physics</w:t>
      </w:r>
      <w:r w:rsidR="00A93957">
        <w:rPr>
          <w:color w:val="000000" w:themeColor="text1"/>
          <w:sz w:val="22"/>
          <w:szCs w:val="22"/>
          <w:lang w:val="en-US"/>
        </w:rPr>
        <w:t xml:space="preserve">, 2018, Vol. </w:t>
      </w:r>
      <w:r w:rsidR="00A93957" w:rsidRPr="00A93957">
        <w:rPr>
          <w:color w:val="000000" w:themeColor="text1"/>
          <w:sz w:val="22"/>
          <w:szCs w:val="22"/>
          <w:lang w:val="en-US"/>
        </w:rPr>
        <w:t>57</w:t>
      </w:r>
      <w:r w:rsidR="00A93957">
        <w:rPr>
          <w:color w:val="000000" w:themeColor="text1"/>
          <w:sz w:val="22"/>
          <w:szCs w:val="22"/>
          <w:lang w:val="en-US"/>
        </w:rPr>
        <w:t>,</w:t>
      </w:r>
      <w:r w:rsidR="007B544C">
        <w:rPr>
          <w:color w:val="000000" w:themeColor="text1"/>
          <w:sz w:val="22"/>
          <w:szCs w:val="22"/>
          <w:lang w:val="en-US"/>
        </w:rPr>
        <w:t xml:space="preserve"> No. 1,</w:t>
      </w:r>
      <w:r w:rsidR="00A93957" w:rsidRPr="00A93957">
        <w:rPr>
          <w:color w:val="000000" w:themeColor="text1"/>
          <w:sz w:val="22"/>
          <w:szCs w:val="22"/>
          <w:lang w:val="en-US"/>
        </w:rPr>
        <w:t xml:space="preserve"> 010101</w:t>
      </w:r>
    </w:p>
    <w:p w14:paraId="04BC5692" w14:textId="397869B2" w:rsidR="00B920A1" w:rsidRPr="00502E84" w:rsidRDefault="00EF554C" w:rsidP="0018431C">
      <w:pPr>
        <w:ind w:firstLine="425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4</w:t>
      </w:r>
      <w:r w:rsidR="009100FD" w:rsidRPr="00502E84">
        <w:rPr>
          <w:color w:val="000000" w:themeColor="text1"/>
          <w:sz w:val="22"/>
          <w:szCs w:val="22"/>
          <w:lang w:val="en-US"/>
        </w:rPr>
        <w:t xml:space="preserve">. N. Toyoda and I. Yamada // </w:t>
      </w:r>
      <w:r w:rsidR="00D90D28" w:rsidRPr="00502E84">
        <w:rPr>
          <w:color w:val="000000" w:themeColor="text1"/>
          <w:sz w:val="22"/>
          <w:szCs w:val="22"/>
          <w:lang w:val="en-US"/>
        </w:rPr>
        <w:t>AIP Conference Proceedings</w:t>
      </w:r>
      <w:r w:rsidR="009100FD" w:rsidRPr="00502E84">
        <w:rPr>
          <w:color w:val="000000" w:themeColor="text1"/>
          <w:sz w:val="22"/>
          <w:szCs w:val="22"/>
          <w:lang w:val="en-US"/>
        </w:rPr>
        <w:t>, 2006, Vol</w:t>
      </w:r>
      <w:r w:rsidR="0018431C" w:rsidRPr="00502E84">
        <w:rPr>
          <w:color w:val="000000" w:themeColor="text1"/>
          <w:sz w:val="22"/>
          <w:szCs w:val="22"/>
          <w:lang w:val="en-US"/>
        </w:rPr>
        <w:t>. </w:t>
      </w:r>
      <w:r w:rsidR="009100FD" w:rsidRPr="00502E84">
        <w:rPr>
          <w:color w:val="000000" w:themeColor="text1"/>
          <w:sz w:val="22"/>
          <w:szCs w:val="22"/>
          <w:lang w:val="en-US"/>
        </w:rPr>
        <w:t>866, P. 210–213.</w:t>
      </w:r>
    </w:p>
    <w:p w14:paraId="7FA4287E" w14:textId="7DBDBBE5" w:rsidR="00DB49EE" w:rsidRPr="00DB49EE" w:rsidRDefault="00EF554C" w:rsidP="00DB49EE">
      <w:pPr>
        <w:ind w:firstLine="425"/>
        <w:jc w:val="both"/>
        <w:rPr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5</w:t>
      </w:r>
      <w:r w:rsidR="00CF0323" w:rsidRPr="00502E84">
        <w:rPr>
          <w:color w:val="000000" w:themeColor="text1"/>
          <w:sz w:val="22"/>
          <w:szCs w:val="22"/>
          <w:lang w:val="en-US"/>
        </w:rPr>
        <w:t xml:space="preserve">. </w:t>
      </w:r>
      <w:r w:rsidR="00675C75" w:rsidRPr="00502E84">
        <w:rPr>
          <w:color w:val="000000" w:themeColor="text1"/>
          <w:sz w:val="22"/>
          <w:szCs w:val="22"/>
          <w:lang w:val="en-US"/>
        </w:rPr>
        <w:t>N.</w:t>
      </w:r>
      <w:r w:rsidR="00D90D28" w:rsidRPr="00502E84">
        <w:rPr>
          <w:color w:val="000000" w:themeColor="text1"/>
          <w:sz w:val="22"/>
          <w:szCs w:val="22"/>
          <w:lang w:val="en-US"/>
        </w:rPr>
        <w:t> </w:t>
      </w:r>
      <w:r w:rsidR="00675C75" w:rsidRPr="00502E84">
        <w:rPr>
          <w:color w:val="000000" w:themeColor="text1"/>
          <w:sz w:val="22"/>
          <w:szCs w:val="22"/>
          <w:lang w:val="en-US"/>
        </w:rPr>
        <w:t xml:space="preserve">G. </w:t>
      </w:r>
      <w:proofErr w:type="spellStart"/>
      <w:r w:rsidR="00675C75" w:rsidRPr="00502E84">
        <w:rPr>
          <w:color w:val="000000" w:themeColor="text1"/>
          <w:sz w:val="22"/>
          <w:szCs w:val="22"/>
          <w:lang w:val="en-US"/>
        </w:rPr>
        <w:t>Korobeishchikov</w:t>
      </w:r>
      <w:proofErr w:type="spellEnd"/>
      <w:r w:rsidR="00675C75" w:rsidRPr="00502E84">
        <w:rPr>
          <w:color w:val="000000" w:themeColor="text1"/>
          <w:sz w:val="22"/>
          <w:szCs w:val="22"/>
          <w:lang w:val="en-US"/>
        </w:rPr>
        <w:t xml:space="preserve"> et al. // </w:t>
      </w:r>
      <w:r w:rsidR="008D4086" w:rsidRPr="008D4086">
        <w:rPr>
          <w:color w:val="000000" w:themeColor="text1"/>
          <w:sz w:val="22"/>
          <w:szCs w:val="22"/>
          <w:lang w:val="en-US"/>
        </w:rPr>
        <w:t>Materials Research Bulletin</w:t>
      </w:r>
      <w:r w:rsidR="008D4086">
        <w:rPr>
          <w:sz w:val="22"/>
          <w:szCs w:val="22"/>
          <w:lang w:val="en-US"/>
        </w:rPr>
        <w:t>, 20</w:t>
      </w:r>
      <w:r w:rsidR="008D4086" w:rsidRPr="008D4086">
        <w:rPr>
          <w:sz w:val="22"/>
          <w:szCs w:val="22"/>
          <w:lang w:val="en-US"/>
        </w:rPr>
        <w:t>23</w:t>
      </w:r>
      <w:r w:rsidR="008D4086">
        <w:rPr>
          <w:sz w:val="22"/>
          <w:szCs w:val="22"/>
          <w:lang w:val="en-US"/>
        </w:rPr>
        <w:t xml:space="preserve">, Vol. </w:t>
      </w:r>
      <w:r w:rsidR="008D4086" w:rsidRPr="008D4086">
        <w:rPr>
          <w:sz w:val="22"/>
          <w:szCs w:val="22"/>
          <w:lang w:val="en-US"/>
        </w:rPr>
        <w:t>15</w:t>
      </w:r>
      <w:r w:rsidR="00675C75">
        <w:rPr>
          <w:sz w:val="22"/>
          <w:szCs w:val="22"/>
          <w:lang w:val="en-US"/>
        </w:rPr>
        <w:t>8,</w:t>
      </w:r>
      <w:r w:rsidR="008D4086" w:rsidRPr="00F61CC0">
        <w:rPr>
          <w:sz w:val="22"/>
          <w:szCs w:val="22"/>
          <w:lang w:val="en-US"/>
        </w:rPr>
        <w:t xml:space="preserve"> 112082</w:t>
      </w:r>
      <w:r w:rsidR="00675C75">
        <w:rPr>
          <w:sz w:val="22"/>
          <w:szCs w:val="22"/>
          <w:lang w:val="en-US"/>
        </w:rPr>
        <w:t>.</w:t>
      </w:r>
    </w:p>
    <w:sectPr w:rsidR="00DB49EE" w:rsidRPr="00DB49EE" w:rsidSect="00F4781F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A846" w14:textId="77777777" w:rsidR="00725E3E" w:rsidRDefault="00725E3E">
      <w:r>
        <w:separator/>
      </w:r>
    </w:p>
  </w:endnote>
  <w:endnote w:type="continuationSeparator" w:id="0">
    <w:p w14:paraId="599174AD" w14:textId="77777777" w:rsidR="00725E3E" w:rsidRDefault="007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4B389" w14:textId="77777777" w:rsidR="00725E3E" w:rsidRDefault="00725E3E">
      <w:r>
        <w:separator/>
      </w:r>
    </w:p>
  </w:footnote>
  <w:footnote w:type="continuationSeparator" w:id="0">
    <w:p w14:paraId="3E18F94F" w14:textId="77777777" w:rsidR="00725E3E" w:rsidRDefault="0072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D65"/>
    <w:rsid w:val="00021493"/>
    <w:rsid w:val="00047DDD"/>
    <w:rsid w:val="000665B8"/>
    <w:rsid w:val="000755D3"/>
    <w:rsid w:val="00091062"/>
    <w:rsid w:val="00166AA9"/>
    <w:rsid w:val="0018431C"/>
    <w:rsid w:val="001E1D1D"/>
    <w:rsid w:val="001E77DB"/>
    <w:rsid w:val="00236DCC"/>
    <w:rsid w:val="002503AB"/>
    <w:rsid w:val="00274F14"/>
    <w:rsid w:val="00280FB6"/>
    <w:rsid w:val="00286820"/>
    <w:rsid w:val="002911FC"/>
    <w:rsid w:val="002B5BE5"/>
    <w:rsid w:val="002D1CB1"/>
    <w:rsid w:val="002D21EC"/>
    <w:rsid w:val="002D604D"/>
    <w:rsid w:val="003077B8"/>
    <w:rsid w:val="00322E6F"/>
    <w:rsid w:val="0032413D"/>
    <w:rsid w:val="003649ED"/>
    <w:rsid w:val="00375A97"/>
    <w:rsid w:val="003B6B6E"/>
    <w:rsid w:val="003C06CE"/>
    <w:rsid w:val="003D14E2"/>
    <w:rsid w:val="00406DC3"/>
    <w:rsid w:val="00453458"/>
    <w:rsid w:val="00453F5D"/>
    <w:rsid w:val="004636FF"/>
    <w:rsid w:val="00495997"/>
    <w:rsid w:val="004D163E"/>
    <w:rsid w:val="004E5B5B"/>
    <w:rsid w:val="00502E84"/>
    <w:rsid w:val="00522CAC"/>
    <w:rsid w:val="00522CE4"/>
    <w:rsid w:val="00554FC8"/>
    <w:rsid w:val="00561F4E"/>
    <w:rsid w:val="00567D78"/>
    <w:rsid w:val="005707D1"/>
    <w:rsid w:val="00582060"/>
    <w:rsid w:val="005E5277"/>
    <w:rsid w:val="005E71B8"/>
    <w:rsid w:val="005F4218"/>
    <w:rsid w:val="0062646B"/>
    <w:rsid w:val="00643FB5"/>
    <w:rsid w:val="00675C75"/>
    <w:rsid w:val="006A09CB"/>
    <w:rsid w:val="006C1A3D"/>
    <w:rsid w:val="006D2586"/>
    <w:rsid w:val="007136E1"/>
    <w:rsid w:val="0071601F"/>
    <w:rsid w:val="00716EF5"/>
    <w:rsid w:val="007171BE"/>
    <w:rsid w:val="00722375"/>
    <w:rsid w:val="00725E3E"/>
    <w:rsid w:val="00733122"/>
    <w:rsid w:val="00736055"/>
    <w:rsid w:val="007361A9"/>
    <w:rsid w:val="00763C8E"/>
    <w:rsid w:val="0076609C"/>
    <w:rsid w:val="007B544C"/>
    <w:rsid w:val="007C7768"/>
    <w:rsid w:val="007C7E5F"/>
    <w:rsid w:val="007D253F"/>
    <w:rsid w:val="007D3121"/>
    <w:rsid w:val="007D47CF"/>
    <w:rsid w:val="007D4CA7"/>
    <w:rsid w:val="007F5944"/>
    <w:rsid w:val="00836AB6"/>
    <w:rsid w:val="00842B0C"/>
    <w:rsid w:val="00876BF9"/>
    <w:rsid w:val="0089343B"/>
    <w:rsid w:val="008A6E66"/>
    <w:rsid w:val="008D4086"/>
    <w:rsid w:val="008E2F88"/>
    <w:rsid w:val="008E59F1"/>
    <w:rsid w:val="008F783C"/>
    <w:rsid w:val="00901341"/>
    <w:rsid w:val="009100FD"/>
    <w:rsid w:val="00937289"/>
    <w:rsid w:val="00955D9D"/>
    <w:rsid w:val="00983A60"/>
    <w:rsid w:val="00986775"/>
    <w:rsid w:val="009B2A24"/>
    <w:rsid w:val="009D4415"/>
    <w:rsid w:val="009E126D"/>
    <w:rsid w:val="009E535A"/>
    <w:rsid w:val="00A10BD4"/>
    <w:rsid w:val="00A3333F"/>
    <w:rsid w:val="00A53A51"/>
    <w:rsid w:val="00A63028"/>
    <w:rsid w:val="00A91192"/>
    <w:rsid w:val="00A91464"/>
    <w:rsid w:val="00A93957"/>
    <w:rsid w:val="00A94A58"/>
    <w:rsid w:val="00AA183D"/>
    <w:rsid w:val="00AD12D7"/>
    <w:rsid w:val="00B02FAB"/>
    <w:rsid w:val="00B07CE8"/>
    <w:rsid w:val="00B251DF"/>
    <w:rsid w:val="00B337A4"/>
    <w:rsid w:val="00B53143"/>
    <w:rsid w:val="00B53F98"/>
    <w:rsid w:val="00B70401"/>
    <w:rsid w:val="00B844D3"/>
    <w:rsid w:val="00B857EF"/>
    <w:rsid w:val="00B920A1"/>
    <w:rsid w:val="00B962E0"/>
    <w:rsid w:val="00BC38CF"/>
    <w:rsid w:val="00BD0421"/>
    <w:rsid w:val="00BD55CE"/>
    <w:rsid w:val="00BE3747"/>
    <w:rsid w:val="00C632CC"/>
    <w:rsid w:val="00C917C7"/>
    <w:rsid w:val="00CB4BEF"/>
    <w:rsid w:val="00CF0323"/>
    <w:rsid w:val="00D16D1F"/>
    <w:rsid w:val="00D64763"/>
    <w:rsid w:val="00D6650C"/>
    <w:rsid w:val="00D877F6"/>
    <w:rsid w:val="00D902B1"/>
    <w:rsid w:val="00D90D28"/>
    <w:rsid w:val="00D95DF8"/>
    <w:rsid w:val="00DA3A9F"/>
    <w:rsid w:val="00DB49EE"/>
    <w:rsid w:val="00DF5661"/>
    <w:rsid w:val="00E30B97"/>
    <w:rsid w:val="00E847AB"/>
    <w:rsid w:val="00EA6C94"/>
    <w:rsid w:val="00EF554C"/>
    <w:rsid w:val="00F0013E"/>
    <w:rsid w:val="00F06D0B"/>
    <w:rsid w:val="00F147DD"/>
    <w:rsid w:val="00F2045D"/>
    <w:rsid w:val="00F231B3"/>
    <w:rsid w:val="00F4676D"/>
    <w:rsid w:val="00F4781F"/>
    <w:rsid w:val="00F61CC0"/>
    <w:rsid w:val="00F620BE"/>
    <w:rsid w:val="00F8174C"/>
    <w:rsid w:val="00F97B0B"/>
    <w:rsid w:val="00FA47F1"/>
    <w:rsid w:val="00FA516F"/>
    <w:rsid w:val="00FD2348"/>
    <w:rsid w:val="00FE3AEE"/>
    <w:rsid w:val="00FF36F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3D20D9-593B-4F16-A8E7-6C01EA5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Николаев Иван Владимирович</cp:lastModifiedBy>
  <cp:revision>49</cp:revision>
  <cp:lastPrinted>2017-12-26T13:36:00Z</cp:lastPrinted>
  <dcterms:created xsi:type="dcterms:W3CDTF">2019-02-11T09:55:00Z</dcterms:created>
  <dcterms:modified xsi:type="dcterms:W3CDTF">2024-02-22T10:35:00Z</dcterms:modified>
</cp:coreProperties>
</file>