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A05F" w14:textId="2A216317" w:rsidR="00F4676D" w:rsidRDefault="00E03B82" w:rsidP="00A203D4">
      <w:pPr>
        <w:jc w:val="center"/>
      </w:pPr>
      <w:r w:rsidRPr="00FD186F">
        <w:t>КОНФИГУРАЦИОННАЯ ЭНТРОПИЯ И</w:t>
      </w:r>
      <w:r w:rsidR="00A203D4" w:rsidRPr="00A203D4">
        <w:t xml:space="preserve"> </w:t>
      </w:r>
      <w:r w:rsidR="00FD186F">
        <w:t>ПР</w:t>
      </w:r>
      <w:r w:rsidR="00A203D4">
        <w:t>О</w:t>
      </w:r>
      <w:r w:rsidR="00FD186F">
        <w:t xml:space="preserve">ЯВЛЕНИЕ ГЕКСАТИЧЕСКОЙ ФАЗЫ </w:t>
      </w:r>
      <w:r w:rsidR="00722532">
        <w:t xml:space="preserve">В ДВУМЕРНЫХ СИСТЕМАХ </w:t>
      </w:r>
      <w:r w:rsidR="00A203D4">
        <w:t>С ЦИРКУЛЯРНОЙ СИММЕТРИЕЙ</w:t>
      </w:r>
    </w:p>
    <w:p w14:paraId="67D33578" w14:textId="77777777" w:rsidR="009C2AB7" w:rsidRPr="002A459D" w:rsidRDefault="009C2AB7">
      <w:pPr>
        <w:jc w:val="center"/>
        <w:rPr>
          <w:sz w:val="22"/>
          <w:szCs w:val="22"/>
        </w:rPr>
      </w:pPr>
    </w:p>
    <w:p w14:paraId="1F34DDC6" w14:textId="13134EE2" w:rsidR="002A459D" w:rsidRPr="0072031A" w:rsidRDefault="00334535" w:rsidP="00E03B82">
      <w:pPr>
        <w:jc w:val="center"/>
        <w:rPr>
          <w:sz w:val="22"/>
          <w:szCs w:val="22"/>
        </w:rPr>
      </w:pPr>
      <w:r w:rsidRPr="002A459D">
        <w:rPr>
          <w:sz w:val="22"/>
          <w:szCs w:val="22"/>
        </w:rPr>
        <w:t>Э. Г. Никонов</w:t>
      </w:r>
      <w:r w:rsidRPr="00F06A53">
        <w:rPr>
          <w:sz w:val="22"/>
          <w:szCs w:val="22"/>
          <w:vertAlign w:val="superscript"/>
        </w:rPr>
        <w:t>1*)</w:t>
      </w:r>
      <w:r>
        <w:rPr>
          <w:sz w:val="22"/>
          <w:szCs w:val="22"/>
        </w:rPr>
        <w:t>, Р.Г. Назмитдинов</w:t>
      </w:r>
      <w:r w:rsidRPr="00F06A53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  <w:r w:rsidR="00F06A53">
        <w:rPr>
          <w:sz w:val="22"/>
          <w:szCs w:val="22"/>
        </w:rPr>
        <w:t xml:space="preserve">П.И. </w:t>
      </w:r>
      <w:r w:rsidR="00B91806">
        <w:rPr>
          <w:sz w:val="22"/>
          <w:szCs w:val="22"/>
        </w:rPr>
        <w:t>Глуховцев</w:t>
      </w:r>
      <w:r w:rsidR="00F06A53" w:rsidRPr="00F06A53">
        <w:rPr>
          <w:sz w:val="22"/>
          <w:szCs w:val="22"/>
          <w:vertAlign w:val="superscript"/>
        </w:rPr>
        <w:t>1)</w:t>
      </w:r>
      <w:r w:rsidR="00B91806">
        <w:rPr>
          <w:sz w:val="22"/>
          <w:szCs w:val="22"/>
        </w:rPr>
        <w:t>,</w:t>
      </w:r>
    </w:p>
    <w:p w14:paraId="4A2CA94E" w14:textId="40B5FE03" w:rsidR="002A459D" w:rsidRPr="004F060E" w:rsidRDefault="00334535" w:rsidP="002A459D">
      <w:pPr>
        <w:jc w:val="cen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 w:rsidR="0092585E" w:rsidRPr="0092585E">
        <w:rPr>
          <w:sz w:val="16"/>
          <w:szCs w:val="16"/>
          <w:vertAlign w:val="superscript"/>
        </w:rPr>
        <w:t>)</w:t>
      </w:r>
      <w:r w:rsidR="0092585E">
        <w:rPr>
          <w:sz w:val="16"/>
          <w:szCs w:val="16"/>
          <w:vertAlign w:val="superscript"/>
        </w:rPr>
        <w:t xml:space="preserve"> </w:t>
      </w:r>
      <w:r w:rsidR="002A459D" w:rsidRPr="002A459D">
        <w:rPr>
          <w:sz w:val="16"/>
          <w:szCs w:val="16"/>
        </w:rPr>
        <w:t>Объединённый институт ядерных исследований, г. Дубна</w:t>
      </w:r>
      <w:r w:rsidR="00F06A53" w:rsidRPr="00F06A53">
        <w:rPr>
          <w:sz w:val="16"/>
          <w:szCs w:val="16"/>
        </w:rPr>
        <w:t xml:space="preserve"> </w:t>
      </w:r>
      <w:r w:rsidR="0092585E" w:rsidRPr="002A459D">
        <w:rPr>
          <w:sz w:val="16"/>
          <w:szCs w:val="16"/>
        </w:rPr>
        <w:t>РФ</w:t>
      </w:r>
      <w:r w:rsidR="002A459D" w:rsidRPr="002A459D"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 w:rsidR="0092585E" w:rsidRPr="0092585E">
        <w:rPr>
          <w:sz w:val="16"/>
          <w:szCs w:val="16"/>
          <w:vertAlign w:val="superscript"/>
        </w:rPr>
        <w:t>*)</w:t>
      </w:r>
      <w:r w:rsidR="0092585E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lang w:val="en-US"/>
        </w:rPr>
        <w:t>e</w:t>
      </w:r>
      <w:r w:rsidRPr="004F060E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nikonov</w:t>
      </w:r>
      <w:r w:rsidRPr="004F060E"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jinr</w:t>
      </w:r>
      <w:r w:rsidRPr="004F060E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14:paraId="5201C649" w14:textId="77777777" w:rsidR="002F5A15" w:rsidRDefault="002F5A15" w:rsidP="00601E4F">
      <w:pPr>
        <w:jc w:val="both"/>
        <w:rPr>
          <w:sz w:val="22"/>
          <w:szCs w:val="22"/>
        </w:rPr>
      </w:pPr>
      <w:bookmarkStart w:id="0" w:name="_Hlk2850045"/>
    </w:p>
    <w:bookmarkEnd w:id="0"/>
    <w:p w14:paraId="60659B9E" w14:textId="4AE155C4" w:rsidR="00006184" w:rsidRDefault="00154094" w:rsidP="00601E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Квазидвумерные системы играют важную роль при создании различных </w:t>
      </w:r>
      <w:r w:rsidR="006F3865">
        <w:rPr>
          <w:sz w:val="22"/>
          <w:szCs w:val="22"/>
        </w:rPr>
        <w:t>устройств</w:t>
      </w:r>
      <w:r>
        <w:rPr>
          <w:sz w:val="22"/>
          <w:szCs w:val="22"/>
        </w:rPr>
        <w:t xml:space="preserve"> для нужд наноэлектроники. </w:t>
      </w:r>
    </w:p>
    <w:p w14:paraId="44336E11" w14:textId="2FEBE899" w:rsidR="00DE7118" w:rsidRPr="00A203D4" w:rsidRDefault="00B0002F" w:rsidP="00601E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частности, </w:t>
      </w:r>
      <w:r w:rsidR="00A203D4">
        <w:rPr>
          <w:sz w:val="22"/>
          <w:szCs w:val="22"/>
        </w:rPr>
        <w:t xml:space="preserve">латеральные </w:t>
      </w:r>
      <w:r w:rsidR="00910073">
        <w:rPr>
          <w:sz w:val="22"/>
          <w:szCs w:val="22"/>
        </w:rPr>
        <w:t xml:space="preserve">квантовые точки, в которых взаимодействующие электроны заперты </w:t>
      </w:r>
      <w:r w:rsidR="00E824D8">
        <w:rPr>
          <w:sz w:val="22"/>
          <w:szCs w:val="22"/>
        </w:rPr>
        <w:t xml:space="preserve">эффективным </w:t>
      </w:r>
      <w:r w:rsidR="00830B47">
        <w:rPr>
          <w:sz w:val="22"/>
          <w:szCs w:val="22"/>
        </w:rPr>
        <w:t>центрально</w:t>
      </w:r>
      <w:r w:rsidR="006F3865">
        <w:rPr>
          <w:sz w:val="22"/>
          <w:szCs w:val="22"/>
        </w:rPr>
        <w:t>-</w:t>
      </w:r>
      <w:r w:rsidR="00830B47">
        <w:rPr>
          <w:sz w:val="22"/>
          <w:szCs w:val="22"/>
        </w:rPr>
        <w:t>симметричным</w:t>
      </w:r>
      <w:r w:rsidR="00FD4203">
        <w:rPr>
          <w:sz w:val="22"/>
          <w:szCs w:val="22"/>
        </w:rPr>
        <w:t xml:space="preserve"> </w:t>
      </w:r>
      <w:r w:rsidR="00830B47">
        <w:rPr>
          <w:sz w:val="22"/>
          <w:szCs w:val="22"/>
        </w:rPr>
        <w:t>потенциалом,</w:t>
      </w:r>
      <w:r w:rsidR="00A203D4">
        <w:rPr>
          <w:sz w:val="22"/>
          <w:szCs w:val="22"/>
        </w:rPr>
        <w:t xml:space="preserve"> </w:t>
      </w:r>
      <w:r w:rsidR="00122249">
        <w:rPr>
          <w:sz w:val="22"/>
          <w:szCs w:val="22"/>
        </w:rPr>
        <w:t>являются актуальным</w:t>
      </w:r>
      <w:r>
        <w:rPr>
          <w:sz w:val="22"/>
          <w:szCs w:val="22"/>
        </w:rPr>
        <w:t xml:space="preserve"> </w:t>
      </w:r>
      <w:r w:rsidR="00A203D4">
        <w:rPr>
          <w:sz w:val="22"/>
          <w:szCs w:val="22"/>
        </w:rPr>
        <w:t>объектом экспериментальных и теоретических исследований</w:t>
      </w:r>
      <w:r w:rsidR="00122249">
        <w:rPr>
          <w:sz w:val="22"/>
          <w:szCs w:val="22"/>
          <w:lang w:val="en-US"/>
        </w:rPr>
        <w:t> </w:t>
      </w:r>
      <w:r w:rsidR="00910073">
        <w:rPr>
          <w:sz w:val="22"/>
          <w:szCs w:val="22"/>
        </w:rPr>
        <w:t>/1/.</w:t>
      </w:r>
      <w:r>
        <w:rPr>
          <w:sz w:val="22"/>
          <w:szCs w:val="22"/>
        </w:rPr>
        <w:t xml:space="preserve"> Очевидно,</w:t>
      </w:r>
      <w:r w:rsidR="00FD4203">
        <w:rPr>
          <w:sz w:val="22"/>
          <w:szCs w:val="22"/>
        </w:rPr>
        <w:t xml:space="preserve"> что</w:t>
      </w:r>
      <w:r w:rsidR="0012703D">
        <w:rPr>
          <w:sz w:val="22"/>
          <w:szCs w:val="22"/>
        </w:rPr>
        <w:t xml:space="preserve"> </w:t>
      </w:r>
      <w:r>
        <w:rPr>
          <w:sz w:val="22"/>
          <w:szCs w:val="22"/>
        </w:rPr>
        <w:t>ф</w:t>
      </w:r>
      <w:r w:rsidR="005769A6">
        <w:rPr>
          <w:sz w:val="22"/>
          <w:szCs w:val="22"/>
        </w:rPr>
        <w:t>ункциональная эффективность таких систем завис</w:t>
      </w:r>
      <w:r w:rsidR="006F3865">
        <w:rPr>
          <w:sz w:val="22"/>
          <w:szCs w:val="22"/>
        </w:rPr>
        <w:t>и</w:t>
      </w:r>
      <w:r w:rsidR="005769A6">
        <w:rPr>
          <w:sz w:val="22"/>
          <w:szCs w:val="22"/>
        </w:rPr>
        <w:t xml:space="preserve">т от их структурных </w:t>
      </w:r>
      <w:r w:rsidR="00A203D4">
        <w:rPr>
          <w:sz w:val="22"/>
          <w:szCs w:val="22"/>
        </w:rPr>
        <w:t>свойств</w:t>
      </w:r>
      <w:r w:rsidR="005769A6">
        <w:rPr>
          <w:sz w:val="22"/>
          <w:szCs w:val="22"/>
        </w:rPr>
        <w:t>.</w:t>
      </w:r>
      <w:r w:rsidR="00FD4203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="00B54C32">
        <w:rPr>
          <w:sz w:val="22"/>
          <w:szCs w:val="22"/>
        </w:rPr>
        <w:t>озникает как практический</w:t>
      </w:r>
      <w:r w:rsidR="00E824D8">
        <w:rPr>
          <w:sz w:val="22"/>
          <w:szCs w:val="22"/>
        </w:rPr>
        <w:t>, так и фундаментальный вопрос</w:t>
      </w:r>
      <w:r w:rsidR="009C5DD6">
        <w:rPr>
          <w:sz w:val="22"/>
          <w:szCs w:val="22"/>
        </w:rPr>
        <w:t xml:space="preserve"> о критическом числе электронов, при котором </w:t>
      </w:r>
      <w:r w:rsidR="00FD4203">
        <w:rPr>
          <w:sz w:val="22"/>
          <w:szCs w:val="22"/>
        </w:rPr>
        <w:t>начнет</w:t>
      </w:r>
      <w:r w:rsidR="005769A6">
        <w:rPr>
          <w:sz w:val="22"/>
          <w:szCs w:val="22"/>
        </w:rPr>
        <w:t xml:space="preserve"> </w:t>
      </w:r>
      <w:r w:rsidR="009C5DD6">
        <w:rPr>
          <w:sz w:val="22"/>
          <w:szCs w:val="22"/>
        </w:rPr>
        <w:t>происходит</w:t>
      </w:r>
      <w:r w:rsidR="005769A6">
        <w:rPr>
          <w:sz w:val="22"/>
          <w:szCs w:val="22"/>
        </w:rPr>
        <w:t>ь</w:t>
      </w:r>
      <w:r w:rsidR="009C5DD6">
        <w:rPr>
          <w:sz w:val="22"/>
          <w:szCs w:val="22"/>
        </w:rPr>
        <w:t xml:space="preserve"> нарушение </w:t>
      </w:r>
      <w:r w:rsidR="00DE7118">
        <w:rPr>
          <w:sz w:val="22"/>
          <w:szCs w:val="22"/>
        </w:rPr>
        <w:t xml:space="preserve">симметрии </w:t>
      </w:r>
      <w:r w:rsidR="009C5DD6">
        <w:rPr>
          <w:sz w:val="22"/>
          <w:szCs w:val="22"/>
        </w:rPr>
        <w:t xml:space="preserve">кристаллической решетки </w:t>
      </w:r>
      <w:r w:rsidR="00D173D6">
        <w:rPr>
          <w:sz w:val="22"/>
          <w:szCs w:val="22"/>
        </w:rPr>
        <w:t xml:space="preserve">в рассматриваемой </w:t>
      </w:r>
      <w:r w:rsidR="0029500F">
        <w:rPr>
          <w:sz w:val="22"/>
          <w:szCs w:val="22"/>
        </w:rPr>
        <w:t>систем</w:t>
      </w:r>
      <w:r w:rsidR="00D173D6">
        <w:rPr>
          <w:sz w:val="22"/>
          <w:szCs w:val="22"/>
        </w:rPr>
        <w:t>е</w:t>
      </w:r>
      <w:r w:rsidR="00DE7118">
        <w:rPr>
          <w:sz w:val="22"/>
          <w:szCs w:val="22"/>
        </w:rPr>
        <w:t xml:space="preserve"> и, как следствие, зарождение дефектов.</w:t>
      </w:r>
      <w:r w:rsidR="006F3865">
        <w:rPr>
          <w:sz w:val="22"/>
          <w:szCs w:val="22"/>
        </w:rPr>
        <w:t xml:space="preserve"> </w:t>
      </w:r>
      <w:r w:rsidR="00DE7118">
        <w:rPr>
          <w:sz w:val="22"/>
          <w:szCs w:val="22"/>
        </w:rPr>
        <w:t xml:space="preserve">До сих пор </w:t>
      </w:r>
      <w:r>
        <w:rPr>
          <w:sz w:val="22"/>
          <w:szCs w:val="22"/>
        </w:rPr>
        <w:t>в системах с конечным числом частиц</w:t>
      </w:r>
      <w:r w:rsidRPr="005C23AD">
        <w:rPr>
          <w:sz w:val="22"/>
          <w:szCs w:val="22"/>
        </w:rPr>
        <w:t xml:space="preserve"> </w:t>
      </w:r>
      <w:r w:rsidR="00DE7118">
        <w:rPr>
          <w:sz w:val="22"/>
          <w:szCs w:val="22"/>
        </w:rPr>
        <w:t>внимание исследователей было сосредоточено на поиске сигналов фазовых переходов</w:t>
      </w:r>
      <w:r w:rsidR="00DE7118" w:rsidRPr="005C23AD">
        <w:rPr>
          <w:sz w:val="22"/>
          <w:szCs w:val="22"/>
        </w:rPr>
        <w:t xml:space="preserve"> </w:t>
      </w:r>
      <w:r w:rsidR="00DE7118">
        <w:rPr>
          <w:sz w:val="22"/>
          <w:szCs w:val="22"/>
        </w:rPr>
        <w:t xml:space="preserve">таких, как, например, </w:t>
      </w:r>
      <w:r w:rsidR="00FD186F">
        <w:rPr>
          <w:sz w:val="22"/>
          <w:szCs w:val="22"/>
        </w:rPr>
        <w:t>зарождение новой гексатической фазы, которая сопровождается появлением дефектов в вигнеровской кристаллической фазе при некоторой температуре</w:t>
      </w:r>
      <w:r w:rsidR="00122249">
        <w:rPr>
          <w:sz w:val="22"/>
          <w:szCs w:val="22"/>
          <w:lang w:val="en-US"/>
        </w:rPr>
        <w:t> </w:t>
      </w:r>
      <w:r w:rsidR="00FD186F" w:rsidRPr="005C23AD">
        <w:rPr>
          <w:sz w:val="22"/>
          <w:szCs w:val="22"/>
        </w:rPr>
        <w:t>/2/</w:t>
      </w:r>
      <w:r w:rsidR="00FD186F">
        <w:rPr>
          <w:sz w:val="22"/>
          <w:szCs w:val="22"/>
        </w:rPr>
        <w:t>.</w:t>
      </w:r>
      <w:r w:rsidR="006F3865">
        <w:rPr>
          <w:sz w:val="22"/>
          <w:szCs w:val="22"/>
        </w:rPr>
        <w:t xml:space="preserve"> </w:t>
      </w:r>
      <w:r w:rsidR="00DE7118">
        <w:rPr>
          <w:sz w:val="22"/>
          <w:szCs w:val="22"/>
        </w:rPr>
        <w:t>В работе исследованы зависимости ориентационного параметра порядка и конфигурационной энтропии от полного числа частиц и фазовой структуры системы</w:t>
      </w:r>
      <w:r w:rsidR="006F3865">
        <w:rPr>
          <w:sz w:val="22"/>
          <w:szCs w:val="22"/>
        </w:rPr>
        <w:t xml:space="preserve"> </w:t>
      </w:r>
      <w:r w:rsidR="00A203D4">
        <w:rPr>
          <w:sz w:val="22"/>
          <w:szCs w:val="22"/>
        </w:rPr>
        <w:t xml:space="preserve">/3/ </w:t>
      </w:r>
      <w:r w:rsidR="00FD4203">
        <w:rPr>
          <w:sz w:val="22"/>
          <w:szCs w:val="22"/>
        </w:rPr>
        <w:t xml:space="preserve">для </w:t>
      </w:r>
      <m:oMath>
        <m:r>
          <w:rPr>
            <w:rFonts w:ascii="Cambria Math" w:hAnsi="Cambria Math"/>
            <w:sz w:val="22"/>
            <w:szCs w:val="22"/>
            <w:lang w:val="en-US"/>
          </w:rPr>
          <m:t>N</m:t>
        </m:r>
        <m:r>
          <w:rPr>
            <w:rFonts w:ascii="Cambria Math" w:hAnsi="Cambria Math"/>
            <w:sz w:val="22"/>
            <w:szCs w:val="22"/>
          </w:rPr>
          <m:t>&gt;200</m:t>
        </m:r>
      </m:oMath>
      <w:r w:rsidR="00FD4203">
        <w:rPr>
          <w:sz w:val="22"/>
          <w:szCs w:val="22"/>
        </w:rPr>
        <w:t xml:space="preserve"> </w:t>
      </w:r>
      <w:r>
        <w:rPr>
          <w:sz w:val="22"/>
          <w:szCs w:val="22"/>
        </w:rPr>
        <w:t>при нулевой температуре</w:t>
      </w:r>
      <w:r w:rsidR="00A203D4" w:rsidRPr="00A203D4">
        <w:rPr>
          <w:sz w:val="22"/>
          <w:szCs w:val="22"/>
        </w:rPr>
        <w:t>.</w:t>
      </w:r>
    </w:p>
    <w:p w14:paraId="30754820" w14:textId="77777777" w:rsidR="00200449" w:rsidRPr="005A34FB" w:rsidRDefault="00200449" w:rsidP="00643FB5">
      <w:pPr>
        <w:ind w:firstLine="425"/>
        <w:jc w:val="both"/>
        <w:rPr>
          <w:sz w:val="22"/>
          <w:szCs w:val="22"/>
        </w:rPr>
      </w:pPr>
    </w:p>
    <w:p w14:paraId="7715BC07" w14:textId="3F39DF48" w:rsidR="00F4676D" w:rsidRDefault="00F4676D" w:rsidP="00643FB5">
      <w:pPr>
        <w:ind w:firstLine="425"/>
        <w:jc w:val="center"/>
        <w:rPr>
          <w:sz w:val="22"/>
          <w:szCs w:val="22"/>
        </w:rPr>
      </w:pPr>
      <w:r w:rsidRPr="00643FB5">
        <w:rPr>
          <w:sz w:val="22"/>
          <w:szCs w:val="22"/>
        </w:rPr>
        <w:t xml:space="preserve">Л И Т Е </w:t>
      </w:r>
      <w:r w:rsidR="00AD2037">
        <w:rPr>
          <w:sz w:val="22"/>
          <w:szCs w:val="22"/>
        </w:rPr>
        <w:t>Р</w:t>
      </w:r>
      <w:r w:rsidRPr="00643FB5">
        <w:rPr>
          <w:sz w:val="22"/>
          <w:szCs w:val="22"/>
        </w:rPr>
        <w:t xml:space="preserve"> А Т У Р А</w:t>
      </w:r>
    </w:p>
    <w:p w14:paraId="62FF393A" w14:textId="53CF7097" w:rsidR="00B54C32" w:rsidRPr="00122249" w:rsidRDefault="00B54C32" w:rsidP="00122249">
      <w:pPr>
        <w:pStyle w:val="a3"/>
        <w:numPr>
          <w:ilvl w:val="0"/>
          <w:numId w:val="4"/>
        </w:numPr>
        <w:ind w:left="284" w:hanging="284"/>
        <w:rPr>
          <w:sz w:val="22"/>
          <w:szCs w:val="22"/>
          <w:lang w:val="en-US"/>
        </w:rPr>
      </w:pPr>
      <w:r w:rsidRPr="00122249">
        <w:rPr>
          <w:sz w:val="22"/>
          <w:szCs w:val="22"/>
          <w:lang w:val="en-US"/>
        </w:rPr>
        <w:t>J. L. Birman, R. G. Nazmitdinov,</w:t>
      </w:r>
      <w:r w:rsidR="00122249" w:rsidRPr="00122249">
        <w:rPr>
          <w:sz w:val="22"/>
          <w:szCs w:val="22"/>
          <w:lang w:val="en-US"/>
        </w:rPr>
        <w:t xml:space="preserve"> </w:t>
      </w:r>
      <w:r w:rsidRPr="00122249">
        <w:rPr>
          <w:sz w:val="22"/>
          <w:szCs w:val="22"/>
          <w:lang w:val="en-US"/>
        </w:rPr>
        <w:t>V.I.</w:t>
      </w:r>
      <w:r w:rsidR="00122249" w:rsidRPr="00122249">
        <w:rPr>
          <w:sz w:val="22"/>
          <w:szCs w:val="22"/>
          <w:lang w:val="en-US"/>
        </w:rPr>
        <w:t xml:space="preserve"> </w:t>
      </w:r>
      <w:r w:rsidRPr="00122249">
        <w:rPr>
          <w:sz w:val="22"/>
          <w:szCs w:val="22"/>
          <w:lang w:val="en-US"/>
        </w:rPr>
        <w:t xml:space="preserve">Yukalov </w:t>
      </w:r>
      <w:r w:rsidR="00122249" w:rsidRPr="00122249">
        <w:rPr>
          <w:sz w:val="22"/>
          <w:szCs w:val="22"/>
          <w:lang w:val="en-US"/>
        </w:rPr>
        <w:t xml:space="preserve">// </w:t>
      </w:r>
      <w:r w:rsidRPr="00122249">
        <w:rPr>
          <w:sz w:val="22"/>
          <w:szCs w:val="22"/>
          <w:lang w:val="en-US"/>
        </w:rPr>
        <w:t>Phys. Rep.</w:t>
      </w:r>
      <w:r w:rsidR="00122249" w:rsidRPr="00122249">
        <w:rPr>
          <w:sz w:val="22"/>
          <w:szCs w:val="22"/>
          <w:lang w:val="en-US"/>
        </w:rPr>
        <w:t xml:space="preserve"> </w:t>
      </w:r>
      <w:r w:rsidRPr="00122249">
        <w:rPr>
          <w:sz w:val="22"/>
          <w:szCs w:val="22"/>
          <w:lang w:val="en-US"/>
        </w:rPr>
        <w:t>526, 1 (2013)</w:t>
      </w:r>
      <w:r w:rsidR="00FD4203" w:rsidRPr="00122249">
        <w:rPr>
          <w:sz w:val="22"/>
          <w:szCs w:val="22"/>
          <w:lang w:val="en-US"/>
        </w:rPr>
        <w:t>.</w:t>
      </w:r>
    </w:p>
    <w:p w14:paraId="57A92942" w14:textId="2E28667F" w:rsidR="00B54C32" w:rsidRPr="00B419FE" w:rsidRDefault="00B54C32" w:rsidP="00122249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color w:val="000000" w:themeColor="text1"/>
          <w:spacing w:val="2"/>
          <w:sz w:val="22"/>
          <w:szCs w:val="22"/>
          <w:shd w:val="clear" w:color="auto" w:fill="FCFCFC"/>
        </w:rPr>
      </w:pPr>
      <w:r w:rsidRPr="00B419FE">
        <w:rPr>
          <w:color w:val="000000" w:themeColor="text1"/>
          <w:spacing w:val="2"/>
          <w:sz w:val="22"/>
          <w:szCs w:val="22"/>
          <w:shd w:val="clear" w:color="auto" w:fill="FCFCFC"/>
        </w:rPr>
        <w:t xml:space="preserve">В. Н. Рыжов, Е. Е. Тареева, Ю. Д. Фомин, Е. Н. Циок </w:t>
      </w:r>
      <w:r w:rsidR="00122249" w:rsidRPr="00122249">
        <w:rPr>
          <w:color w:val="000000" w:themeColor="text1"/>
          <w:spacing w:val="2"/>
          <w:sz w:val="22"/>
          <w:szCs w:val="22"/>
          <w:shd w:val="clear" w:color="auto" w:fill="FCFCFC"/>
        </w:rPr>
        <w:t>//</w:t>
      </w:r>
      <w:r w:rsidRPr="00A44F34">
        <w:rPr>
          <w:color w:val="000000" w:themeColor="text1"/>
          <w:spacing w:val="2"/>
          <w:sz w:val="22"/>
          <w:szCs w:val="22"/>
          <w:shd w:val="clear" w:color="auto" w:fill="FCFCFC"/>
        </w:rPr>
        <w:t xml:space="preserve"> </w:t>
      </w:r>
      <w:r w:rsidRPr="00B419FE">
        <w:rPr>
          <w:color w:val="000000" w:themeColor="text1"/>
          <w:spacing w:val="2"/>
          <w:sz w:val="22"/>
          <w:szCs w:val="22"/>
          <w:shd w:val="clear" w:color="auto" w:fill="FCFCFC"/>
        </w:rPr>
        <w:t>УФН 187</w:t>
      </w:r>
      <w:r w:rsidRPr="00A44F34">
        <w:rPr>
          <w:color w:val="000000" w:themeColor="text1"/>
          <w:spacing w:val="2"/>
          <w:sz w:val="22"/>
          <w:szCs w:val="22"/>
          <w:shd w:val="clear" w:color="auto" w:fill="FCFCFC"/>
        </w:rPr>
        <w:t>,</w:t>
      </w:r>
      <w:r w:rsidRPr="00B419FE">
        <w:rPr>
          <w:color w:val="000000" w:themeColor="text1"/>
          <w:spacing w:val="2"/>
          <w:sz w:val="22"/>
          <w:szCs w:val="22"/>
          <w:shd w:val="clear" w:color="auto" w:fill="FCFCFC"/>
        </w:rPr>
        <w:t xml:space="preserve"> 921–951 (2017)</w:t>
      </w:r>
      <w:r w:rsidRPr="00A44F34">
        <w:rPr>
          <w:color w:val="000000" w:themeColor="text1"/>
          <w:spacing w:val="2"/>
          <w:sz w:val="22"/>
          <w:szCs w:val="22"/>
          <w:shd w:val="clear" w:color="auto" w:fill="FCFCFC"/>
        </w:rPr>
        <w:t>.</w:t>
      </w:r>
    </w:p>
    <w:p w14:paraId="0FA0F733" w14:textId="1045E921" w:rsidR="00310A79" w:rsidRPr="00122249" w:rsidRDefault="00E72291" w:rsidP="00122249">
      <w:pPr>
        <w:pStyle w:val="a3"/>
        <w:numPr>
          <w:ilvl w:val="0"/>
          <w:numId w:val="4"/>
        </w:numPr>
        <w:ind w:left="284" w:hanging="284"/>
        <w:rPr>
          <w:rFonts w:ascii="Newton" w:hAnsi="Newton"/>
          <w:sz w:val="20"/>
          <w:szCs w:val="20"/>
          <w:lang w:val="en-US"/>
        </w:rPr>
      </w:pPr>
      <w:r w:rsidRPr="00B54C32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>R. G. Nazmitdinov, A. Puente, M. Cerkaski</w:t>
      </w:r>
      <w:r w:rsidR="00122249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 xml:space="preserve">, </w:t>
      </w:r>
      <w:r w:rsidRPr="00B54C32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>M. Pons</w:t>
      </w:r>
      <w:r w:rsidR="007E2823" w:rsidRPr="00B54C32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 xml:space="preserve"> // Phys. Rev. E 95,</w:t>
      </w:r>
      <w:r w:rsidRPr="00B54C32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 xml:space="preserve"> 042603</w:t>
      </w:r>
      <w:r w:rsidR="007E2823" w:rsidRPr="00B54C32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 xml:space="preserve"> (2017)</w:t>
      </w:r>
      <w:r w:rsidRPr="00B54C32">
        <w:rPr>
          <w:color w:val="000000" w:themeColor="text1"/>
          <w:spacing w:val="2"/>
          <w:sz w:val="22"/>
          <w:szCs w:val="22"/>
          <w:shd w:val="clear" w:color="auto" w:fill="FCFCFC"/>
          <w:lang w:val="en-US"/>
        </w:rPr>
        <w:t>.</w:t>
      </w:r>
    </w:p>
    <w:sectPr w:rsidR="00310A79" w:rsidRPr="00122249" w:rsidSect="00466E3F">
      <w:footerReference w:type="default" r:id="rId8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1719" w14:textId="77777777" w:rsidR="00943DEC" w:rsidRDefault="00943DEC">
      <w:r>
        <w:separator/>
      </w:r>
    </w:p>
  </w:endnote>
  <w:endnote w:type="continuationSeparator" w:id="0">
    <w:p w14:paraId="358A989B" w14:textId="77777777" w:rsidR="00943DEC" w:rsidRDefault="0094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2C41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B82A" w14:textId="77777777" w:rsidR="00943DEC" w:rsidRDefault="00943DEC">
      <w:r>
        <w:separator/>
      </w:r>
    </w:p>
  </w:footnote>
  <w:footnote w:type="continuationSeparator" w:id="0">
    <w:p w14:paraId="27AC22AE" w14:textId="77777777" w:rsidR="00943DEC" w:rsidRDefault="00943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3FB7"/>
    <w:multiLevelType w:val="multilevel"/>
    <w:tmpl w:val="1F82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5655E"/>
    <w:multiLevelType w:val="multilevel"/>
    <w:tmpl w:val="02D2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B1789"/>
    <w:multiLevelType w:val="hybridMultilevel"/>
    <w:tmpl w:val="E4E4A4D0"/>
    <w:lvl w:ilvl="0" w:tplc="F8522A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803244"/>
    <w:multiLevelType w:val="multilevel"/>
    <w:tmpl w:val="7962441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1009983689">
    <w:abstractNumId w:val="3"/>
  </w:num>
  <w:num w:numId="2" w16cid:durableId="1791312862">
    <w:abstractNumId w:val="1"/>
  </w:num>
  <w:num w:numId="3" w16cid:durableId="1473405684">
    <w:abstractNumId w:val="0"/>
  </w:num>
  <w:num w:numId="4" w16cid:durableId="1253704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06184"/>
    <w:rsid w:val="000355E4"/>
    <w:rsid w:val="000379E6"/>
    <w:rsid w:val="00050E12"/>
    <w:rsid w:val="00052EB8"/>
    <w:rsid w:val="00062317"/>
    <w:rsid w:val="00081D74"/>
    <w:rsid w:val="000A4147"/>
    <w:rsid w:val="000C43C9"/>
    <w:rsid w:val="001139C0"/>
    <w:rsid w:val="00122249"/>
    <w:rsid w:val="0012703D"/>
    <w:rsid w:val="00154094"/>
    <w:rsid w:val="001672AE"/>
    <w:rsid w:val="00174677"/>
    <w:rsid w:val="00193634"/>
    <w:rsid w:val="001D7C7A"/>
    <w:rsid w:val="001E1F6C"/>
    <w:rsid w:val="00200449"/>
    <w:rsid w:val="002028B8"/>
    <w:rsid w:val="002503AB"/>
    <w:rsid w:val="00263BE4"/>
    <w:rsid w:val="00285F72"/>
    <w:rsid w:val="0029500F"/>
    <w:rsid w:val="00296091"/>
    <w:rsid w:val="002A459D"/>
    <w:rsid w:val="002F5A15"/>
    <w:rsid w:val="00305E2F"/>
    <w:rsid w:val="00307C05"/>
    <w:rsid w:val="00310A79"/>
    <w:rsid w:val="0032657F"/>
    <w:rsid w:val="00330E58"/>
    <w:rsid w:val="00332E16"/>
    <w:rsid w:val="00334535"/>
    <w:rsid w:val="00337CDE"/>
    <w:rsid w:val="00357F05"/>
    <w:rsid w:val="003A2FD3"/>
    <w:rsid w:val="003A3D32"/>
    <w:rsid w:val="003B1C78"/>
    <w:rsid w:val="003B6777"/>
    <w:rsid w:val="003D045B"/>
    <w:rsid w:val="00406A95"/>
    <w:rsid w:val="00415CA1"/>
    <w:rsid w:val="004322A7"/>
    <w:rsid w:val="00437FC6"/>
    <w:rsid w:val="004553A5"/>
    <w:rsid w:val="00466E3F"/>
    <w:rsid w:val="004769B2"/>
    <w:rsid w:val="004908DE"/>
    <w:rsid w:val="00492518"/>
    <w:rsid w:val="004A429B"/>
    <w:rsid w:val="004F060E"/>
    <w:rsid w:val="0053178C"/>
    <w:rsid w:val="00545E70"/>
    <w:rsid w:val="00564899"/>
    <w:rsid w:val="00564D6D"/>
    <w:rsid w:val="005721D9"/>
    <w:rsid w:val="005769A6"/>
    <w:rsid w:val="005A34FB"/>
    <w:rsid w:val="005B72DE"/>
    <w:rsid w:val="005C23AD"/>
    <w:rsid w:val="00601E4F"/>
    <w:rsid w:val="00607292"/>
    <w:rsid w:val="006103CA"/>
    <w:rsid w:val="006129C2"/>
    <w:rsid w:val="0062498F"/>
    <w:rsid w:val="00643FB5"/>
    <w:rsid w:val="006556CD"/>
    <w:rsid w:val="0066392A"/>
    <w:rsid w:val="00666F06"/>
    <w:rsid w:val="006A33CA"/>
    <w:rsid w:val="006D009E"/>
    <w:rsid w:val="006F3865"/>
    <w:rsid w:val="0070231C"/>
    <w:rsid w:val="0072031A"/>
    <w:rsid w:val="00722532"/>
    <w:rsid w:val="007478A9"/>
    <w:rsid w:val="00756597"/>
    <w:rsid w:val="00756A27"/>
    <w:rsid w:val="007774B3"/>
    <w:rsid w:val="007844DB"/>
    <w:rsid w:val="00790C5B"/>
    <w:rsid w:val="007B24BB"/>
    <w:rsid w:val="007D31B5"/>
    <w:rsid w:val="007E2823"/>
    <w:rsid w:val="007F466B"/>
    <w:rsid w:val="00824AA4"/>
    <w:rsid w:val="00830B47"/>
    <w:rsid w:val="00830C29"/>
    <w:rsid w:val="008663FC"/>
    <w:rsid w:val="008853D5"/>
    <w:rsid w:val="0088598F"/>
    <w:rsid w:val="008B0D79"/>
    <w:rsid w:val="008B778A"/>
    <w:rsid w:val="008D2282"/>
    <w:rsid w:val="008E1EDE"/>
    <w:rsid w:val="008E274F"/>
    <w:rsid w:val="008F2F3A"/>
    <w:rsid w:val="008F493A"/>
    <w:rsid w:val="00901224"/>
    <w:rsid w:val="00910073"/>
    <w:rsid w:val="0092585E"/>
    <w:rsid w:val="00943DEC"/>
    <w:rsid w:val="00946378"/>
    <w:rsid w:val="009B4F32"/>
    <w:rsid w:val="009C2AB7"/>
    <w:rsid w:val="009C5DD6"/>
    <w:rsid w:val="009D0A7E"/>
    <w:rsid w:val="009E057F"/>
    <w:rsid w:val="009F72DF"/>
    <w:rsid w:val="00A203D4"/>
    <w:rsid w:val="00A44F34"/>
    <w:rsid w:val="00A712AE"/>
    <w:rsid w:val="00A73079"/>
    <w:rsid w:val="00A95118"/>
    <w:rsid w:val="00AC0365"/>
    <w:rsid w:val="00AC3482"/>
    <w:rsid w:val="00AC6B81"/>
    <w:rsid w:val="00AD2037"/>
    <w:rsid w:val="00B0002F"/>
    <w:rsid w:val="00B20525"/>
    <w:rsid w:val="00B419FE"/>
    <w:rsid w:val="00B53F98"/>
    <w:rsid w:val="00B54C32"/>
    <w:rsid w:val="00B6304B"/>
    <w:rsid w:val="00B63D34"/>
    <w:rsid w:val="00B67E5C"/>
    <w:rsid w:val="00B75B37"/>
    <w:rsid w:val="00B9141C"/>
    <w:rsid w:val="00B91806"/>
    <w:rsid w:val="00BC7DE9"/>
    <w:rsid w:val="00BE3747"/>
    <w:rsid w:val="00BF14D0"/>
    <w:rsid w:val="00C04E2A"/>
    <w:rsid w:val="00C1794C"/>
    <w:rsid w:val="00C24386"/>
    <w:rsid w:val="00C431F4"/>
    <w:rsid w:val="00C86384"/>
    <w:rsid w:val="00C868B5"/>
    <w:rsid w:val="00CB2912"/>
    <w:rsid w:val="00CC4A8C"/>
    <w:rsid w:val="00D173D6"/>
    <w:rsid w:val="00D253A0"/>
    <w:rsid w:val="00D25C03"/>
    <w:rsid w:val="00D617AC"/>
    <w:rsid w:val="00D85B9E"/>
    <w:rsid w:val="00D86D18"/>
    <w:rsid w:val="00D9588F"/>
    <w:rsid w:val="00D95DF8"/>
    <w:rsid w:val="00DA1654"/>
    <w:rsid w:val="00DA64C1"/>
    <w:rsid w:val="00DB4D0B"/>
    <w:rsid w:val="00DB77B6"/>
    <w:rsid w:val="00DC64F6"/>
    <w:rsid w:val="00DD60F3"/>
    <w:rsid w:val="00DE7118"/>
    <w:rsid w:val="00E03B82"/>
    <w:rsid w:val="00E30B97"/>
    <w:rsid w:val="00E47242"/>
    <w:rsid w:val="00E72291"/>
    <w:rsid w:val="00E7715B"/>
    <w:rsid w:val="00E824D8"/>
    <w:rsid w:val="00E923DA"/>
    <w:rsid w:val="00E95EAA"/>
    <w:rsid w:val="00F04D71"/>
    <w:rsid w:val="00F06A53"/>
    <w:rsid w:val="00F2045D"/>
    <w:rsid w:val="00F2759C"/>
    <w:rsid w:val="00F4676D"/>
    <w:rsid w:val="00F55BDE"/>
    <w:rsid w:val="00F5624F"/>
    <w:rsid w:val="00F61066"/>
    <w:rsid w:val="00F71A49"/>
    <w:rsid w:val="00F769DE"/>
    <w:rsid w:val="00FD186F"/>
    <w:rsid w:val="00FD4203"/>
    <w:rsid w:val="00FD719C"/>
    <w:rsid w:val="00FE460D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0E5E830"/>
  <w14:defaultImageDpi w14:val="0"/>
  <w15:chartTrackingRefBased/>
  <w15:docId w15:val="{D29ABDE9-2ED3-4479-B1FA-8A5B0CE8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3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30B97"/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List Paragraph"/>
    <w:basedOn w:val="a"/>
    <w:uiPriority w:val="34"/>
    <w:qFormat/>
    <w:rsid w:val="007D3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415CA1"/>
  </w:style>
  <w:style w:type="character" w:styleId="aa">
    <w:name w:val="Emphasis"/>
    <w:uiPriority w:val="20"/>
    <w:qFormat/>
    <w:rsid w:val="00415CA1"/>
    <w:rPr>
      <w:i/>
      <w:iCs/>
    </w:rPr>
  </w:style>
  <w:style w:type="character" w:styleId="ab">
    <w:name w:val="Strong"/>
    <w:uiPriority w:val="22"/>
    <w:qFormat/>
    <w:rsid w:val="002A459D"/>
    <w:rPr>
      <w:b/>
      <w:bCs/>
    </w:rPr>
  </w:style>
  <w:style w:type="character" w:styleId="ac">
    <w:name w:val="Hyperlink"/>
    <w:rsid w:val="002A459D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200449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62498F"/>
    <w:rPr>
      <w:color w:val="808080"/>
    </w:rPr>
  </w:style>
  <w:style w:type="paragraph" w:styleId="af">
    <w:name w:val="No Spacing"/>
    <w:uiPriority w:val="1"/>
    <w:qFormat/>
    <w:rsid w:val="006F386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38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02F5-B621-4373-9618-26A6C6F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cp:lastModifiedBy>Никонов Эдуард Германович</cp:lastModifiedBy>
  <cp:revision>4</cp:revision>
  <cp:lastPrinted>2016-02-19T09:06:00Z</cp:lastPrinted>
  <dcterms:created xsi:type="dcterms:W3CDTF">2023-02-13T12:31:00Z</dcterms:created>
  <dcterms:modified xsi:type="dcterms:W3CDTF">2023-02-13T13:58:00Z</dcterms:modified>
</cp:coreProperties>
</file>