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1995F6BF" w:rsidR="00F4676D" w:rsidRPr="00A23B51" w:rsidRDefault="00744E99" w:rsidP="00FF36FD">
      <w:pPr>
        <w:jc w:val="center"/>
      </w:pPr>
      <w:bookmarkStart w:id="0" w:name="_GoBack"/>
      <w:r w:rsidRPr="00A23B51">
        <w:t xml:space="preserve">ЭЛЕКТРОФИЗИЧЕСКИЕ СВОЙСТВА ТОНКИХ ПЛЕНОК </w:t>
      </w:r>
      <w:r w:rsidR="00A23B51" w:rsidRPr="00A23B51">
        <w:rPr>
          <w:rStyle w:val="translation-word"/>
        </w:rPr>
        <w:t>Mn</w:t>
      </w:r>
      <w:r w:rsidR="00A23B51" w:rsidRPr="00A23B51">
        <w:rPr>
          <w:rStyle w:val="translation-word"/>
          <w:vertAlign w:val="subscript"/>
        </w:rPr>
        <w:t>4</w:t>
      </w:r>
      <w:r w:rsidR="00A23B51" w:rsidRPr="00A23B51">
        <w:rPr>
          <w:rStyle w:val="translation-word"/>
        </w:rPr>
        <w:t>Si</w:t>
      </w:r>
      <w:r w:rsidR="00A23B51" w:rsidRPr="00A23B51">
        <w:rPr>
          <w:rStyle w:val="translation-word"/>
          <w:vertAlign w:val="subscript"/>
        </w:rPr>
        <w:t>7</w:t>
      </w:r>
      <w:r w:rsidRPr="00A23B51">
        <w:t xml:space="preserve">, ПОЛУЧЕННЫХ МЕТОДОМ </w:t>
      </w:r>
      <w:r w:rsidR="00A23B51" w:rsidRPr="00A23B51">
        <w:rPr>
          <w:rStyle w:val="translation-word"/>
        </w:rPr>
        <w:t>ИОННО-ПЛАЗМЕННОГО РАСПЫЛЕНИЯ</w:t>
      </w:r>
      <w:bookmarkEnd w:id="0"/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2F98DD35" w:rsidR="002911FC" w:rsidRPr="00744E99" w:rsidRDefault="00744E99" w:rsidP="00744E99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744E99">
        <w:rPr>
          <w:rFonts w:eastAsiaTheme="minorHAnsi"/>
          <w:sz w:val="22"/>
          <w:szCs w:val="22"/>
          <w:lang w:eastAsia="en-US"/>
        </w:rPr>
        <w:t>М.Т. Нормурадов</w:t>
      </w:r>
      <w:proofErr w:type="gramStart"/>
      <w:r w:rsidRPr="00744E99">
        <w:rPr>
          <w:rFonts w:eastAsiaTheme="minorHAnsi"/>
          <w:sz w:val="22"/>
          <w:szCs w:val="22"/>
          <w:vertAlign w:val="superscript"/>
          <w:lang w:eastAsia="en-US"/>
        </w:rPr>
        <w:t>1</w:t>
      </w:r>
      <w:proofErr w:type="gramEnd"/>
      <w:r w:rsidRPr="00744E99">
        <w:rPr>
          <w:rFonts w:eastAsiaTheme="minorHAnsi"/>
          <w:sz w:val="22"/>
          <w:szCs w:val="22"/>
          <w:lang w:eastAsia="en-US"/>
        </w:rPr>
        <w:t>, К.Т. Довранов</w:t>
      </w:r>
      <w:r w:rsidRPr="00744E99">
        <w:rPr>
          <w:rFonts w:eastAsiaTheme="minorHAnsi"/>
          <w:sz w:val="22"/>
          <w:szCs w:val="22"/>
          <w:vertAlign w:val="superscript"/>
          <w:lang w:eastAsia="en-US"/>
        </w:rPr>
        <w:t>1</w:t>
      </w:r>
      <w:r w:rsidRPr="00744E99">
        <w:rPr>
          <w:rFonts w:eastAsiaTheme="minorHAnsi"/>
          <w:sz w:val="22"/>
          <w:szCs w:val="22"/>
          <w:lang w:eastAsia="en-US"/>
        </w:rPr>
        <w:t>, И.Р. Бекпулатов</w:t>
      </w:r>
      <w:r w:rsidRPr="00744E99">
        <w:rPr>
          <w:rFonts w:eastAsiaTheme="minorHAnsi"/>
          <w:sz w:val="22"/>
          <w:szCs w:val="22"/>
          <w:vertAlign w:val="superscript"/>
          <w:lang w:eastAsia="en-US"/>
        </w:rPr>
        <w:t>2,*</w:t>
      </w:r>
      <w:r w:rsidRPr="00744E99">
        <w:rPr>
          <w:rFonts w:eastAsiaTheme="minorHAnsi"/>
          <w:sz w:val="22"/>
          <w:szCs w:val="22"/>
          <w:lang w:eastAsia="en-US"/>
        </w:rPr>
        <w:t>, Д.А. Нормуродов</w:t>
      </w:r>
      <w:r w:rsidRPr="00744E99">
        <w:rPr>
          <w:rFonts w:eastAsiaTheme="minorHAnsi"/>
          <w:sz w:val="22"/>
          <w:szCs w:val="22"/>
          <w:vertAlign w:val="superscript"/>
          <w:lang w:eastAsia="en-US"/>
        </w:rPr>
        <w:t>1</w:t>
      </w:r>
    </w:p>
    <w:p w14:paraId="00AC0D5B" w14:textId="77777777" w:rsidR="00744E99" w:rsidRPr="00744E99" w:rsidRDefault="00744E99" w:rsidP="00744E99">
      <w:pPr>
        <w:jc w:val="center"/>
        <w:rPr>
          <w:sz w:val="22"/>
          <w:szCs w:val="22"/>
        </w:rPr>
      </w:pPr>
      <w:r w:rsidRPr="00744E99">
        <w:rPr>
          <w:iCs/>
          <w:color w:val="000000"/>
          <w:sz w:val="22"/>
          <w:szCs w:val="22"/>
          <w:vertAlign w:val="superscript"/>
        </w:rPr>
        <w:t>1</w:t>
      </w:r>
      <w:r w:rsidRPr="00744E99">
        <w:rPr>
          <w:sz w:val="22"/>
          <w:szCs w:val="22"/>
        </w:rPr>
        <w:t xml:space="preserve"> </w:t>
      </w:r>
      <w:proofErr w:type="spellStart"/>
      <w:r w:rsidRPr="00744E99">
        <w:rPr>
          <w:color w:val="000000" w:themeColor="text1"/>
          <w:sz w:val="22"/>
          <w:szCs w:val="22"/>
        </w:rPr>
        <w:t>Каршинский</w:t>
      </w:r>
      <w:proofErr w:type="spellEnd"/>
      <w:r w:rsidRPr="00744E99">
        <w:rPr>
          <w:color w:val="000000" w:themeColor="text1"/>
          <w:sz w:val="22"/>
          <w:szCs w:val="22"/>
        </w:rPr>
        <w:t xml:space="preserve"> государственный университет, </w:t>
      </w:r>
      <w:r w:rsidRPr="00744E99">
        <w:rPr>
          <w:color w:val="000000"/>
          <w:sz w:val="22"/>
          <w:szCs w:val="22"/>
          <w:lang w:val="uz-Cyrl-UZ"/>
        </w:rPr>
        <w:t>180103,</w:t>
      </w:r>
      <w:r w:rsidRPr="00744E99">
        <w:rPr>
          <w:spacing w:val="-4"/>
          <w:sz w:val="22"/>
          <w:szCs w:val="22"/>
        </w:rPr>
        <w:t xml:space="preserve"> ул. </w:t>
      </w:r>
      <w:proofErr w:type="spellStart"/>
      <w:r w:rsidRPr="00744E99">
        <w:rPr>
          <w:spacing w:val="-4"/>
          <w:sz w:val="22"/>
          <w:szCs w:val="22"/>
        </w:rPr>
        <w:t>Кучабог</w:t>
      </w:r>
      <w:proofErr w:type="spellEnd"/>
      <w:r w:rsidRPr="00744E99">
        <w:rPr>
          <w:spacing w:val="-4"/>
          <w:sz w:val="22"/>
          <w:szCs w:val="22"/>
        </w:rPr>
        <w:t xml:space="preserve"> 17</w:t>
      </w:r>
      <w:r w:rsidRPr="00744E99">
        <w:rPr>
          <w:spacing w:val="-4"/>
          <w:sz w:val="22"/>
          <w:szCs w:val="22"/>
          <w:lang w:val="uz-Cyrl-UZ"/>
        </w:rPr>
        <w:t>,</w:t>
      </w:r>
      <w:r w:rsidRPr="00744E99">
        <w:rPr>
          <w:color w:val="000000" w:themeColor="text1"/>
          <w:sz w:val="22"/>
          <w:szCs w:val="22"/>
        </w:rPr>
        <w:t xml:space="preserve"> </w:t>
      </w:r>
      <w:r w:rsidRPr="00744E99">
        <w:rPr>
          <w:color w:val="000000" w:themeColor="text1"/>
          <w:sz w:val="22"/>
          <w:szCs w:val="22"/>
          <w:lang w:val="uz-Cyrl-UZ"/>
        </w:rPr>
        <w:t xml:space="preserve">город </w:t>
      </w:r>
      <w:r w:rsidRPr="00744E99">
        <w:rPr>
          <w:color w:val="000000" w:themeColor="text1"/>
          <w:sz w:val="22"/>
          <w:szCs w:val="22"/>
        </w:rPr>
        <w:t>Карши, Узбекистан</w:t>
      </w:r>
    </w:p>
    <w:p w14:paraId="63D6EA6F" w14:textId="77777777" w:rsidR="00744E99" w:rsidRDefault="00744E99" w:rsidP="00744E99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uz-Cyrl-UZ"/>
        </w:rPr>
      </w:pPr>
      <w:r w:rsidRPr="00744E99">
        <w:rPr>
          <w:sz w:val="22"/>
          <w:szCs w:val="22"/>
          <w:vertAlign w:val="superscript"/>
        </w:rPr>
        <w:t>2</w:t>
      </w:r>
      <w:r w:rsidRPr="00744E99">
        <w:rPr>
          <w:sz w:val="22"/>
          <w:szCs w:val="22"/>
        </w:rPr>
        <w:t xml:space="preserve"> Ташкентский государственный технический университет, 100095, улица Университетская 2</w:t>
      </w:r>
      <w:r w:rsidRPr="00744E99">
        <w:rPr>
          <w:sz w:val="22"/>
          <w:szCs w:val="22"/>
          <w:lang w:val="uz-Cyrl-UZ"/>
        </w:rPr>
        <w:t xml:space="preserve">, город </w:t>
      </w:r>
      <w:r w:rsidRPr="00744E99">
        <w:rPr>
          <w:sz w:val="22"/>
          <w:szCs w:val="22"/>
        </w:rPr>
        <w:t>Ташкент, Узбекистан</w:t>
      </w:r>
      <w:r w:rsidRPr="00744E99">
        <w:rPr>
          <w:sz w:val="22"/>
          <w:szCs w:val="22"/>
          <w:lang w:val="uz-Cyrl-UZ"/>
        </w:rPr>
        <w:t xml:space="preserve">, </w:t>
      </w:r>
    </w:p>
    <w:p w14:paraId="4979EE2C" w14:textId="46EC923E" w:rsidR="0028071C" w:rsidRPr="00744E99" w:rsidRDefault="00744E99" w:rsidP="00744E99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744E99">
        <w:rPr>
          <w:rFonts w:eastAsiaTheme="minorHAnsi"/>
          <w:sz w:val="22"/>
          <w:szCs w:val="22"/>
          <w:vertAlign w:val="superscript"/>
          <w:lang w:eastAsia="en-US"/>
        </w:rPr>
        <w:t>*</w:t>
      </w:r>
      <w:r w:rsidRPr="00744E99">
        <w:rPr>
          <w:rFonts w:eastAsiaTheme="minorHAnsi"/>
          <w:sz w:val="22"/>
          <w:szCs w:val="22"/>
          <w:vertAlign w:val="superscript"/>
          <w:lang w:val="uz-Cyrl-UZ" w:eastAsia="en-US"/>
        </w:rPr>
        <w:t xml:space="preserve"> </w:t>
      </w:r>
      <w:r w:rsidRPr="00744E99">
        <w:rPr>
          <w:sz w:val="22"/>
          <w:szCs w:val="22"/>
        </w:rPr>
        <w:t>E-</w:t>
      </w:r>
      <w:proofErr w:type="spellStart"/>
      <w:r w:rsidRPr="00744E99">
        <w:rPr>
          <w:sz w:val="22"/>
          <w:szCs w:val="22"/>
        </w:rPr>
        <w:t>mail</w:t>
      </w:r>
      <w:proofErr w:type="spellEnd"/>
      <w:r w:rsidRPr="00744E99">
        <w:rPr>
          <w:sz w:val="22"/>
          <w:szCs w:val="22"/>
        </w:rPr>
        <w:t xml:space="preserve">: </w:t>
      </w:r>
      <w:hyperlink r:id="rId8" w:history="1">
        <w:r w:rsidRPr="00744E99">
          <w:rPr>
            <w:rStyle w:val="aa"/>
            <w:i/>
            <w:sz w:val="22"/>
            <w:szCs w:val="22"/>
          </w:rPr>
          <w:t>bekpulatov85@rambler.ru</w:t>
        </w:r>
      </w:hyperlink>
    </w:p>
    <w:p w14:paraId="3865E0FD" w14:textId="77777777" w:rsidR="00F231B3" w:rsidRPr="00744E99" w:rsidRDefault="00F231B3" w:rsidP="0028071C">
      <w:pPr>
        <w:jc w:val="both"/>
        <w:rPr>
          <w:sz w:val="22"/>
          <w:szCs w:val="22"/>
        </w:rPr>
      </w:pPr>
    </w:p>
    <w:p w14:paraId="74594A61" w14:textId="123DC0EC" w:rsidR="00744E99" w:rsidRPr="00A23B51" w:rsidRDefault="00744E99" w:rsidP="00744E99">
      <w:pPr>
        <w:ind w:firstLine="425"/>
        <w:jc w:val="both"/>
        <w:rPr>
          <w:sz w:val="22"/>
          <w:szCs w:val="22"/>
          <w:lang w:val="uz-Cyrl-UZ"/>
        </w:rPr>
      </w:pPr>
      <w:r w:rsidRPr="00744E99">
        <w:rPr>
          <w:rStyle w:val="translation-word"/>
          <w:sz w:val="22"/>
          <w:szCs w:val="22"/>
          <w:lang w:val="uz-Cyrl-UZ"/>
        </w:rPr>
        <w:t>П</w:t>
      </w:r>
      <w:r w:rsidRPr="00744E99">
        <w:rPr>
          <w:rStyle w:val="translation-word"/>
          <w:sz w:val="22"/>
          <w:szCs w:val="22"/>
        </w:rPr>
        <w:t>лен</w:t>
      </w:r>
      <w:r w:rsidRPr="00744E99">
        <w:rPr>
          <w:rStyle w:val="translation-word"/>
          <w:sz w:val="22"/>
          <w:szCs w:val="22"/>
          <w:lang w:val="uz-Cyrl-UZ"/>
        </w:rPr>
        <w:t>ки</w:t>
      </w:r>
      <w:r w:rsidRPr="00744E99">
        <w:rPr>
          <w:rStyle w:val="translation-word"/>
          <w:sz w:val="22"/>
          <w:szCs w:val="22"/>
        </w:rPr>
        <w:t xml:space="preserve"> Mn</w:t>
      </w:r>
      <w:r w:rsidRPr="00744E99">
        <w:rPr>
          <w:rStyle w:val="translation-word"/>
          <w:sz w:val="22"/>
          <w:szCs w:val="22"/>
          <w:vertAlign w:val="subscript"/>
        </w:rPr>
        <w:t>4</w:t>
      </w:r>
      <w:r w:rsidRPr="00744E99">
        <w:rPr>
          <w:rStyle w:val="translation-word"/>
          <w:sz w:val="22"/>
          <w:szCs w:val="22"/>
        </w:rPr>
        <w:t>Si</w:t>
      </w:r>
      <w:r w:rsidRPr="00744E99">
        <w:rPr>
          <w:rStyle w:val="translation-word"/>
          <w:sz w:val="22"/>
          <w:szCs w:val="22"/>
          <w:vertAlign w:val="subscript"/>
        </w:rPr>
        <w:t>7</w:t>
      </w:r>
      <w:r w:rsidRPr="00744E99">
        <w:rPr>
          <w:rStyle w:val="translation-word"/>
          <w:sz w:val="22"/>
          <w:szCs w:val="22"/>
        </w:rPr>
        <w:t>/</w:t>
      </w:r>
      <w:r w:rsidRPr="00744E99">
        <w:rPr>
          <w:rStyle w:val="translation-word"/>
          <w:sz w:val="22"/>
          <w:szCs w:val="22"/>
          <w:lang w:val="en-US"/>
        </w:rPr>
        <w:t>Si</w:t>
      </w:r>
      <w:r w:rsidRPr="00744E99">
        <w:rPr>
          <w:rStyle w:val="translation-word"/>
          <w:sz w:val="22"/>
          <w:szCs w:val="22"/>
        </w:rPr>
        <w:t>(111) выращивались методом ионно-плазменного распыления с использованием ионов</w:t>
      </w:r>
      <w:r>
        <w:rPr>
          <w:rStyle w:val="translation-word"/>
          <w:sz w:val="22"/>
          <w:szCs w:val="22"/>
        </w:rPr>
        <w:t xml:space="preserve"> аргона</w:t>
      </w:r>
      <w:r w:rsidRPr="00744E99">
        <w:rPr>
          <w:rStyle w:val="translation-word"/>
          <w:sz w:val="22"/>
          <w:szCs w:val="22"/>
        </w:rPr>
        <w:t xml:space="preserve">. Изучались их электропроводность и электрическое сопротивление в зависимости от температуры, а также проводилось </w:t>
      </w:r>
      <w:r w:rsidRPr="00744E99">
        <w:rPr>
          <w:sz w:val="22"/>
          <w:szCs w:val="22"/>
        </w:rPr>
        <w:t>соотношение тонких пленок ВСМ</w:t>
      </w:r>
      <w:r w:rsidR="00A23B51">
        <w:rPr>
          <w:sz w:val="22"/>
          <w:szCs w:val="22"/>
          <w:lang w:val="uz-Cyrl-UZ"/>
        </w:rPr>
        <w:t>.</w:t>
      </w:r>
    </w:p>
    <w:p w14:paraId="202F2035" w14:textId="4362CAF5" w:rsidR="00744E99" w:rsidRPr="00744E99" w:rsidRDefault="00744E99" w:rsidP="00744E99">
      <w:pPr>
        <w:shd w:val="clear" w:color="auto" w:fill="FFFFFF"/>
        <w:ind w:firstLine="425"/>
        <w:jc w:val="both"/>
        <w:rPr>
          <w:rStyle w:val="translation-word"/>
          <w:sz w:val="22"/>
          <w:szCs w:val="22"/>
        </w:rPr>
      </w:pPr>
      <w:r w:rsidRPr="00744E99">
        <w:rPr>
          <w:rStyle w:val="translation-word"/>
          <w:sz w:val="22"/>
          <w:szCs w:val="22"/>
        </w:rPr>
        <w:t xml:space="preserve">Сопротивление пленки ВСМ, выращенной на поверхности полупроводникового кремния </w:t>
      </w:r>
      <w:r w:rsidRPr="00744E99">
        <w:rPr>
          <w:rStyle w:val="translation-word"/>
          <w:i/>
          <w:sz w:val="22"/>
          <w:szCs w:val="22"/>
        </w:rPr>
        <w:t>p</w:t>
      </w:r>
      <w:r w:rsidRPr="00744E99">
        <w:rPr>
          <w:rStyle w:val="translation-word"/>
          <w:sz w:val="22"/>
          <w:szCs w:val="22"/>
        </w:rPr>
        <w:t xml:space="preserve"> - типа, имеет нелинейный характер на графике зависимости от температуры, а это означает, что она, по своей природе, является </w:t>
      </w:r>
      <w:r>
        <w:rPr>
          <w:rStyle w:val="translation-word"/>
          <w:sz w:val="22"/>
          <w:szCs w:val="22"/>
        </w:rPr>
        <w:t>полуметаллической</w:t>
      </w:r>
      <w:r w:rsidRPr="00744E99">
        <w:rPr>
          <w:rStyle w:val="translation-word"/>
          <w:sz w:val="22"/>
          <w:szCs w:val="22"/>
        </w:rPr>
        <w:t>. Электропроводность пленки Mn</w:t>
      </w:r>
      <w:r w:rsidRPr="00744E99">
        <w:rPr>
          <w:rStyle w:val="translation-word"/>
          <w:sz w:val="22"/>
          <w:szCs w:val="22"/>
          <w:vertAlign w:val="subscript"/>
        </w:rPr>
        <w:t>4</w:t>
      </w:r>
      <w:r w:rsidRPr="00744E99">
        <w:rPr>
          <w:rStyle w:val="translation-word"/>
          <w:sz w:val="22"/>
          <w:szCs w:val="22"/>
        </w:rPr>
        <w:t>Si</w:t>
      </w:r>
      <w:r w:rsidRPr="00744E99">
        <w:rPr>
          <w:rStyle w:val="translation-word"/>
          <w:sz w:val="22"/>
          <w:szCs w:val="22"/>
          <w:vertAlign w:val="subscript"/>
        </w:rPr>
        <w:t>7</w:t>
      </w:r>
      <w:r w:rsidRPr="00744E99">
        <w:rPr>
          <w:rStyle w:val="translation-word"/>
          <w:sz w:val="22"/>
          <w:szCs w:val="22"/>
        </w:rPr>
        <w:t>/</w:t>
      </w:r>
      <w:proofErr w:type="spellStart"/>
      <w:r w:rsidRPr="00744E99">
        <w:rPr>
          <w:rStyle w:val="translation-word"/>
          <w:sz w:val="22"/>
          <w:szCs w:val="22"/>
        </w:rPr>
        <w:t>Si</w:t>
      </w:r>
      <w:proofErr w:type="spellEnd"/>
      <w:r w:rsidRPr="00744E99">
        <w:rPr>
          <w:rStyle w:val="translation-word"/>
          <w:sz w:val="22"/>
          <w:szCs w:val="22"/>
        </w:rPr>
        <w:t xml:space="preserve">(111) толщиной 102,3 </w:t>
      </w:r>
      <w:proofErr w:type="spellStart"/>
      <w:r w:rsidRPr="00744E99">
        <w:rPr>
          <w:rStyle w:val="translation-word"/>
          <w:sz w:val="22"/>
          <w:szCs w:val="22"/>
        </w:rPr>
        <w:t>нм</w:t>
      </w:r>
      <w:proofErr w:type="spellEnd"/>
      <w:r w:rsidRPr="00744E99">
        <w:rPr>
          <w:rStyle w:val="translation-word"/>
          <w:sz w:val="22"/>
          <w:szCs w:val="22"/>
        </w:rPr>
        <w:t>, измеренная при комнатной температуре, имеет значение 1078,5 Ω</w:t>
      </w:r>
      <w:r w:rsidRPr="00744E99">
        <w:rPr>
          <w:rStyle w:val="translation-word"/>
          <w:sz w:val="22"/>
          <w:szCs w:val="22"/>
          <w:vertAlign w:val="superscript"/>
        </w:rPr>
        <w:t>-1</w:t>
      </w:r>
      <w:r w:rsidRPr="00744E99">
        <w:rPr>
          <w:rStyle w:val="translation-word"/>
          <w:sz w:val="22"/>
          <w:szCs w:val="22"/>
        </w:rPr>
        <w:t>·см</w:t>
      </w:r>
      <w:r w:rsidRPr="00744E99">
        <w:rPr>
          <w:rStyle w:val="translation-word"/>
          <w:sz w:val="22"/>
          <w:szCs w:val="22"/>
          <w:vertAlign w:val="superscript"/>
        </w:rPr>
        <w:t>-1</w:t>
      </w:r>
      <w:r w:rsidRPr="00744E99">
        <w:rPr>
          <w:rStyle w:val="translation-word"/>
          <w:sz w:val="22"/>
          <w:szCs w:val="22"/>
        </w:rPr>
        <w:t xml:space="preserve">, а электрическое сопротивление - 111,5 Ω. </w:t>
      </w:r>
    </w:p>
    <w:p w14:paraId="061AA0D6" w14:textId="45A9292C" w:rsidR="00744E99" w:rsidRDefault="00744E99" w:rsidP="00A23B51">
      <w:pPr>
        <w:shd w:val="clear" w:color="auto" w:fill="FFFFFF"/>
        <w:spacing w:after="240"/>
        <w:ind w:firstLine="425"/>
        <w:jc w:val="both"/>
        <w:rPr>
          <w:lang w:val="uz-Cyrl-UZ"/>
        </w:rPr>
      </w:pPr>
      <w:r w:rsidRPr="00744E99">
        <w:rPr>
          <w:rStyle w:val="translation-word"/>
          <w:sz w:val="22"/>
          <w:szCs w:val="22"/>
        </w:rPr>
        <w:t xml:space="preserve">Тонкие </w:t>
      </w:r>
      <w:proofErr w:type="spellStart"/>
      <w:r w:rsidRPr="00744E99">
        <w:rPr>
          <w:rStyle w:val="translation-word"/>
          <w:sz w:val="22"/>
          <w:szCs w:val="22"/>
        </w:rPr>
        <w:t>нанометровые</w:t>
      </w:r>
      <w:proofErr w:type="spellEnd"/>
      <w:r w:rsidRPr="00744E99">
        <w:rPr>
          <w:rStyle w:val="translation-word"/>
          <w:sz w:val="22"/>
          <w:szCs w:val="22"/>
        </w:rPr>
        <w:t xml:space="preserve"> слои Mn</w:t>
      </w:r>
      <w:r w:rsidRPr="00744E99">
        <w:rPr>
          <w:rStyle w:val="translation-word"/>
          <w:sz w:val="22"/>
          <w:szCs w:val="22"/>
          <w:vertAlign w:val="subscript"/>
        </w:rPr>
        <w:t>4</w:t>
      </w:r>
      <w:r w:rsidRPr="00744E99">
        <w:rPr>
          <w:rStyle w:val="translation-word"/>
          <w:sz w:val="22"/>
          <w:szCs w:val="22"/>
        </w:rPr>
        <w:t>Si</w:t>
      </w:r>
      <w:r w:rsidRPr="00744E99">
        <w:rPr>
          <w:rStyle w:val="translation-word"/>
          <w:sz w:val="22"/>
          <w:szCs w:val="22"/>
          <w:vertAlign w:val="subscript"/>
        </w:rPr>
        <w:t>7</w:t>
      </w:r>
      <w:r w:rsidRPr="00744E99">
        <w:rPr>
          <w:rStyle w:val="translation-word"/>
          <w:sz w:val="22"/>
          <w:szCs w:val="22"/>
        </w:rPr>
        <w:t>/</w:t>
      </w:r>
      <w:proofErr w:type="spellStart"/>
      <w:r w:rsidRPr="00744E99">
        <w:rPr>
          <w:rStyle w:val="translation-word"/>
          <w:sz w:val="22"/>
          <w:szCs w:val="22"/>
        </w:rPr>
        <w:t>Si</w:t>
      </w:r>
      <w:proofErr w:type="spellEnd"/>
      <w:r w:rsidRPr="00744E99">
        <w:rPr>
          <w:rStyle w:val="translation-word"/>
          <w:sz w:val="22"/>
          <w:szCs w:val="22"/>
        </w:rPr>
        <w:t xml:space="preserve">(111), выращенные ионно-плазменным методом, также формировались на различных кремниевых подложках при разных температурах роста. Были проанализированы электропроводность, коэффициент </w:t>
      </w:r>
      <w:r w:rsidRPr="00744E99">
        <w:rPr>
          <w:sz w:val="22"/>
          <w:szCs w:val="22"/>
        </w:rPr>
        <w:t>мощности</w:t>
      </w:r>
      <w:r w:rsidRPr="00744E99">
        <w:rPr>
          <w:rStyle w:val="translation-word"/>
          <w:sz w:val="22"/>
          <w:szCs w:val="22"/>
        </w:rPr>
        <w:t xml:space="preserve"> и электрическое сопротивление полученных слоев Mn</w:t>
      </w:r>
      <w:r w:rsidRPr="00744E99">
        <w:rPr>
          <w:rStyle w:val="translation-word"/>
          <w:sz w:val="22"/>
          <w:szCs w:val="22"/>
          <w:vertAlign w:val="subscript"/>
        </w:rPr>
        <w:t>4</w:t>
      </w:r>
      <w:r w:rsidRPr="00744E99">
        <w:rPr>
          <w:rStyle w:val="translation-word"/>
          <w:sz w:val="22"/>
          <w:szCs w:val="22"/>
        </w:rPr>
        <w:t>Si</w:t>
      </w:r>
      <w:r w:rsidRPr="00744E99">
        <w:rPr>
          <w:rStyle w:val="translation-word"/>
          <w:sz w:val="22"/>
          <w:szCs w:val="22"/>
          <w:vertAlign w:val="subscript"/>
        </w:rPr>
        <w:t>7</w:t>
      </w:r>
      <w:r w:rsidRPr="00744E99">
        <w:rPr>
          <w:rStyle w:val="translation-word"/>
          <w:sz w:val="22"/>
          <w:szCs w:val="22"/>
        </w:rPr>
        <w:t>/</w:t>
      </w:r>
      <w:proofErr w:type="spellStart"/>
      <w:r w:rsidRPr="00744E99">
        <w:rPr>
          <w:rStyle w:val="translation-word"/>
          <w:sz w:val="22"/>
          <w:szCs w:val="22"/>
        </w:rPr>
        <w:t>Si</w:t>
      </w:r>
      <w:proofErr w:type="spellEnd"/>
      <w:r w:rsidRPr="00744E99">
        <w:rPr>
          <w:rStyle w:val="translation-word"/>
          <w:sz w:val="22"/>
          <w:szCs w:val="22"/>
        </w:rPr>
        <w:t>(111) различной толщины в интервале температур 300 - 600 К. Наибольшее значение коэффициента мощности составляет 1580,5 µВт/м·К</w:t>
      </w:r>
      <w:proofErr w:type="gramStart"/>
      <w:r w:rsidRPr="00744E99">
        <w:rPr>
          <w:rStyle w:val="translation-word"/>
          <w:sz w:val="22"/>
          <w:szCs w:val="22"/>
          <w:vertAlign w:val="superscript"/>
        </w:rPr>
        <w:t>2</w:t>
      </w:r>
      <w:proofErr w:type="gramEnd"/>
      <w:r w:rsidRPr="00744E99">
        <w:rPr>
          <w:rStyle w:val="translation-word"/>
          <w:sz w:val="22"/>
          <w:szCs w:val="22"/>
        </w:rPr>
        <w:t xml:space="preserve"> при 500 К. Оптимальной температурой для тонких пленок Mn</w:t>
      </w:r>
      <w:r w:rsidRPr="00744E99">
        <w:rPr>
          <w:rStyle w:val="translation-word"/>
          <w:sz w:val="22"/>
          <w:szCs w:val="22"/>
          <w:vertAlign w:val="subscript"/>
        </w:rPr>
        <w:t>4</w:t>
      </w:r>
      <w:r w:rsidRPr="00744E99">
        <w:rPr>
          <w:rStyle w:val="translation-word"/>
          <w:sz w:val="22"/>
          <w:szCs w:val="22"/>
        </w:rPr>
        <w:t>Si</w:t>
      </w:r>
      <w:r w:rsidRPr="00744E99">
        <w:rPr>
          <w:rStyle w:val="translation-word"/>
          <w:sz w:val="22"/>
          <w:szCs w:val="22"/>
          <w:vertAlign w:val="subscript"/>
        </w:rPr>
        <w:t>7</w:t>
      </w:r>
      <w:r w:rsidRPr="00744E99">
        <w:rPr>
          <w:rStyle w:val="translation-word"/>
          <w:sz w:val="22"/>
          <w:szCs w:val="22"/>
        </w:rPr>
        <w:t>/</w:t>
      </w:r>
      <w:proofErr w:type="spellStart"/>
      <w:r w:rsidRPr="00744E99">
        <w:rPr>
          <w:rStyle w:val="translation-word"/>
          <w:sz w:val="22"/>
          <w:szCs w:val="22"/>
        </w:rPr>
        <w:t>Si</w:t>
      </w:r>
      <w:proofErr w:type="spellEnd"/>
      <w:r w:rsidRPr="00744E99">
        <w:rPr>
          <w:rStyle w:val="translation-word"/>
          <w:sz w:val="22"/>
          <w:szCs w:val="22"/>
        </w:rPr>
        <w:t>(111) является 800 К. Полученные результаты показывают, что электрическая проводимость увеличивается с уменьшением толщины пленок на поверхности кремния. Этот факт можно использовать для повышения чувствительности ИК - приемников.</w:t>
      </w:r>
    </w:p>
    <w:sectPr w:rsidR="00744E99" w:rsidSect="00A56F2D">
      <w:footerReference w:type="default" r:id="rId9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FDE7E" w14:textId="77777777" w:rsidR="00F30C99" w:rsidRDefault="00F30C99">
      <w:r>
        <w:separator/>
      </w:r>
    </w:p>
  </w:endnote>
  <w:endnote w:type="continuationSeparator" w:id="0">
    <w:p w14:paraId="3BA00CCE" w14:textId="77777777" w:rsidR="00F30C99" w:rsidRDefault="00F3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84D9C" w14:textId="77777777" w:rsidR="00F30C99" w:rsidRDefault="00F30C99">
      <w:r>
        <w:separator/>
      </w:r>
    </w:p>
  </w:footnote>
  <w:footnote w:type="continuationSeparator" w:id="0">
    <w:p w14:paraId="152CEE0E" w14:textId="77777777" w:rsidR="00F30C99" w:rsidRDefault="00F30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086734"/>
    <w:rsid w:val="001037A4"/>
    <w:rsid w:val="001475B0"/>
    <w:rsid w:val="001E1D1D"/>
    <w:rsid w:val="001F30F7"/>
    <w:rsid w:val="00244513"/>
    <w:rsid w:val="002503AB"/>
    <w:rsid w:val="00274F14"/>
    <w:rsid w:val="0028071C"/>
    <w:rsid w:val="002911FC"/>
    <w:rsid w:val="00291A9B"/>
    <w:rsid w:val="002D1CB1"/>
    <w:rsid w:val="002D21EC"/>
    <w:rsid w:val="0032413D"/>
    <w:rsid w:val="00335E16"/>
    <w:rsid w:val="00375A97"/>
    <w:rsid w:val="003D14E2"/>
    <w:rsid w:val="00433432"/>
    <w:rsid w:val="004452F6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44E99"/>
    <w:rsid w:val="007C7E5F"/>
    <w:rsid w:val="007D07C9"/>
    <w:rsid w:val="007D253F"/>
    <w:rsid w:val="007D3121"/>
    <w:rsid w:val="00836AB6"/>
    <w:rsid w:val="00842B0C"/>
    <w:rsid w:val="00876BF9"/>
    <w:rsid w:val="008F783C"/>
    <w:rsid w:val="00901341"/>
    <w:rsid w:val="00936D7C"/>
    <w:rsid w:val="00955D9D"/>
    <w:rsid w:val="00983A60"/>
    <w:rsid w:val="00A23B51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D95DF8"/>
    <w:rsid w:val="00DE07AA"/>
    <w:rsid w:val="00DF5661"/>
    <w:rsid w:val="00DF673A"/>
    <w:rsid w:val="00E30B97"/>
    <w:rsid w:val="00F2045D"/>
    <w:rsid w:val="00F231B3"/>
    <w:rsid w:val="00F30C99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334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9">
    <w:name w:val="heading 9"/>
    <w:basedOn w:val="a"/>
    <w:next w:val="a"/>
    <w:link w:val="90"/>
    <w:unhideWhenUsed/>
    <w:qFormat/>
    <w:rsid w:val="00744E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33432"/>
    <w:rPr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rsid w:val="00433432"/>
    <w:rPr>
      <w:b/>
      <w:bCs/>
    </w:rPr>
  </w:style>
  <w:style w:type="character" w:styleId="aa">
    <w:name w:val="Hyperlink"/>
    <w:basedOn w:val="a0"/>
    <w:uiPriority w:val="99"/>
    <w:unhideWhenUsed/>
    <w:rsid w:val="001475B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D07C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07C9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rsid w:val="00744E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customStyle="1" w:styleId="translation-word">
    <w:name w:val="translation-word"/>
    <w:basedOn w:val="a0"/>
    <w:rsid w:val="00744E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334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9">
    <w:name w:val="heading 9"/>
    <w:basedOn w:val="a"/>
    <w:next w:val="a"/>
    <w:link w:val="90"/>
    <w:unhideWhenUsed/>
    <w:qFormat/>
    <w:rsid w:val="00744E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33432"/>
    <w:rPr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rsid w:val="00433432"/>
    <w:rPr>
      <w:b/>
      <w:bCs/>
    </w:rPr>
  </w:style>
  <w:style w:type="character" w:styleId="aa">
    <w:name w:val="Hyperlink"/>
    <w:basedOn w:val="a0"/>
    <w:uiPriority w:val="99"/>
    <w:unhideWhenUsed/>
    <w:rsid w:val="001475B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D07C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07C9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rsid w:val="00744E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customStyle="1" w:styleId="translation-word">
    <w:name w:val="translation-word"/>
    <w:basedOn w:val="a0"/>
    <w:rsid w:val="00744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kpulatov85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4C16D43-FE7E-46EC-97A0-A09190D1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Ilkhom</cp:lastModifiedBy>
  <cp:revision>4</cp:revision>
  <cp:lastPrinted>2017-12-26T13:36:00Z</cp:lastPrinted>
  <dcterms:created xsi:type="dcterms:W3CDTF">2023-02-05T05:18:00Z</dcterms:created>
  <dcterms:modified xsi:type="dcterms:W3CDTF">2023-02-06T08:56:00Z</dcterms:modified>
</cp:coreProperties>
</file>