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56ED" w14:textId="36DA4499" w:rsidR="00150E20" w:rsidRPr="00150E20" w:rsidRDefault="00BC6567" w:rsidP="00150E20">
      <w:pPr>
        <w:jc w:val="center"/>
        <w:rPr>
          <w:b/>
        </w:rPr>
      </w:pPr>
      <w:r>
        <w:rPr>
          <w:sz w:val="22"/>
          <w:szCs w:val="22"/>
        </w:rPr>
        <w:t>СПЕКТР</w:t>
      </w:r>
      <w:r w:rsidR="00150E20">
        <w:rPr>
          <w:sz w:val="22"/>
          <w:szCs w:val="22"/>
        </w:rPr>
        <w:t xml:space="preserve"> КОГЕРЕНТНОГО </w:t>
      </w:r>
      <w:proofErr w:type="spellStart"/>
      <w:r>
        <w:rPr>
          <w:sz w:val="22"/>
          <w:szCs w:val="22"/>
        </w:rPr>
        <w:t>ВУФ</w:t>
      </w:r>
      <w:proofErr w:type="spellEnd"/>
      <w:r>
        <w:rPr>
          <w:sz w:val="22"/>
          <w:szCs w:val="22"/>
        </w:rPr>
        <w:t xml:space="preserve"> ИЗЛУЧЕНИЯ </w:t>
      </w:r>
      <w:r w:rsidR="00150E20">
        <w:rPr>
          <w:sz w:val="22"/>
          <w:szCs w:val="22"/>
        </w:rPr>
        <w:t xml:space="preserve">ГЕНЕРИРУЕМОГО </w:t>
      </w:r>
      <w:r w:rsidRPr="00377830">
        <w:rPr>
          <w:sz w:val="22"/>
          <w:szCs w:val="22"/>
        </w:rPr>
        <w:t>ЭЛЕКТРОН</w:t>
      </w:r>
      <w:r w:rsidR="00150E20">
        <w:rPr>
          <w:sz w:val="22"/>
          <w:szCs w:val="22"/>
        </w:rPr>
        <w:t>АМИ</w:t>
      </w:r>
      <w:r w:rsidRPr="00377830">
        <w:rPr>
          <w:sz w:val="22"/>
          <w:szCs w:val="22"/>
        </w:rPr>
        <w:t xml:space="preserve"> 5.7 МЭВ</w:t>
      </w:r>
      <w:r w:rsidRPr="00BF45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</w:t>
      </w:r>
      <w:r w:rsidR="00150E20">
        <w:rPr>
          <w:sz w:val="22"/>
          <w:szCs w:val="22"/>
        </w:rPr>
        <w:t xml:space="preserve"> МНОГОСЛОЙНОЙ</w:t>
      </w:r>
      <w:r>
        <w:rPr>
          <w:sz w:val="22"/>
          <w:szCs w:val="22"/>
        </w:rPr>
        <w:t xml:space="preserve"> </w:t>
      </w:r>
      <w:r w:rsidRPr="00377830">
        <w:rPr>
          <w:sz w:val="22"/>
          <w:szCs w:val="22"/>
        </w:rPr>
        <w:t>ПЕРИОДИЧЕСКОЙ СТРУКТУР</w:t>
      </w:r>
      <w:r>
        <w:rPr>
          <w:sz w:val="22"/>
          <w:szCs w:val="22"/>
        </w:rPr>
        <w:t>Е</w:t>
      </w:r>
      <w:r w:rsidRPr="00377830">
        <w:rPr>
          <w:sz w:val="22"/>
          <w:szCs w:val="22"/>
        </w:rPr>
        <w:t xml:space="preserve"> </w:t>
      </w:r>
    </w:p>
    <w:p w14:paraId="2D428F85" w14:textId="77777777" w:rsidR="00FF36FD" w:rsidRPr="00150E20" w:rsidRDefault="00FF36FD" w:rsidP="00FF36FD">
      <w:pPr>
        <w:jc w:val="center"/>
        <w:rPr>
          <w:sz w:val="22"/>
          <w:szCs w:val="22"/>
        </w:rPr>
      </w:pPr>
    </w:p>
    <w:p w14:paraId="5D553373" w14:textId="6E867174" w:rsidR="00BC6567" w:rsidRPr="00377830" w:rsidRDefault="00BC6567" w:rsidP="00BC6567">
      <w:pPr>
        <w:jc w:val="center"/>
        <w:rPr>
          <w:sz w:val="22"/>
          <w:szCs w:val="22"/>
        </w:rPr>
      </w:pPr>
      <w:proofErr w:type="spellStart"/>
      <w:proofErr w:type="gramStart"/>
      <w:r w:rsidRPr="00377830">
        <w:rPr>
          <w:sz w:val="22"/>
          <w:szCs w:val="22"/>
        </w:rPr>
        <w:t>С.Р.Углов</w:t>
      </w:r>
      <w:proofErr w:type="spellEnd"/>
      <w:r>
        <w:rPr>
          <w:sz w:val="22"/>
          <w:szCs w:val="22"/>
          <w:vertAlign w:val="superscript"/>
        </w:rPr>
        <w:t>*)</w:t>
      </w:r>
      <w:r w:rsidRPr="00377830">
        <w:rPr>
          <w:sz w:val="22"/>
          <w:szCs w:val="22"/>
        </w:rPr>
        <w:t xml:space="preserve">, </w:t>
      </w:r>
      <w:proofErr w:type="spellStart"/>
      <w:r w:rsidRPr="00377830">
        <w:rPr>
          <w:sz w:val="22"/>
          <w:szCs w:val="22"/>
        </w:rPr>
        <w:t>А.В.Вуколов</w:t>
      </w:r>
      <w:proofErr w:type="spellEnd"/>
      <w:r w:rsidRPr="00377830">
        <w:rPr>
          <w:sz w:val="22"/>
          <w:szCs w:val="22"/>
        </w:rPr>
        <w:t xml:space="preserve">, </w:t>
      </w:r>
      <w:proofErr w:type="spellStart"/>
      <w:r w:rsidR="000F615B">
        <w:rPr>
          <w:sz w:val="22"/>
          <w:szCs w:val="22"/>
        </w:rPr>
        <w:t>М</w:t>
      </w:r>
      <w:r w:rsidRPr="00377830">
        <w:rPr>
          <w:sz w:val="22"/>
          <w:szCs w:val="22"/>
        </w:rPr>
        <w:t>.</w:t>
      </w:r>
      <w:r w:rsidR="000F615B">
        <w:rPr>
          <w:sz w:val="22"/>
          <w:szCs w:val="22"/>
        </w:rPr>
        <w:t>В</w:t>
      </w:r>
      <w:r w:rsidRPr="00377830">
        <w:rPr>
          <w:sz w:val="22"/>
          <w:szCs w:val="22"/>
        </w:rPr>
        <w:t>.</w:t>
      </w:r>
      <w:r w:rsidR="000F615B">
        <w:rPr>
          <w:sz w:val="22"/>
          <w:szCs w:val="22"/>
        </w:rPr>
        <w:t>Шевелев</w:t>
      </w:r>
      <w:proofErr w:type="spellEnd"/>
      <w:proofErr w:type="gramEnd"/>
    </w:p>
    <w:p w14:paraId="41320E92" w14:textId="179009B2" w:rsidR="002911FC" w:rsidRDefault="00BC6567" w:rsidP="00BC656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77830">
        <w:rPr>
          <w:sz w:val="22"/>
          <w:szCs w:val="22"/>
        </w:rPr>
        <w:t>Томский политехнический университет, г. Томск, Россия</w:t>
      </w:r>
      <w:r>
        <w:rPr>
          <w:sz w:val="22"/>
          <w:szCs w:val="22"/>
        </w:rPr>
        <w:t xml:space="preserve"> </w:t>
      </w:r>
    </w:p>
    <w:p w14:paraId="4979EE2C" w14:textId="5F0FFE18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BC6567">
        <w:rPr>
          <w:sz w:val="22"/>
          <w:szCs w:val="22"/>
          <w:lang w:val="en-US"/>
        </w:rPr>
        <w:t>uglov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BC6567">
        <w:rPr>
          <w:sz w:val="22"/>
          <w:szCs w:val="22"/>
          <w:lang w:val="en-US"/>
        </w:rPr>
        <w:t>tpu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XSpec="right" w:tblpY="2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572E2" w14:paraId="09438AD2" w14:textId="77777777" w:rsidTr="007572E2">
        <w:tc>
          <w:tcPr>
            <w:tcW w:w="3260" w:type="dxa"/>
          </w:tcPr>
          <w:p w14:paraId="28C42EC9" w14:textId="1217CC6E" w:rsidR="007572E2" w:rsidRDefault="00F30F15" w:rsidP="007572E2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0A587A" wp14:editId="0A685758">
                  <wp:extent cx="1900362" cy="1325831"/>
                  <wp:effectExtent l="0" t="0" r="508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5378" t="30959" r="29448" b="23734"/>
                          <a:stretch/>
                        </pic:blipFill>
                        <pic:spPr bwMode="auto">
                          <a:xfrm>
                            <a:off x="0" y="0"/>
                            <a:ext cx="1900322" cy="132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2E2" w14:paraId="23E84E34" w14:textId="77777777" w:rsidTr="007572E2">
        <w:trPr>
          <w:trHeight w:val="747"/>
        </w:trPr>
        <w:tc>
          <w:tcPr>
            <w:tcW w:w="3260" w:type="dxa"/>
          </w:tcPr>
          <w:p w14:paraId="7F315DCC" w14:textId="56D1E530" w:rsidR="007572E2" w:rsidRPr="004077D1" w:rsidRDefault="007572E2" w:rsidP="007572E2">
            <w:pPr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4077D1">
              <w:rPr>
                <w:rFonts w:ascii="Times New Roman" w:hAnsi="Times New Roman"/>
                <w:sz w:val="18"/>
                <w:szCs w:val="18"/>
              </w:rPr>
              <w:t>Рис.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proofErr w:type="spellEnd"/>
            <w:r w:rsidRPr="004077D1">
              <w:rPr>
                <w:rFonts w:ascii="Times New Roman" w:hAnsi="Times New Roman"/>
                <w:sz w:val="18"/>
                <w:szCs w:val="18"/>
              </w:rPr>
              <w:t xml:space="preserve"> Вклады </w:t>
            </w:r>
            <w:proofErr w:type="gramStart"/>
            <w:r w:rsidRPr="004077D1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  <w:r w:rsidRPr="004077D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077D1">
              <w:rPr>
                <w:rFonts w:ascii="Times New Roman" w:hAnsi="Times New Roman"/>
                <w:sz w:val="18"/>
                <w:szCs w:val="18"/>
              </w:rPr>
              <w:t>ДПИ</w:t>
            </w:r>
            <w:proofErr w:type="spellEnd"/>
            <w:r w:rsidRPr="004077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077D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4077D1">
              <w:rPr>
                <w:rFonts w:ascii="Times New Roman" w:hAnsi="Times New Roman"/>
                <w:sz w:val="18"/>
                <w:szCs w:val="18"/>
              </w:rPr>
              <w:t xml:space="preserve"> зависимости энергии фотонов </w:t>
            </w:r>
            <w:proofErr w:type="spellStart"/>
            <w:r w:rsidRPr="004077D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4077D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>ph</w:t>
            </w:r>
            <w:proofErr w:type="spellEnd"/>
            <w:r w:rsidRPr="004077D1">
              <w:rPr>
                <w:rFonts w:ascii="Times New Roman" w:hAnsi="Times New Roman"/>
                <w:sz w:val="18"/>
                <w:szCs w:val="18"/>
              </w:rPr>
              <w:t xml:space="preserve"> и угла наклона мишени в окрестности </w:t>
            </w:r>
            <w:r w:rsidRPr="004077D1">
              <w:rPr>
                <w:rFonts w:ascii="Times New Roman" w:hAnsi="Times New Roman"/>
                <w:noProof/>
                <w:sz w:val="18"/>
                <w:szCs w:val="18"/>
              </w:rPr>
              <w:t>θ</w:t>
            </w:r>
            <w:r w:rsidRPr="004077D1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>0</w:t>
            </w:r>
            <w:r w:rsidRPr="004077D1">
              <w:rPr>
                <w:rFonts w:ascii="Times New Roman" w:hAnsi="Times New Roman"/>
                <w:noProof/>
                <w:sz w:val="18"/>
                <w:szCs w:val="18"/>
              </w:rPr>
              <w:t>=67.5</w:t>
            </w:r>
            <w:r w:rsidRPr="004077D1">
              <w:rPr>
                <w:rFonts w:ascii="Times New Roman" w:hAnsi="Times New Roman"/>
                <w:noProof/>
                <w:sz w:val="18"/>
                <w:szCs w:val="18"/>
                <w:vertAlign w:val="superscript"/>
                <w:lang w:val="en-US"/>
              </w:rPr>
              <w:t>o</w:t>
            </w:r>
            <w:r w:rsidRPr="004077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4D92738B" w14:textId="1CBAA424" w:rsidR="00F14EBA" w:rsidRDefault="00BC6567" w:rsidP="00133F06">
      <w:pPr>
        <w:ind w:firstLine="425"/>
        <w:jc w:val="both"/>
        <w:rPr>
          <w:noProof/>
          <w:sz w:val="22"/>
          <w:szCs w:val="22"/>
        </w:rPr>
      </w:pPr>
      <w:r w:rsidRPr="00BC6567">
        <w:t xml:space="preserve"> </w:t>
      </w:r>
      <w:r w:rsidRPr="00BC6567">
        <w:rPr>
          <w:noProof/>
          <w:sz w:val="22"/>
          <w:szCs w:val="22"/>
        </w:rPr>
        <w:t>Структуры типа многослойных рентгеновских зеркал, могут быть эффективными источниками вакуумного ультрафиолета и ультрамягкого рентгеновского излучения (ВУФ/УМР ) с настраиваемой энергией излучения</w:t>
      </w:r>
      <w:r w:rsidR="00592D10">
        <w:rPr>
          <w:noProof/>
          <w:sz w:val="22"/>
          <w:szCs w:val="22"/>
        </w:rPr>
        <w:t xml:space="preserve"> </w:t>
      </w:r>
      <w:r w:rsidR="00BA742A">
        <w:rPr>
          <w:noProof/>
          <w:sz w:val="22"/>
          <w:szCs w:val="22"/>
        </w:rPr>
        <w:t>/1,2</w:t>
      </w:r>
      <w:r w:rsidR="00592D10" w:rsidRPr="00592D10">
        <w:rPr>
          <w:noProof/>
          <w:sz w:val="22"/>
          <w:szCs w:val="22"/>
        </w:rPr>
        <w:t>/</w:t>
      </w:r>
      <w:r w:rsidRPr="00BC6567">
        <w:rPr>
          <w:noProof/>
          <w:sz w:val="22"/>
          <w:szCs w:val="22"/>
        </w:rPr>
        <w:t>. Полоса излучения определя</w:t>
      </w:r>
      <w:r w:rsidR="00F4107D">
        <w:rPr>
          <w:noProof/>
          <w:sz w:val="22"/>
          <w:szCs w:val="22"/>
        </w:rPr>
        <w:t>е</w:t>
      </w:r>
      <w:r w:rsidRPr="00BC6567">
        <w:rPr>
          <w:noProof/>
          <w:sz w:val="22"/>
          <w:szCs w:val="22"/>
        </w:rPr>
        <w:t xml:space="preserve">тся периодом многослойной структуры, количеством слоев и </w:t>
      </w:r>
      <w:r w:rsidR="005D62AD">
        <w:rPr>
          <w:noProof/>
          <w:sz w:val="22"/>
          <w:szCs w:val="22"/>
        </w:rPr>
        <w:t xml:space="preserve">углом </w:t>
      </w:r>
      <w:r w:rsidRPr="00BC6567">
        <w:rPr>
          <w:noProof/>
          <w:sz w:val="22"/>
          <w:szCs w:val="22"/>
        </w:rPr>
        <w:t>наклон</w:t>
      </w:r>
      <w:r w:rsidR="005D62AD">
        <w:rPr>
          <w:noProof/>
          <w:sz w:val="22"/>
          <w:szCs w:val="22"/>
        </w:rPr>
        <w:t xml:space="preserve">а </w:t>
      </w:r>
      <w:r w:rsidR="004077D1">
        <w:rPr>
          <w:noProof/>
          <w:sz w:val="22"/>
          <w:szCs w:val="22"/>
        </w:rPr>
        <w:t xml:space="preserve">структуры </w:t>
      </w:r>
      <w:r w:rsidR="004077D1">
        <w:rPr>
          <w:noProof/>
          <w:sz w:val="22"/>
          <w:szCs w:val="22"/>
        </w:rPr>
        <w:t>θ</w:t>
      </w:r>
      <w:r w:rsidR="004077D1">
        <w:rPr>
          <w:noProof/>
          <w:sz w:val="22"/>
          <w:szCs w:val="22"/>
          <w:vertAlign w:val="subscript"/>
        </w:rPr>
        <w:t>0</w:t>
      </w:r>
      <w:r w:rsidR="004077D1">
        <w:rPr>
          <w:noProof/>
          <w:sz w:val="22"/>
          <w:szCs w:val="22"/>
          <w:vertAlign w:val="subscript"/>
        </w:rPr>
        <w:t xml:space="preserve"> </w:t>
      </w:r>
      <w:r w:rsidRPr="00BC6567">
        <w:rPr>
          <w:noProof/>
          <w:sz w:val="22"/>
          <w:szCs w:val="22"/>
        </w:rPr>
        <w:t>относительно направления электронного пучка.</w:t>
      </w:r>
      <w:r w:rsidR="00F14EBA">
        <w:rPr>
          <w:noProof/>
          <w:sz w:val="22"/>
          <w:szCs w:val="22"/>
        </w:rPr>
        <w:t xml:space="preserve"> Основной вклад в излучение создается д</w:t>
      </w:r>
      <w:r w:rsidR="00F14EBA">
        <w:rPr>
          <w:noProof/>
          <w:sz w:val="22"/>
          <w:szCs w:val="22"/>
        </w:rPr>
        <w:t>ифракци</w:t>
      </w:r>
      <w:r w:rsidR="00F14EBA">
        <w:rPr>
          <w:noProof/>
          <w:sz w:val="22"/>
          <w:szCs w:val="22"/>
        </w:rPr>
        <w:t>нй</w:t>
      </w:r>
      <w:r w:rsidR="00F14EBA">
        <w:rPr>
          <w:noProof/>
          <w:sz w:val="22"/>
          <w:szCs w:val="22"/>
        </w:rPr>
        <w:t xml:space="preserve"> переходного излучения (ДПИ) и </w:t>
      </w:r>
      <w:r w:rsidR="00F14EBA" w:rsidRPr="00BC6567">
        <w:rPr>
          <w:noProof/>
          <w:sz w:val="22"/>
          <w:szCs w:val="22"/>
        </w:rPr>
        <w:t>когерентн</w:t>
      </w:r>
      <w:r w:rsidR="00F14EBA">
        <w:rPr>
          <w:noProof/>
          <w:sz w:val="22"/>
          <w:szCs w:val="22"/>
        </w:rPr>
        <w:t>ым</w:t>
      </w:r>
      <w:r w:rsidR="00F14EBA" w:rsidRPr="00BC6567">
        <w:rPr>
          <w:noProof/>
          <w:sz w:val="22"/>
          <w:szCs w:val="22"/>
        </w:rPr>
        <w:t xml:space="preserve"> излучение периодической структуры мишени возбужденной </w:t>
      </w:r>
      <w:r w:rsidR="00F14EBA">
        <w:rPr>
          <w:noProof/>
          <w:sz w:val="22"/>
          <w:szCs w:val="22"/>
        </w:rPr>
        <w:t>электронным пучком</w:t>
      </w:r>
      <w:r w:rsidR="004077D1">
        <w:rPr>
          <w:noProof/>
          <w:sz w:val="22"/>
          <w:szCs w:val="22"/>
        </w:rPr>
        <w:t xml:space="preserve"> - </w:t>
      </w:r>
      <w:r w:rsidR="00F14EBA" w:rsidRPr="00BC6567">
        <w:rPr>
          <w:noProof/>
          <w:sz w:val="22"/>
          <w:szCs w:val="22"/>
        </w:rPr>
        <w:t>аналог</w:t>
      </w:r>
      <w:r w:rsidR="004077D1">
        <w:rPr>
          <w:noProof/>
          <w:sz w:val="22"/>
          <w:szCs w:val="22"/>
        </w:rPr>
        <w:t>ом</w:t>
      </w:r>
      <w:r w:rsidR="00F14EBA" w:rsidRPr="00BC6567">
        <w:rPr>
          <w:noProof/>
          <w:sz w:val="22"/>
          <w:szCs w:val="22"/>
        </w:rPr>
        <w:t xml:space="preserve"> параметрического рентгеновско</w:t>
      </w:r>
      <w:r w:rsidR="00F14EBA">
        <w:rPr>
          <w:noProof/>
          <w:sz w:val="22"/>
          <w:szCs w:val="22"/>
        </w:rPr>
        <w:t>го излучения в кристаллах (ПРИ)</w:t>
      </w:r>
      <w:r w:rsidR="00F14EBA">
        <w:rPr>
          <w:noProof/>
          <w:sz w:val="22"/>
          <w:szCs w:val="22"/>
        </w:rPr>
        <w:t xml:space="preserve">. </w:t>
      </w:r>
      <w:proofErr w:type="gramStart"/>
      <w:r w:rsidR="00133F06" w:rsidRPr="00BC6567">
        <w:rPr>
          <w:noProof/>
          <w:sz w:val="22"/>
          <w:szCs w:val="22"/>
        </w:rPr>
        <w:t xml:space="preserve">В докладе  представлены результаты расчетов угловых и спектральных свойств </w:t>
      </w:r>
      <w:r w:rsidR="00F14EBA">
        <w:rPr>
          <w:noProof/>
          <w:sz w:val="22"/>
          <w:szCs w:val="22"/>
        </w:rPr>
        <w:t>ДПИ и ПРИ</w:t>
      </w:r>
      <w:r w:rsidR="007572E2">
        <w:rPr>
          <w:noProof/>
          <w:sz w:val="22"/>
          <w:szCs w:val="22"/>
        </w:rPr>
        <w:t>,</w:t>
      </w:r>
      <w:r w:rsidR="002449FE">
        <w:rPr>
          <w:noProof/>
          <w:sz w:val="22"/>
          <w:szCs w:val="22"/>
        </w:rPr>
        <w:t xml:space="preserve"> генерируемых электронами </w:t>
      </w:r>
      <w:r w:rsidR="007572E2">
        <w:rPr>
          <w:noProof/>
          <w:sz w:val="22"/>
          <w:szCs w:val="22"/>
        </w:rPr>
        <w:t xml:space="preserve">5.7 МэВ </w:t>
      </w:r>
      <w:r w:rsidR="002449FE">
        <w:rPr>
          <w:noProof/>
          <w:sz w:val="22"/>
          <w:szCs w:val="22"/>
        </w:rPr>
        <w:t>в структуре</w:t>
      </w:r>
      <w:r w:rsidR="007572E2" w:rsidRPr="007572E2">
        <w:rPr>
          <w:noProof/>
          <w:sz w:val="22"/>
          <w:szCs w:val="22"/>
        </w:rPr>
        <w:t>,</w:t>
      </w:r>
      <w:r w:rsidR="002449FE">
        <w:rPr>
          <w:noProof/>
          <w:sz w:val="22"/>
          <w:szCs w:val="22"/>
        </w:rPr>
        <w:t xml:space="preserve"> состоящей из 50 пар слоев молибдена и кремния </w:t>
      </w:r>
      <w:r w:rsidR="002449FE" w:rsidRPr="001D6593">
        <w:rPr>
          <w:sz w:val="18"/>
          <w:szCs w:val="18"/>
        </w:rPr>
        <w:t>[</w:t>
      </w:r>
      <w:r w:rsidR="002449FE" w:rsidRPr="001D6593">
        <w:rPr>
          <w:sz w:val="18"/>
          <w:szCs w:val="18"/>
          <w:lang w:val="en-US"/>
        </w:rPr>
        <w:t>Mo</w:t>
      </w:r>
      <w:r w:rsidR="002449FE" w:rsidRPr="001D6593">
        <w:rPr>
          <w:sz w:val="18"/>
          <w:szCs w:val="18"/>
        </w:rPr>
        <w:t>/</w:t>
      </w:r>
      <w:r w:rsidR="002449FE" w:rsidRPr="001D6593">
        <w:rPr>
          <w:sz w:val="18"/>
          <w:szCs w:val="18"/>
          <w:lang w:val="en-US"/>
        </w:rPr>
        <w:t>Si</w:t>
      </w:r>
      <w:r w:rsidR="002449FE" w:rsidRPr="001D6593">
        <w:rPr>
          <w:sz w:val="18"/>
          <w:szCs w:val="18"/>
        </w:rPr>
        <w:t>]</w:t>
      </w:r>
      <w:r w:rsidR="002449FE" w:rsidRPr="001D6593">
        <w:rPr>
          <w:sz w:val="18"/>
          <w:szCs w:val="18"/>
          <w:vertAlign w:val="superscript"/>
        </w:rPr>
        <w:t>5</w:t>
      </w:r>
      <w:r w:rsidR="002449FE" w:rsidRPr="006A4D1B">
        <w:rPr>
          <w:sz w:val="18"/>
          <w:szCs w:val="18"/>
          <w:vertAlign w:val="superscript"/>
        </w:rPr>
        <w:t>0</w:t>
      </w:r>
      <w:r w:rsidR="0055680B">
        <w:rPr>
          <w:noProof/>
          <w:sz w:val="22"/>
          <w:szCs w:val="22"/>
        </w:rPr>
        <w:t xml:space="preserve"> </w:t>
      </w:r>
      <w:r w:rsidR="007572E2" w:rsidRPr="007572E2">
        <w:rPr>
          <w:noProof/>
          <w:sz w:val="22"/>
          <w:szCs w:val="22"/>
        </w:rPr>
        <w:t>(</w:t>
      </w:r>
      <w:r w:rsidR="007572E2">
        <w:rPr>
          <w:noProof/>
          <w:sz w:val="22"/>
          <w:szCs w:val="22"/>
        </w:rPr>
        <w:t>см. Рис.1)</w:t>
      </w:r>
      <w:r w:rsidR="007572E2">
        <w:rPr>
          <w:noProof/>
          <w:sz w:val="22"/>
          <w:szCs w:val="22"/>
        </w:rPr>
        <w:t xml:space="preserve"> </w:t>
      </w:r>
      <w:r w:rsidR="0055680B">
        <w:rPr>
          <w:noProof/>
          <w:sz w:val="22"/>
          <w:szCs w:val="22"/>
        </w:rPr>
        <w:t>и рассмотрены</w:t>
      </w:r>
      <w:proofErr w:type="gramEnd"/>
      <w:r w:rsidR="0055680B">
        <w:rPr>
          <w:noProof/>
          <w:sz w:val="22"/>
          <w:szCs w:val="22"/>
        </w:rPr>
        <w:t xml:space="preserve"> </w:t>
      </w:r>
      <w:proofErr w:type="gramStart"/>
      <w:r w:rsidR="0055680B">
        <w:rPr>
          <w:noProof/>
          <w:sz w:val="22"/>
          <w:szCs w:val="22"/>
        </w:rPr>
        <w:t>подходы</w:t>
      </w:r>
      <w:proofErr w:type="gramEnd"/>
      <w:r w:rsidR="0055680B">
        <w:rPr>
          <w:noProof/>
          <w:sz w:val="22"/>
          <w:szCs w:val="22"/>
        </w:rPr>
        <w:t xml:space="preserve"> для выделения вкладов ДПИ и ПРИ</w:t>
      </w:r>
      <w:r w:rsidR="007572E2">
        <w:rPr>
          <w:noProof/>
          <w:sz w:val="22"/>
          <w:szCs w:val="22"/>
        </w:rPr>
        <w:t xml:space="preserve"> </w:t>
      </w:r>
      <w:r w:rsidR="00BA742A">
        <w:rPr>
          <w:noProof/>
          <w:sz w:val="22"/>
          <w:szCs w:val="22"/>
        </w:rPr>
        <w:t xml:space="preserve">в </w:t>
      </w:r>
      <w:r w:rsidR="00BA742A">
        <w:rPr>
          <w:noProof/>
          <w:sz w:val="22"/>
          <w:szCs w:val="22"/>
        </w:rPr>
        <w:t>экспери</w:t>
      </w:r>
      <w:r w:rsidR="00BA742A">
        <w:rPr>
          <w:noProof/>
          <w:sz w:val="22"/>
          <w:szCs w:val="22"/>
        </w:rPr>
        <w:t>м</w:t>
      </w:r>
      <w:r w:rsidR="00BA742A">
        <w:rPr>
          <w:noProof/>
          <w:sz w:val="22"/>
          <w:szCs w:val="22"/>
        </w:rPr>
        <w:t>енте</w:t>
      </w:r>
      <w:r w:rsidR="0055680B">
        <w:rPr>
          <w:noProof/>
          <w:sz w:val="22"/>
          <w:szCs w:val="22"/>
        </w:rPr>
        <w:t xml:space="preserve">. </w:t>
      </w:r>
      <w:r w:rsidR="0055680B">
        <w:rPr>
          <w:noProof/>
          <w:sz w:val="22"/>
          <w:szCs w:val="22"/>
        </w:rPr>
        <w:t xml:space="preserve">Работа поддержана </w:t>
      </w:r>
      <w:r w:rsidR="00A6537A">
        <w:rPr>
          <w:noProof/>
          <w:sz w:val="22"/>
          <w:szCs w:val="22"/>
        </w:rPr>
        <w:t>Р</w:t>
      </w:r>
      <w:r w:rsidR="00980C0E">
        <w:rPr>
          <w:noProof/>
          <w:sz w:val="22"/>
          <w:szCs w:val="22"/>
        </w:rPr>
        <w:t>НФ</w:t>
      </w:r>
      <w:r w:rsidR="00A6537A">
        <w:rPr>
          <w:noProof/>
          <w:sz w:val="22"/>
          <w:szCs w:val="22"/>
        </w:rPr>
        <w:t xml:space="preserve"> </w:t>
      </w:r>
      <w:r w:rsidR="00980C0E">
        <w:rPr>
          <w:noProof/>
          <w:sz w:val="22"/>
          <w:szCs w:val="22"/>
        </w:rPr>
        <w:t>грант</w:t>
      </w:r>
      <w:r w:rsidR="007B247A">
        <w:rPr>
          <w:noProof/>
          <w:sz w:val="22"/>
          <w:szCs w:val="22"/>
          <w:lang w:val="en-US"/>
        </w:rPr>
        <w:t xml:space="preserve"> -</w:t>
      </w:r>
      <w:r w:rsidR="0055680B">
        <w:rPr>
          <w:noProof/>
          <w:sz w:val="22"/>
          <w:szCs w:val="22"/>
        </w:rPr>
        <w:t xml:space="preserve"> </w:t>
      </w:r>
      <w:r w:rsidR="00A6537A">
        <w:rPr>
          <w:noProof/>
          <w:sz w:val="22"/>
          <w:szCs w:val="22"/>
        </w:rPr>
        <w:t xml:space="preserve">№ </w:t>
      </w:r>
      <w:r w:rsidR="0055680B">
        <w:rPr>
          <w:noProof/>
          <w:sz w:val="22"/>
          <w:szCs w:val="22"/>
        </w:rPr>
        <w:t>23-22-00187</w:t>
      </w:r>
      <w:r w:rsidR="0055680B">
        <w:rPr>
          <w:noProof/>
          <w:sz w:val="22"/>
          <w:szCs w:val="22"/>
        </w:rPr>
        <w:t>.</w:t>
      </w:r>
      <w:bookmarkStart w:id="0" w:name="_GoBack"/>
      <w:bookmarkEnd w:id="0"/>
    </w:p>
    <w:p w14:paraId="0463F14C" w14:textId="77777777" w:rsidR="0055680B" w:rsidRDefault="0055680B" w:rsidP="00133F06">
      <w:pPr>
        <w:ind w:firstLine="425"/>
        <w:jc w:val="both"/>
        <w:rPr>
          <w:noProof/>
          <w:sz w:val="22"/>
          <w:szCs w:val="22"/>
        </w:rPr>
      </w:pPr>
    </w:p>
    <w:p w14:paraId="192558D9" w14:textId="129110A7" w:rsidR="00DF5661" w:rsidRPr="00DF5661" w:rsidRDefault="00FF36FD" w:rsidP="000F615B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F5661"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1DB12E2" w:rsidR="00375A97" w:rsidRPr="00F30F15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F30F15">
        <w:rPr>
          <w:sz w:val="22"/>
          <w:szCs w:val="22"/>
          <w:lang w:val="en-US"/>
        </w:rPr>
        <w:t>1</w:t>
      </w:r>
      <w:r w:rsidR="00DF5661" w:rsidRPr="00F30F15">
        <w:rPr>
          <w:sz w:val="22"/>
          <w:szCs w:val="22"/>
          <w:lang w:val="en-US"/>
        </w:rPr>
        <w:t>.</w:t>
      </w:r>
      <w:r w:rsidRPr="00F30F15">
        <w:rPr>
          <w:sz w:val="22"/>
          <w:szCs w:val="22"/>
          <w:lang w:val="en-US"/>
        </w:rPr>
        <w:t xml:space="preserve"> </w:t>
      </w:r>
      <w:proofErr w:type="spellStart"/>
      <w:r w:rsidR="00F4107D" w:rsidRPr="007572E2">
        <w:rPr>
          <w:sz w:val="22"/>
          <w:szCs w:val="22"/>
          <w:lang w:val="en-US"/>
        </w:rPr>
        <w:t>N</w:t>
      </w:r>
      <w:r w:rsidR="00F4107D" w:rsidRPr="00F30F15">
        <w:rPr>
          <w:sz w:val="22"/>
          <w:szCs w:val="22"/>
          <w:lang w:val="en-US"/>
        </w:rPr>
        <w:t>.</w:t>
      </w:r>
      <w:r w:rsidR="00F4107D" w:rsidRPr="007572E2">
        <w:rPr>
          <w:sz w:val="22"/>
          <w:szCs w:val="22"/>
          <w:lang w:val="en-US" w:eastAsia="en-US"/>
        </w:rPr>
        <w:t>Nasonov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, </w:t>
      </w:r>
      <w:r w:rsidR="00F4107D" w:rsidRPr="007572E2">
        <w:rPr>
          <w:sz w:val="22"/>
          <w:szCs w:val="22"/>
          <w:lang w:val="en-US" w:eastAsia="en-US"/>
        </w:rPr>
        <w:t>V</w:t>
      </w:r>
      <w:r w:rsidR="00F4107D" w:rsidRPr="00F30F15">
        <w:rPr>
          <w:sz w:val="22"/>
          <w:szCs w:val="22"/>
          <w:lang w:val="en-US" w:eastAsia="en-US"/>
        </w:rPr>
        <w:t xml:space="preserve">. </w:t>
      </w:r>
      <w:proofErr w:type="spellStart"/>
      <w:r w:rsidR="00F4107D" w:rsidRPr="007572E2">
        <w:rPr>
          <w:sz w:val="22"/>
          <w:szCs w:val="22"/>
          <w:lang w:val="en-US" w:eastAsia="en-US"/>
        </w:rPr>
        <w:t>Kaplin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, </w:t>
      </w:r>
      <w:r w:rsidR="00F4107D" w:rsidRPr="007572E2">
        <w:rPr>
          <w:sz w:val="22"/>
          <w:szCs w:val="22"/>
          <w:lang w:val="en-US" w:eastAsia="en-US"/>
        </w:rPr>
        <w:t>S</w:t>
      </w:r>
      <w:r w:rsidR="00F4107D" w:rsidRPr="00F30F15">
        <w:rPr>
          <w:sz w:val="22"/>
          <w:szCs w:val="22"/>
          <w:lang w:val="en-US" w:eastAsia="en-US"/>
        </w:rPr>
        <w:t xml:space="preserve">. </w:t>
      </w:r>
      <w:proofErr w:type="spellStart"/>
      <w:r w:rsidR="00F4107D" w:rsidRPr="007572E2">
        <w:rPr>
          <w:sz w:val="22"/>
          <w:szCs w:val="22"/>
          <w:lang w:val="en-US" w:eastAsia="en-US"/>
        </w:rPr>
        <w:t>Uglov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, </w:t>
      </w:r>
      <w:r w:rsidR="00F4107D" w:rsidRPr="007572E2">
        <w:rPr>
          <w:sz w:val="22"/>
          <w:szCs w:val="22"/>
          <w:lang w:val="en-US" w:eastAsia="en-US"/>
        </w:rPr>
        <w:t>V</w:t>
      </w:r>
      <w:r w:rsidR="00F4107D" w:rsidRPr="00F30F15">
        <w:rPr>
          <w:sz w:val="22"/>
          <w:szCs w:val="22"/>
          <w:lang w:val="en-US" w:eastAsia="en-US"/>
        </w:rPr>
        <w:t xml:space="preserve">. </w:t>
      </w:r>
      <w:proofErr w:type="spellStart"/>
      <w:r w:rsidR="00F4107D" w:rsidRPr="007572E2">
        <w:rPr>
          <w:sz w:val="22"/>
          <w:szCs w:val="22"/>
          <w:lang w:val="en-US" w:eastAsia="en-US"/>
        </w:rPr>
        <w:t>Zabaev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, </w:t>
      </w:r>
      <w:r w:rsidR="00F4107D" w:rsidRPr="007572E2">
        <w:rPr>
          <w:sz w:val="22"/>
          <w:szCs w:val="22"/>
          <w:lang w:val="en-US" w:eastAsia="en-US"/>
        </w:rPr>
        <w:t>M</w:t>
      </w:r>
      <w:r w:rsidR="00F4107D" w:rsidRPr="00F30F15">
        <w:rPr>
          <w:sz w:val="22"/>
          <w:szCs w:val="22"/>
          <w:lang w:val="en-US" w:eastAsia="en-US"/>
        </w:rPr>
        <w:t xml:space="preserve">. </w:t>
      </w:r>
      <w:proofErr w:type="spellStart"/>
      <w:r w:rsidR="00F4107D" w:rsidRPr="007572E2">
        <w:rPr>
          <w:sz w:val="22"/>
          <w:szCs w:val="22"/>
          <w:lang w:val="en-US" w:eastAsia="en-US"/>
        </w:rPr>
        <w:t>Piestrup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, </w:t>
      </w:r>
      <w:r w:rsidR="00F4107D" w:rsidRPr="007572E2">
        <w:rPr>
          <w:sz w:val="22"/>
          <w:szCs w:val="22"/>
          <w:lang w:val="en-US" w:eastAsia="en-US"/>
        </w:rPr>
        <w:t>C</w:t>
      </w:r>
      <w:r w:rsidR="00F4107D" w:rsidRPr="00F30F15">
        <w:rPr>
          <w:sz w:val="22"/>
          <w:szCs w:val="22"/>
          <w:lang w:val="en-US" w:eastAsia="en-US"/>
        </w:rPr>
        <w:t xml:space="preserve">. </w:t>
      </w:r>
      <w:r w:rsidR="00F4107D" w:rsidRPr="007572E2">
        <w:rPr>
          <w:sz w:val="22"/>
          <w:szCs w:val="22"/>
          <w:lang w:val="en-US" w:eastAsia="en-US"/>
        </w:rPr>
        <w:t>Gary</w:t>
      </w:r>
      <w:r w:rsidR="00F4107D" w:rsidRPr="00F30F15">
        <w:rPr>
          <w:sz w:val="22"/>
          <w:szCs w:val="22"/>
          <w:lang w:val="en-US" w:eastAsia="en-US"/>
        </w:rPr>
        <w:t xml:space="preserve">, </w:t>
      </w:r>
      <w:r w:rsidR="00F30F15">
        <w:rPr>
          <w:sz w:val="22"/>
          <w:szCs w:val="22"/>
          <w:lang w:val="en-US" w:eastAsia="en-US"/>
        </w:rPr>
        <w:t>//</w:t>
      </w:r>
      <w:proofErr w:type="spellStart"/>
      <w:r w:rsidR="00F4107D" w:rsidRPr="007572E2">
        <w:rPr>
          <w:sz w:val="22"/>
          <w:szCs w:val="22"/>
          <w:lang w:val="en-US" w:eastAsia="en-US"/>
        </w:rPr>
        <w:t>Nucl</w:t>
      </w:r>
      <w:proofErr w:type="spellEnd"/>
      <w:r w:rsidR="00F4107D" w:rsidRPr="00F30F15">
        <w:rPr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="00F4107D" w:rsidRPr="007572E2">
        <w:rPr>
          <w:sz w:val="22"/>
          <w:szCs w:val="22"/>
          <w:lang w:val="en-US" w:eastAsia="en-US"/>
        </w:rPr>
        <w:t>Instrum</w:t>
      </w:r>
      <w:proofErr w:type="spellEnd"/>
      <w:r w:rsidR="00F4107D" w:rsidRPr="00F30F15">
        <w:rPr>
          <w:sz w:val="22"/>
          <w:szCs w:val="22"/>
          <w:lang w:val="en-US" w:eastAsia="en-US"/>
        </w:rPr>
        <w:t>.</w:t>
      </w:r>
      <w:proofErr w:type="gramEnd"/>
      <w:r w:rsidR="00F4107D" w:rsidRPr="00F30F15">
        <w:rPr>
          <w:sz w:val="22"/>
          <w:szCs w:val="22"/>
          <w:lang w:val="en-US" w:eastAsia="en-US"/>
        </w:rPr>
        <w:t xml:space="preserve"> </w:t>
      </w:r>
      <w:proofErr w:type="gramStart"/>
      <w:r w:rsidR="00F4107D" w:rsidRPr="007572E2">
        <w:rPr>
          <w:sz w:val="22"/>
          <w:szCs w:val="22"/>
          <w:lang w:val="en-US" w:eastAsia="en-US"/>
        </w:rPr>
        <w:t>and</w:t>
      </w:r>
      <w:proofErr w:type="gramEnd"/>
      <w:r w:rsidR="00F4107D" w:rsidRPr="00F30F15">
        <w:rPr>
          <w:sz w:val="22"/>
          <w:szCs w:val="22"/>
          <w:lang w:val="en-US" w:eastAsia="en-US"/>
        </w:rPr>
        <w:t xml:space="preserve"> </w:t>
      </w:r>
      <w:r w:rsidR="00F4107D" w:rsidRPr="007572E2">
        <w:rPr>
          <w:sz w:val="22"/>
          <w:szCs w:val="22"/>
          <w:lang w:val="en-US" w:eastAsia="en-US"/>
        </w:rPr>
        <w:t>Meth</w:t>
      </w:r>
      <w:r w:rsidR="00F4107D" w:rsidRPr="00F30F15">
        <w:rPr>
          <w:sz w:val="22"/>
          <w:szCs w:val="22"/>
          <w:lang w:val="en-US" w:eastAsia="en-US"/>
        </w:rPr>
        <w:t>.</w:t>
      </w:r>
      <w:r w:rsidR="00F30F15">
        <w:rPr>
          <w:sz w:val="22"/>
          <w:szCs w:val="22"/>
          <w:lang w:val="en-US" w:eastAsia="en-US"/>
        </w:rPr>
        <w:t>,</w:t>
      </w:r>
      <w:r w:rsidR="00F4107D" w:rsidRPr="00F30F15">
        <w:rPr>
          <w:sz w:val="22"/>
          <w:szCs w:val="22"/>
          <w:lang w:val="en-US" w:eastAsia="en-US"/>
        </w:rPr>
        <w:t xml:space="preserve">  </w:t>
      </w:r>
      <w:r w:rsidR="00F30F15" w:rsidRPr="00F30F15">
        <w:rPr>
          <w:sz w:val="22"/>
          <w:szCs w:val="22"/>
          <w:lang w:val="en-US" w:eastAsia="en-US"/>
        </w:rPr>
        <w:t>2005</w:t>
      </w:r>
      <w:r w:rsidR="00F30F15" w:rsidRPr="00F30F15">
        <w:rPr>
          <w:sz w:val="22"/>
          <w:szCs w:val="22"/>
          <w:lang w:val="en-US" w:eastAsia="en-US"/>
        </w:rPr>
        <w:t xml:space="preserve">, </w:t>
      </w:r>
      <w:proofErr w:type="spellStart"/>
      <w:r w:rsidR="00F30F15">
        <w:rPr>
          <w:sz w:val="22"/>
          <w:szCs w:val="22"/>
          <w:lang w:val="en-US" w:eastAsia="en-US"/>
        </w:rPr>
        <w:t>B</w:t>
      </w:r>
      <w:r w:rsidR="00F4107D" w:rsidRPr="00F30F15">
        <w:rPr>
          <w:sz w:val="22"/>
          <w:szCs w:val="22"/>
          <w:lang w:val="en-US" w:eastAsia="en-US"/>
        </w:rPr>
        <w:t>227</w:t>
      </w:r>
      <w:proofErr w:type="spellEnd"/>
      <w:r w:rsidR="00F30F15" w:rsidRPr="00F30F15">
        <w:rPr>
          <w:sz w:val="22"/>
          <w:szCs w:val="22"/>
          <w:lang w:val="en-US" w:eastAsia="en-US"/>
        </w:rPr>
        <w:t xml:space="preserve">, </w:t>
      </w:r>
      <w:r w:rsidR="00F4107D" w:rsidRPr="00F30F15">
        <w:rPr>
          <w:sz w:val="22"/>
          <w:szCs w:val="22"/>
          <w:lang w:val="en-US" w:eastAsia="en-US"/>
        </w:rPr>
        <w:t>41</w:t>
      </w:r>
      <w:r w:rsidRPr="00F30F15">
        <w:rPr>
          <w:sz w:val="22"/>
          <w:szCs w:val="22"/>
          <w:lang w:val="en-US"/>
        </w:rPr>
        <w:t>.</w:t>
      </w:r>
    </w:p>
    <w:p w14:paraId="02D1F0FF" w14:textId="380D79F4" w:rsidR="00F4107D" w:rsidRPr="00A6537A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E42200">
        <w:rPr>
          <w:sz w:val="22"/>
          <w:szCs w:val="22"/>
        </w:rPr>
        <w:t>2</w:t>
      </w:r>
      <w:r w:rsidR="00DF5661" w:rsidRPr="00E42200">
        <w:rPr>
          <w:sz w:val="22"/>
          <w:szCs w:val="22"/>
        </w:rPr>
        <w:t>.</w:t>
      </w:r>
      <w:r w:rsidRPr="00E42200">
        <w:rPr>
          <w:sz w:val="22"/>
          <w:szCs w:val="22"/>
        </w:rPr>
        <w:t xml:space="preserve"> </w:t>
      </w:r>
      <w:proofErr w:type="spellStart"/>
      <w:r w:rsidR="00F4107D" w:rsidRPr="007572E2">
        <w:rPr>
          <w:sz w:val="22"/>
          <w:szCs w:val="22"/>
        </w:rPr>
        <w:t>С</w:t>
      </w:r>
      <w:r w:rsidR="00F4107D" w:rsidRPr="00E42200">
        <w:rPr>
          <w:sz w:val="22"/>
          <w:szCs w:val="22"/>
        </w:rPr>
        <w:t>.</w:t>
      </w:r>
      <w:r w:rsidR="00F4107D" w:rsidRPr="007572E2">
        <w:rPr>
          <w:sz w:val="22"/>
          <w:szCs w:val="22"/>
        </w:rPr>
        <w:t>Р</w:t>
      </w:r>
      <w:r w:rsidR="00F4107D" w:rsidRPr="00E42200">
        <w:rPr>
          <w:sz w:val="22"/>
          <w:szCs w:val="22"/>
        </w:rPr>
        <w:t>.</w:t>
      </w:r>
      <w:r w:rsidR="00F4107D" w:rsidRPr="007572E2">
        <w:rPr>
          <w:sz w:val="22"/>
          <w:szCs w:val="22"/>
        </w:rPr>
        <w:t>Углов</w:t>
      </w:r>
      <w:proofErr w:type="spellEnd"/>
      <w:r w:rsidR="00F4107D" w:rsidRPr="00E42200">
        <w:rPr>
          <w:sz w:val="22"/>
          <w:szCs w:val="22"/>
        </w:rPr>
        <w:t xml:space="preserve">, </w:t>
      </w:r>
      <w:proofErr w:type="spellStart"/>
      <w:r w:rsidR="00E42200">
        <w:rPr>
          <w:sz w:val="22"/>
          <w:szCs w:val="22"/>
        </w:rPr>
        <w:t>В</w:t>
      </w:r>
      <w:r w:rsidR="00E42200" w:rsidRPr="00E42200">
        <w:rPr>
          <w:sz w:val="22"/>
          <w:szCs w:val="22"/>
        </w:rPr>
        <w:t>.</w:t>
      </w:r>
      <w:r w:rsidR="00E42200">
        <w:rPr>
          <w:sz w:val="22"/>
          <w:szCs w:val="22"/>
        </w:rPr>
        <w:t>В</w:t>
      </w:r>
      <w:proofErr w:type="spellEnd"/>
      <w:r w:rsidR="00E42200" w:rsidRPr="00E42200">
        <w:rPr>
          <w:sz w:val="22"/>
          <w:szCs w:val="22"/>
        </w:rPr>
        <w:t xml:space="preserve">. </w:t>
      </w:r>
      <w:r w:rsidR="00E42200">
        <w:rPr>
          <w:sz w:val="22"/>
          <w:szCs w:val="22"/>
        </w:rPr>
        <w:t>Каплин</w:t>
      </w:r>
      <w:r w:rsidR="00E42200" w:rsidRPr="00E42200">
        <w:rPr>
          <w:sz w:val="22"/>
          <w:szCs w:val="22"/>
        </w:rPr>
        <w:t xml:space="preserve">, </w:t>
      </w:r>
      <w:proofErr w:type="spellStart"/>
      <w:r w:rsidR="00E42200">
        <w:rPr>
          <w:sz w:val="22"/>
          <w:szCs w:val="22"/>
        </w:rPr>
        <w:t>Л</w:t>
      </w:r>
      <w:r w:rsidR="00E42200" w:rsidRPr="00E42200">
        <w:rPr>
          <w:sz w:val="22"/>
          <w:szCs w:val="22"/>
        </w:rPr>
        <w:t>.</w:t>
      </w:r>
      <w:r w:rsidR="00E42200">
        <w:rPr>
          <w:sz w:val="22"/>
          <w:szCs w:val="22"/>
        </w:rPr>
        <w:t>Г</w:t>
      </w:r>
      <w:proofErr w:type="spellEnd"/>
      <w:r w:rsidR="00E42200" w:rsidRPr="00E42200">
        <w:rPr>
          <w:sz w:val="22"/>
          <w:szCs w:val="22"/>
        </w:rPr>
        <w:t xml:space="preserve">. </w:t>
      </w:r>
      <w:r w:rsidR="00E42200">
        <w:rPr>
          <w:sz w:val="22"/>
          <w:szCs w:val="22"/>
        </w:rPr>
        <w:t>Сухих</w:t>
      </w:r>
      <w:r w:rsidR="00E42200" w:rsidRPr="00E42200">
        <w:rPr>
          <w:sz w:val="22"/>
          <w:szCs w:val="22"/>
        </w:rPr>
        <w:t xml:space="preserve">, </w:t>
      </w:r>
      <w:proofErr w:type="spellStart"/>
      <w:r w:rsidR="00F4107D" w:rsidRPr="007572E2">
        <w:rPr>
          <w:sz w:val="22"/>
          <w:szCs w:val="22"/>
        </w:rPr>
        <w:t>А</w:t>
      </w:r>
      <w:r w:rsidR="00F4107D" w:rsidRPr="00E42200">
        <w:rPr>
          <w:sz w:val="22"/>
          <w:szCs w:val="22"/>
        </w:rPr>
        <w:t>.</w:t>
      </w:r>
      <w:r w:rsidR="00F4107D" w:rsidRPr="007572E2">
        <w:rPr>
          <w:sz w:val="22"/>
          <w:szCs w:val="22"/>
        </w:rPr>
        <w:t>В</w:t>
      </w:r>
      <w:r w:rsidR="00F4107D" w:rsidRPr="00E42200">
        <w:rPr>
          <w:sz w:val="22"/>
          <w:szCs w:val="22"/>
        </w:rPr>
        <w:t>.</w:t>
      </w:r>
      <w:r w:rsidR="00F4107D" w:rsidRPr="007572E2">
        <w:rPr>
          <w:sz w:val="22"/>
          <w:szCs w:val="22"/>
        </w:rPr>
        <w:t>Вуколов</w:t>
      </w:r>
      <w:proofErr w:type="spellEnd"/>
      <w:r w:rsidR="00E42200">
        <w:rPr>
          <w:sz w:val="22"/>
          <w:szCs w:val="22"/>
        </w:rPr>
        <w:t xml:space="preserve"> </w:t>
      </w:r>
      <w:r w:rsidR="00F4107D" w:rsidRPr="00E42200">
        <w:rPr>
          <w:sz w:val="22"/>
          <w:szCs w:val="22"/>
        </w:rPr>
        <w:t xml:space="preserve">// </w:t>
      </w:r>
      <w:r w:rsidR="00F4107D" w:rsidRPr="007572E2">
        <w:rPr>
          <w:sz w:val="22"/>
          <w:szCs w:val="22"/>
        </w:rPr>
        <w:t>Письма</w:t>
      </w:r>
      <w:r w:rsidR="00E42200">
        <w:rPr>
          <w:sz w:val="22"/>
          <w:szCs w:val="22"/>
        </w:rPr>
        <w:t xml:space="preserve"> в</w:t>
      </w:r>
      <w:r w:rsidR="00F4107D" w:rsidRPr="00E42200">
        <w:rPr>
          <w:sz w:val="22"/>
          <w:szCs w:val="22"/>
        </w:rPr>
        <w:t xml:space="preserve"> </w:t>
      </w:r>
      <w:proofErr w:type="spellStart"/>
      <w:r w:rsidR="00F4107D" w:rsidRPr="007572E2">
        <w:rPr>
          <w:sz w:val="22"/>
          <w:szCs w:val="22"/>
        </w:rPr>
        <w:t>ЖЭТФ</w:t>
      </w:r>
      <w:proofErr w:type="spellEnd"/>
      <w:r w:rsidR="00E42200">
        <w:rPr>
          <w:sz w:val="22"/>
          <w:szCs w:val="22"/>
        </w:rPr>
        <w:t>,</w:t>
      </w:r>
      <w:r w:rsidR="00F4107D" w:rsidRPr="00E42200">
        <w:rPr>
          <w:sz w:val="22"/>
          <w:szCs w:val="22"/>
        </w:rPr>
        <w:t xml:space="preserve"> 2014, </w:t>
      </w:r>
      <w:r w:rsidR="00E42200">
        <w:rPr>
          <w:sz w:val="22"/>
          <w:szCs w:val="22"/>
        </w:rPr>
        <w:t>8</w:t>
      </w:r>
      <w:r w:rsidR="00F4107D" w:rsidRPr="00E42200">
        <w:rPr>
          <w:sz w:val="22"/>
          <w:szCs w:val="22"/>
        </w:rPr>
        <w:t xml:space="preserve">, </w:t>
      </w:r>
      <w:r w:rsidR="00E42200">
        <w:rPr>
          <w:sz w:val="22"/>
          <w:szCs w:val="22"/>
        </w:rPr>
        <w:t>561.</w:t>
      </w:r>
    </w:p>
    <w:p w14:paraId="4B172713" w14:textId="77777777" w:rsidR="00F4107D" w:rsidRPr="0055680B" w:rsidRDefault="00F4107D" w:rsidP="0028071C">
      <w:pPr>
        <w:ind w:firstLine="425"/>
        <w:jc w:val="both"/>
        <w:rPr>
          <w:sz w:val="22"/>
          <w:szCs w:val="22"/>
        </w:rPr>
      </w:pPr>
    </w:p>
    <w:sectPr w:rsidR="00F4107D" w:rsidRPr="0055680B" w:rsidSect="00A56F2D">
      <w:footerReference w:type="default" r:id="rId10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CE963" w14:textId="77777777" w:rsidR="00C75A37" w:rsidRDefault="00C75A37">
      <w:r>
        <w:separator/>
      </w:r>
    </w:p>
  </w:endnote>
  <w:endnote w:type="continuationSeparator" w:id="0">
    <w:p w14:paraId="1ADB71AA" w14:textId="77777777" w:rsidR="00C75A37" w:rsidRDefault="00C7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02303" w14:textId="77777777" w:rsidR="00C75A37" w:rsidRDefault="00C75A37">
      <w:r>
        <w:separator/>
      </w:r>
    </w:p>
  </w:footnote>
  <w:footnote w:type="continuationSeparator" w:id="0">
    <w:p w14:paraId="1E4F4CAB" w14:textId="77777777" w:rsidR="00C75A37" w:rsidRDefault="00C7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4D"/>
    <w:multiLevelType w:val="hybridMultilevel"/>
    <w:tmpl w:val="D1962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142E4"/>
    <w:rsid w:val="00021493"/>
    <w:rsid w:val="00033BC0"/>
    <w:rsid w:val="000F615B"/>
    <w:rsid w:val="001037A4"/>
    <w:rsid w:val="00133F06"/>
    <w:rsid w:val="00150E20"/>
    <w:rsid w:val="001E1D1D"/>
    <w:rsid w:val="002449FE"/>
    <w:rsid w:val="002503AB"/>
    <w:rsid w:val="00274F14"/>
    <w:rsid w:val="0028071C"/>
    <w:rsid w:val="002911FC"/>
    <w:rsid w:val="002D1CB1"/>
    <w:rsid w:val="002D21EC"/>
    <w:rsid w:val="002F66B7"/>
    <w:rsid w:val="0032413D"/>
    <w:rsid w:val="00335E16"/>
    <w:rsid w:val="00375A97"/>
    <w:rsid w:val="003D14E2"/>
    <w:rsid w:val="004077D1"/>
    <w:rsid w:val="00495997"/>
    <w:rsid w:val="00554FC8"/>
    <w:rsid w:val="0055680B"/>
    <w:rsid w:val="00567D78"/>
    <w:rsid w:val="005707D1"/>
    <w:rsid w:val="00582060"/>
    <w:rsid w:val="00592D10"/>
    <w:rsid w:val="005D62AD"/>
    <w:rsid w:val="0062646B"/>
    <w:rsid w:val="00643FB5"/>
    <w:rsid w:val="006A09CB"/>
    <w:rsid w:val="006A4D1B"/>
    <w:rsid w:val="006F5B27"/>
    <w:rsid w:val="007136E1"/>
    <w:rsid w:val="007171BE"/>
    <w:rsid w:val="007572E2"/>
    <w:rsid w:val="007B247A"/>
    <w:rsid w:val="007C4321"/>
    <w:rsid w:val="007C7E5F"/>
    <w:rsid w:val="007D253F"/>
    <w:rsid w:val="007D3121"/>
    <w:rsid w:val="00836AB6"/>
    <w:rsid w:val="00842B0C"/>
    <w:rsid w:val="00876BF9"/>
    <w:rsid w:val="008F783C"/>
    <w:rsid w:val="00901341"/>
    <w:rsid w:val="00916E53"/>
    <w:rsid w:val="00936D7C"/>
    <w:rsid w:val="00955D9D"/>
    <w:rsid w:val="00980C0E"/>
    <w:rsid w:val="00983A60"/>
    <w:rsid w:val="00A3333F"/>
    <w:rsid w:val="00A53A51"/>
    <w:rsid w:val="00A56F2D"/>
    <w:rsid w:val="00A6537A"/>
    <w:rsid w:val="00A94A58"/>
    <w:rsid w:val="00AD12D7"/>
    <w:rsid w:val="00B251DF"/>
    <w:rsid w:val="00B53F98"/>
    <w:rsid w:val="00B70401"/>
    <w:rsid w:val="00B844D3"/>
    <w:rsid w:val="00B962E0"/>
    <w:rsid w:val="00BA742A"/>
    <w:rsid w:val="00BC6567"/>
    <w:rsid w:val="00BD0421"/>
    <w:rsid w:val="00BE3747"/>
    <w:rsid w:val="00C06825"/>
    <w:rsid w:val="00C75A37"/>
    <w:rsid w:val="00D95DF8"/>
    <w:rsid w:val="00DF5661"/>
    <w:rsid w:val="00E30B97"/>
    <w:rsid w:val="00E42200"/>
    <w:rsid w:val="00F14EBA"/>
    <w:rsid w:val="00F2045D"/>
    <w:rsid w:val="00F231B3"/>
    <w:rsid w:val="00F30F15"/>
    <w:rsid w:val="00F4107D"/>
    <w:rsid w:val="00F4676D"/>
    <w:rsid w:val="00F620BE"/>
    <w:rsid w:val="00F8771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BC6567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6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5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1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5D62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BC6567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6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5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615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5D6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FACA67-E8A4-4E61-8A25-C1B462F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4</cp:revision>
  <cp:lastPrinted>2023-02-14T13:52:00Z</cp:lastPrinted>
  <dcterms:created xsi:type="dcterms:W3CDTF">2023-02-15T04:42:00Z</dcterms:created>
  <dcterms:modified xsi:type="dcterms:W3CDTF">2023-02-15T04:45:00Z</dcterms:modified>
</cp:coreProperties>
</file>