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781008C4" w:rsidR="00F4676D" w:rsidRPr="00502E84" w:rsidRDefault="002B5BE5" w:rsidP="00FF36FD">
      <w:pPr>
        <w:jc w:val="center"/>
        <w:rPr>
          <w:color w:val="000000" w:themeColor="text1"/>
          <w:sz w:val="22"/>
          <w:szCs w:val="22"/>
        </w:rPr>
      </w:pPr>
      <w:r w:rsidRPr="00502E84">
        <w:rPr>
          <w:color w:val="000000" w:themeColor="text1"/>
          <w:sz w:val="22"/>
          <w:szCs w:val="22"/>
        </w:rPr>
        <w:t xml:space="preserve">ОСОБЕННОСТИ ОБРАБОТКИ КЛАСТЕРНЫМИ ИОНАМИ АРГОНА МОНОКРИСТАЛЛА </w:t>
      </w:r>
      <w:proofErr w:type="spellStart"/>
      <w:r w:rsidR="009D4415" w:rsidRPr="00502E84">
        <w:rPr>
          <w:color w:val="000000" w:themeColor="text1"/>
          <w:sz w:val="22"/>
          <w:szCs w:val="22"/>
        </w:rPr>
        <w:t>KGd</w:t>
      </w:r>
      <w:proofErr w:type="spellEnd"/>
      <w:r w:rsidR="009D4415" w:rsidRPr="00502E84">
        <w:rPr>
          <w:color w:val="000000" w:themeColor="text1"/>
          <w:sz w:val="22"/>
          <w:szCs w:val="22"/>
        </w:rPr>
        <w:t>(WO</w:t>
      </w:r>
      <w:r w:rsidR="009D4415" w:rsidRPr="00502E84">
        <w:rPr>
          <w:color w:val="000000" w:themeColor="text1"/>
          <w:sz w:val="22"/>
          <w:szCs w:val="22"/>
          <w:vertAlign w:val="subscript"/>
        </w:rPr>
        <w:t>4</w:t>
      </w:r>
      <w:r w:rsidR="009D4415" w:rsidRPr="00502E84">
        <w:rPr>
          <w:color w:val="000000" w:themeColor="text1"/>
          <w:sz w:val="22"/>
          <w:szCs w:val="22"/>
        </w:rPr>
        <w:t>)</w:t>
      </w:r>
      <w:r w:rsidR="009D4415" w:rsidRPr="00502E84">
        <w:rPr>
          <w:color w:val="000000" w:themeColor="text1"/>
          <w:sz w:val="22"/>
          <w:szCs w:val="22"/>
          <w:vertAlign w:val="subscript"/>
        </w:rPr>
        <w:t>2</w:t>
      </w:r>
      <w:r w:rsidR="009D4415" w:rsidRPr="00502E84">
        <w:rPr>
          <w:color w:val="000000" w:themeColor="text1"/>
          <w:sz w:val="22"/>
          <w:szCs w:val="22"/>
        </w:rPr>
        <w:t>:Nd</w:t>
      </w:r>
      <w:r w:rsidR="00A10BD4" w:rsidRPr="00502E84">
        <w:rPr>
          <w:color w:val="000000" w:themeColor="text1"/>
          <w:sz w:val="22"/>
          <w:szCs w:val="22"/>
          <w:vertAlign w:val="superscript"/>
        </w:rPr>
        <w:t>3+</w:t>
      </w:r>
    </w:p>
    <w:p w14:paraId="2D428F85" w14:textId="77777777" w:rsidR="00FF36FD" w:rsidRPr="00502E84" w:rsidRDefault="00FF36FD" w:rsidP="009D4415">
      <w:pPr>
        <w:rPr>
          <w:color w:val="000000" w:themeColor="text1"/>
          <w:sz w:val="22"/>
          <w:szCs w:val="22"/>
        </w:rPr>
      </w:pPr>
    </w:p>
    <w:p w14:paraId="375300B5" w14:textId="77777777" w:rsidR="004E5B5B" w:rsidRPr="00502E84" w:rsidRDefault="007C7E5F" w:rsidP="00643FB5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</w:rPr>
      </w:pPr>
      <w:r w:rsidRPr="00502E84">
        <w:rPr>
          <w:color w:val="000000" w:themeColor="text1"/>
          <w:sz w:val="22"/>
          <w:szCs w:val="22"/>
        </w:rPr>
        <w:t>И.</w:t>
      </w:r>
      <w:r w:rsidR="00F8174C" w:rsidRPr="00502E84">
        <w:rPr>
          <w:color w:val="000000" w:themeColor="text1"/>
          <w:sz w:val="22"/>
          <w:szCs w:val="22"/>
        </w:rPr>
        <w:t>В</w:t>
      </w:r>
      <w:r w:rsidR="002911FC" w:rsidRPr="00502E84">
        <w:rPr>
          <w:color w:val="000000" w:themeColor="text1"/>
          <w:sz w:val="22"/>
          <w:szCs w:val="22"/>
        </w:rPr>
        <w:t xml:space="preserve">. </w:t>
      </w:r>
      <w:r w:rsidR="00F8174C" w:rsidRPr="00502E84">
        <w:rPr>
          <w:color w:val="000000" w:themeColor="text1"/>
          <w:sz w:val="22"/>
          <w:szCs w:val="22"/>
        </w:rPr>
        <w:t>Николаев</w:t>
      </w:r>
      <w:r w:rsidR="002911FC" w:rsidRPr="00502E84">
        <w:rPr>
          <w:color w:val="000000" w:themeColor="text1"/>
          <w:sz w:val="22"/>
          <w:szCs w:val="22"/>
          <w:vertAlign w:val="superscript"/>
        </w:rPr>
        <w:t>1</w:t>
      </w:r>
      <w:r w:rsidR="0018431C" w:rsidRPr="00502E84">
        <w:rPr>
          <w:color w:val="000000" w:themeColor="text1"/>
          <w:sz w:val="22"/>
          <w:szCs w:val="22"/>
          <w:vertAlign w:val="superscript"/>
        </w:rPr>
        <w:t>,*</w:t>
      </w:r>
      <w:r w:rsidR="002911FC" w:rsidRPr="00502E84">
        <w:rPr>
          <w:color w:val="000000" w:themeColor="text1"/>
          <w:sz w:val="22"/>
          <w:szCs w:val="22"/>
          <w:vertAlign w:val="superscript"/>
        </w:rPr>
        <w:t>)</w:t>
      </w:r>
      <w:r w:rsidR="002911FC" w:rsidRPr="00502E84">
        <w:rPr>
          <w:color w:val="000000" w:themeColor="text1"/>
          <w:sz w:val="22"/>
          <w:szCs w:val="22"/>
        </w:rPr>
        <w:t xml:space="preserve">, </w:t>
      </w:r>
      <w:r w:rsidR="00F8174C" w:rsidRPr="00502E84">
        <w:rPr>
          <w:color w:val="000000" w:themeColor="text1"/>
          <w:sz w:val="22"/>
          <w:szCs w:val="22"/>
        </w:rPr>
        <w:t>Н</w:t>
      </w:r>
      <w:r w:rsidRPr="00502E84">
        <w:rPr>
          <w:color w:val="000000" w:themeColor="text1"/>
          <w:sz w:val="22"/>
          <w:szCs w:val="22"/>
        </w:rPr>
        <w:t>.</w:t>
      </w:r>
      <w:r w:rsidR="00F8174C" w:rsidRPr="00502E84">
        <w:rPr>
          <w:color w:val="000000" w:themeColor="text1"/>
          <w:sz w:val="22"/>
          <w:szCs w:val="22"/>
        </w:rPr>
        <w:t>Г</w:t>
      </w:r>
      <w:r w:rsidRPr="00502E84">
        <w:rPr>
          <w:color w:val="000000" w:themeColor="text1"/>
          <w:sz w:val="22"/>
          <w:szCs w:val="22"/>
        </w:rPr>
        <w:t xml:space="preserve">. </w:t>
      </w:r>
      <w:r w:rsidR="00F8174C" w:rsidRPr="00502E84">
        <w:rPr>
          <w:color w:val="000000" w:themeColor="text1"/>
          <w:sz w:val="22"/>
          <w:szCs w:val="22"/>
        </w:rPr>
        <w:t>Коробейщиков</w:t>
      </w:r>
      <w:r w:rsidRPr="00502E84">
        <w:rPr>
          <w:color w:val="000000" w:themeColor="text1"/>
          <w:sz w:val="22"/>
          <w:szCs w:val="22"/>
          <w:vertAlign w:val="superscript"/>
        </w:rPr>
        <w:t>1</w:t>
      </w:r>
      <w:r w:rsidR="002911FC" w:rsidRPr="00502E84">
        <w:rPr>
          <w:color w:val="000000" w:themeColor="text1"/>
          <w:sz w:val="22"/>
          <w:szCs w:val="22"/>
          <w:vertAlign w:val="superscript"/>
        </w:rPr>
        <w:t>)</w:t>
      </w:r>
    </w:p>
    <w:p w14:paraId="533894FF" w14:textId="064EEE6F" w:rsidR="002911FC" w:rsidRPr="00502E84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</w:rPr>
      </w:pPr>
      <w:r w:rsidRPr="00502E84">
        <w:rPr>
          <w:color w:val="000000" w:themeColor="text1"/>
          <w:sz w:val="22"/>
          <w:szCs w:val="22"/>
        </w:rPr>
        <w:t xml:space="preserve"> </w:t>
      </w:r>
    </w:p>
    <w:p w14:paraId="3CB8DA05" w14:textId="6D5A7B83" w:rsidR="002911FC" w:rsidRPr="00502E84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</w:rPr>
      </w:pPr>
      <w:r w:rsidRPr="00502E84">
        <w:rPr>
          <w:color w:val="000000" w:themeColor="text1"/>
          <w:sz w:val="22"/>
          <w:szCs w:val="22"/>
          <w:vertAlign w:val="superscript"/>
        </w:rPr>
        <w:t>1)</w:t>
      </w:r>
      <w:r w:rsidRPr="00502E84">
        <w:rPr>
          <w:color w:val="000000" w:themeColor="text1"/>
          <w:sz w:val="22"/>
          <w:szCs w:val="22"/>
        </w:rPr>
        <w:t xml:space="preserve"> </w:t>
      </w:r>
      <w:r w:rsidR="004E5B5B" w:rsidRPr="00502E84">
        <w:rPr>
          <w:color w:val="000000" w:themeColor="text1"/>
          <w:sz w:val="22"/>
          <w:szCs w:val="22"/>
        </w:rPr>
        <w:t>Новосибирский государственный университет,</w:t>
      </w:r>
      <w:r w:rsidR="00F8174C" w:rsidRPr="00502E84">
        <w:rPr>
          <w:color w:val="000000" w:themeColor="text1"/>
          <w:sz w:val="22"/>
          <w:szCs w:val="22"/>
        </w:rPr>
        <w:t xml:space="preserve"> Новосибирск, Россия</w:t>
      </w:r>
    </w:p>
    <w:p w14:paraId="36A23877" w14:textId="34E02215" w:rsidR="0018431C" w:rsidRPr="00502E84" w:rsidRDefault="0018431C" w:rsidP="0018431C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</w:rPr>
      </w:pPr>
      <w:r w:rsidRPr="00502E84">
        <w:rPr>
          <w:color w:val="000000" w:themeColor="text1"/>
          <w:sz w:val="22"/>
          <w:szCs w:val="22"/>
          <w:vertAlign w:val="superscript"/>
        </w:rPr>
        <w:t>*)</w:t>
      </w:r>
      <w:r w:rsidRPr="00502E84">
        <w:rPr>
          <w:color w:val="000000" w:themeColor="text1"/>
          <w:sz w:val="22"/>
          <w:szCs w:val="22"/>
        </w:rPr>
        <w:t xml:space="preserve"> </w:t>
      </w:r>
      <w:r w:rsidRPr="00502E84">
        <w:rPr>
          <w:color w:val="000000" w:themeColor="text1"/>
          <w:sz w:val="22"/>
          <w:szCs w:val="22"/>
          <w:lang w:val="en-US"/>
        </w:rPr>
        <w:t>e</w:t>
      </w:r>
      <w:r w:rsidRPr="00502E84">
        <w:rPr>
          <w:color w:val="000000" w:themeColor="text1"/>
          <w:sz w:val="22"/>
          <w:szCs w:val="22"/>
        </w:rPr>
        <w:t>-</w:t>
      </w:r>
      <w:r w:rsidRPr="00502E84">
        <w:rPr>
          <w:color w:val="000000" w:themeColor="text1"/>
          <w:sz w:val="22"/>
          <w:szCs w:val="22"/>
          <w:lang w:val="en-US"/>
        </w:rPr>
        <w:t>mail</w:t>
      </w:r>
      <w:r w:rsidRPr="00502E84">
        <w:rPr>
          <w:color w:val="000000" w:themeColor="text1"/>
          <w:sz w:val="22"/>
          <w:szCs w:val="22"/>
        </w:rPr>
        <w:t xml:space="preserve">: </w:t>
      </w:r>
      <w:proofErr w:type="spellStart"/>
      <w:r w:rsidR="00012D65" w:rsidRPr="00502E84">
        <w:rPr>
          <w:color w:val="000000" w:themeColor="text1"/>
          <w:sz w:val="22"/>
          <w:szCs w:val="22"/>
          <w:lang w:val="en-US"/>
        </w:rPr>
        <w:t>i</w:t>
      </w:r>
      <w:proofErr w:type="spellEnd"/>
      <w:r w:rsidR="00012D65" w:rsidRPr="00502E84">
        <w:rPr>
          <w:color w:val="000000" w:themeColor="text1"/>
          <w:sz w:val="22"/>
          <w:szCs w:val="22"/>
        </w:rPr>
        <w:t>.</w:t>
      </w:r>
      <w:proofErr w:type="spellStart"/>
      <w:r w:rsidR="00012D65" w:rsidRPr="00502E84">
        <w:rPr>
          <w:color w:val="000000" w:themeColor="text1"/>
          <w:sz w:val="22"/>
          <w:szCs w:val="22"/>
          <w:lang w:val="en-US"/>
        </w:rPr>
        <w:t>nikolaev</w:t>
      </w:r>
      <w:proofErr w:type="spellEnd"/>
      <w:r w:rsidRPr="00502E84">
        <w:rPr>
          <w:color w:val="000000" w:themeColor="text1"/>
          <w:sz w:val="22"/>
          <w:szCs w:val="22"/>
        </w:rPr>
        <w:t>@</w:t>
      </w:r>
      <w:proofErr w:type="spellStart"/>
      <w:r w:rsidR="00012D65" w:rsidRPr="00502E84">
        <w:rPr>
          <w:color w:val="000000" w:themeColor="text1"/>
          <w:sz w:val="22"/>
          <w:szCs w:val="22"/>
          <w:lang w:val="en-US"/>
        </w:rPr>
        <w:t>nsu</w:t>
      </w:r>
      <w:proofErr w:type="spellEnd"/>
      <w:r w:rsidRPr="00502E84">
        <w:rPr>
          <w:color w:val="000000" w:themeColor="text1"/>
          <w:sz w:val="22"/>
          <w:szCs w:val="22"/>
        </w:rPr>
        <w:t>.</w:t>
      </w:r>
      <w:proofErr w:type="spellStart"/>
      <w:r w:rsidRPr="00502E84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45B928CA" w14:textId="77777777" w:rsidR="00B920A1" w:rsidRPr="00502E84" w:rsidRDefault="00B920A1" w:rsidP="00375A97">
      <w:pPr>
        <w:ind w:firstLine="425"/>
        <w:jc w:val="both"/>
        <w:rPr>
          <w:color w:val="000000" w:themeColor="text1"/>
          <w:sz w:val="22"/>
          <w:szCs w:val="22"/>
        </w:rPr>
      </w:pPr>
    </w:p>
    <w:p w14:paraId="63500FC7" w14:textId="0C5802A8" w:rsidR="00453F5D" w:rsidRPr="00502E84" w:rsidRDefault="00A10BD4" w:rsidP="00453F5D">
      <w:pPr>
        <w:ind w:firstLine="425"/>
        <w:jc w:val="both"/>
        <w:rPr>
          <w:color w:val="000000" w:themeColor="text1"/>
          <w:sz w:val="22"/>
          <w:szCs w:val="22"/>
        </w:rPr>
      </w:pPr>
      <w:r w:rsidRPr="00502E84">
        <w:rPr>
          <w:color w:val="000000" w:themeColor="text1"/>
          <w:sz w:val="22"/>
          <w:szCs w:val="22"/>
        </w:rPr>
        <w:t>Моно</w:t>
      </w:r>
      <w:r w:rsidRPr="00502E84">
        <w:rPr>
          <w:color w:val="000000" w:themeColor="text1"/>
          <w:sz w:val="22"/>
          <w:szCs w:val="22"/>
        </w:rPr>
        <w:t xml:space="preserve">кристаллы </w:t>
      </w:r>
      <w:proofErr w:type="spellStart"/>
      <w:r w:rsidRPr="00502E84">
        <w:rPr>
          <w:color w:val="000000" w:themeColor="text1"/>
          <w:sz w:val="22"/>
          <w:szCs w:val="22"/>
        </w:rPr>
        <w:t>вольфрамата</w:t>
      </w:r>
      <w:proofErr w:type="spellEnd"/>
      <w:r w:rsidRPr="00502E84">
        <w:rPr>
          <w:color w:val="000000" w:themeColor="text1"/>
          <w:sz w:val="22"/>
          <w:szCs w:val="22"/>
        </w:rPr>
        <w:t xml:space="preserve">, легированные трехвалентными ионами, широкого </w:t>
      </w:r>
      <w:r w:rsidRPr="00502E84">
        <w:rPr>
          <w:color w:val="000000" w:themeColor="text1"/>
          <w:sz w:val="22"/>
          <w:szCs w:val="22"/>
        </w:rPr>
        <w:t xml:space="preserve">используются в лазерной технике, </w:t>
      </w:r>
      <w:proofErr w:type="spellStart"/>
      <w:r w:rsidRPr="00502E84">
        <w:rPr>
          <w:color w:val="000000" w:themeColor="text1"/>
          <w:sz w:val="22"/>
          <w:szCs w:val="22"/>
        </w:rPr>
        <w:t>оптоэлектроние</w:t>
      </w:r>
      <w:proofErr w:type="spellEnd"/>
      <w:r w:rsidRPr="00502E84">
        <w:rPr>
          <w:color w:val="000000" w:themeColor="text1"/>
          <w:sz w:val="22"/>
          <w:szCs w:val="22"/>
        </w:rPr>
        <w:t>, солнечных элементах</w:t>
      </w:r>
      <w:r w:rsidRPr="00502E84">
        <w:rPr>
          <w:color w:val="000000" w:themeColor="text1"/>
        </w:rPr>
        <w:t xml:space="preserve"> и т.д., </w:t>
      </w:r>
      <w:r w:rsidRPr="00502E84">
        <w:rPr>
          <w:color w:val="000000" w:themeColor="text1"/>
          <w:sz w:val="22"/>
          <w:szCs w:val="22"/>
        </w:rPr>
        <w:t xml:space="preserve">благодаря отличному </w:t>
      </w:r>
      <w:r w:rsidRPr="00502E84">
        <w:rPr>
          <w:color w:val="000000" w:themeColor="text1"/>
          <w:sz w:val="22"/>
          <w:szCs w:val="22"/>
        </w:rPr>
        <w:t xml:space="preserve">коэффициенту усиления, </w:t>
      </w:r>
      <w:r w:rsidRPr="00502E84">
        <w:rPr>
          <w:color w:val="000000" w:themeColor="text1"/>
          <w:sz w:val="22"/>
          <w:szCs w:val="22"/>
        </w:rPr>
        <w:t>низкому порогу генерации</w:t>
      </w:r>
      <w:r w:rsidRPr="00502E84">
        <w:rPr>
          <w:color w:val="000000" w:themeColor="text1"/>
          <w:sz w:val="22"/>
          <w:szCs w:val="22"/>
        </w:rPr>
        <w:t xml:space="preserve">, </w:t>
      </w:r>
      <w:r w:rsidRPr="00502E84">
        <w:rPr>
          <w:color w:val="000000" w:themeColor="text1"/>
          <w:sz w:val="22"/>
          <w:szCs w:val="22"/>
        </w:rPr>
        <w:t>химической стабильности и превосходны</w:t>
      </w:r>
      <w:r w:rsidR="00EF554C">
        <w:rPr>
          <w:color w:val="000000" w:themeColor="text1"/>
          <w:sz w:val="22"/>
          <w:szCs w:val="22"/>
        </w:rPr>
        <w:t>м</w:t>
      </w:r>
      <w:r w:rsidRPr="00502E84">
        <w:rPr>
          <w:color w:val="000000" w:themeColor="text1"/>
          <w:sz w:val="22"/>
          <w:szCs w:val="22"/>
        </w:rPr>
        <w:t xml:space="preserve"> фотолюминесцентны</w:t>
      </w:r>
      <w:r w:rsidR="00EF554C">
        <w:rPr>
          <w:color w:val="000000" w:themeColor="text1"/>
          <w:sz w:val="22"/>
          <w:szCs w:val="22"/>
        </w:rPr>
        <w:t>м</w:t>
      </w:r>
      <w:r w:rsidRPr="00502E84">
        <w:rPr>
          <w:color w:val="000000" w:themeColor="text1"/>
          <w:sz w:val="22"/>
          <w:szCs w:val="22"/>
        </w:rPr>
        <w:t xml:space="preserve"> свойств</w:t>
      </w:r>
      <w:r w:rsidR="00EF554C">
        <w:rPr>
          <w:color w:val="000000" w:themeColor="text1"/>
          <w:sz w:val="22"/>
          <w:szCs w:val="22"/>
        </w:rPr>
        <w:t>ами</w:t>
      </w:r>
      <w:r w:rsidRPr="00502E84">
        <w:rPr>
          <w:color w:val="000000" w:themeColor="text1"/>
          <w:sz w:val="22"/>
          <w:szCs w:val="22"/>
        </w:rPr>
        <w:t xml:space="preserve"> [</w:t>
      </w:r>
      <w:r w:rsidR="00502E84" w:rsidRPr="00502E84">
        <w:rPr>
          <w:color w:val="000000" w:themeColor="text1"/>
          <w:sz w:val="22"/>
          <w:szCs w:val="22"/>
        </w:rPr>
        <w:t>1–3</w:t>
      </w:r>
      <w:r w:rsidRPr="00502E84">
        <w:rPr>
          <w:color w:val="000000" w:themeColor="text1"/>
          <w:sz w:val="22"/>
          <w:szCs w:val="22"/>
        </w:rPr>
        <w:t>]</w:t>
      </w:r>
      <w:r w:rsidRPr="00502E84">
        <w:rPr>
          <w:color w:val="000000" w:themeColor="text1"/>
          <w:sz w:val="22"/>
          <w:szCs w:val="22"/>
        </w:rPr>
        <w:t>.</w:t>
      </w:r>
      <w:r w:rsidR="00091062" w:rsidRPr="00502E84">
        <w:rPr>
          <w:color w:val="000000" w:themeColor="text1"/>
          <w:sz w:val="22"/>
          <w:szCs w:val="22"/>
        </w:rPr>
        <w:t xml:space="preserve"> </w:t>
      </w:r>
      <w:r w:rsidR="008A6E66" w:rsidRPr="00502E84">
        <w:rPr>
          <w:color w:val="000000" w:themeColor="text1"/>
          <w:sz w:val="22"/>
          <w:szCs w:val="22"/>
        </w:rPr>
        <w:t>Известно, что</w:t>
      </w:r>
      <w:r w:rsidR="00236DCC" w:rsidRPr="00502E84">
        <w:rPr>
          <w:color w:val="000000" w:themeColor="text1"/>
          <w:sz w:val="22"/>
          <w:szCs w:val="22"/>
        </w:rPr>
        <w:t xml:space="preserve"> </w:t>
      </w:r>
      <w:r w:rsidR="000665B8">
        <w:rPr>
          <w:color w:val="000000" w:themeColor="text1"/>
          <w:sz w:val="22"/>
          <w:szCs w:val="22"/>
        </w:rPr>
        <w:t xml:space="preserve">ионно-кластерный пучок </w:t>
      </w:r>
      <w:r w:rsidR="00B02FAB" w:rsidRPr="00502E84">
        <w:rPr>
          <w:color w:val="000000" w:themeColor="text1"/>
          <w:sz w:val="22"/>
          <w:szCs w:val="22"/>
        </w:rPr>
        <w:t>эффективно применя</w:t>
      </w:r>
      <w:r w:rsidR="000665B8">
        <w:rPr>
          <w:color w:val="000000" w:themeColor="text1"/>
          <w:sz w:val="22"/>
          <w:szCs w:val="22"/>
        </w:rPr>
        <w:t>е</w:t>
      </w:r>
      <w:r w:rsidR="00B02FAB" w:rsidRPr="00502E84">
        <w:rPr>
          <w:color w:val="000000" w:themeColor="text1"/>
          <w:sz w:val="22"/>
          <w:szCs w:val="22"/>
        </w:rPr>
        <w:t xml:space="preserve">тся для </w:t>
      </w:r>
      <w:r w:rsidR="0071601F">
        <w:rPr>
          <w:color w:val="000000" w:themeColor="text1"/>
          <w:sz w:val="22"/>
          <w:szCs w:val="22"/>
        </w:rPr>
        <w:t>модификации</w:t>
      </w:r>
      <w:r w:rsidR="00B02FAB" w:rsidRPr="00502E84">
        <w:rPr>
          <w:color w:val="000000" w:themeColor="text1"/>
          <w:sz w:val="22"/>
          <w:szCs w:val="22"/>
        </w:rPr>
        <w:t xml:space="preserve"> </w:t>
      </w:r>
      <w:r w:rsidR="00236DCC" w:rsidRPr="00502E84">
        <w:rPr>
          <w:color w:val="000000" w:themeColor="text1"/>
          <w:sz w:val="22"/>
          <w:szCs w:val="22"/>
        </w:rPr>
        <w:t xml:space="preserve">поверхности </w:t>
      </w:r>
      <w:r w:rsidR="0071601F">
        <w:rPr>
          <w:color w:val="000000" w:themeColor="text1"/>
          <w:sz w:val="22"/>
          <w:szCs w:val="22"/>
        </w:rPr>
        <w:t>различных материалов</w:t>
      </w:r>
      <w:r w:rsidR="003649ED" w:rsidRPr="00502E84">
        <w:rPr>
          <w:color w:val="000000" w:themeColor="text1"/>
          <w:sz w:val="22"/>
          <w:szCs w:val="22"/>
        </w:rPr>
        <w:t xml:space="preserve"> п</w:t>
      </w:r>
      <w:r w:rsidR="00B02FAB" w:rsidRPr="00502E84">
        <w:rPr>
          <w:color w:val="000000" w:themeColor="text1"/>
          <w:sz w:val="22"/>
          <w:szCs w:val="22"/>
        </w:rPr>
        <w:t>ри</w:t>
      </w:r>
      <w:r w:rsidR="008A6E66" w:rsidRPr="00502E84">
        <w:rPr>
          <w:color w:val="000000" w:themeColor="text1"/>
          <w:sz w:val="22"/>
          <w:szCs w:val="22"/>
        </w:rPr>
        <w:t xml:space="preserve"> </w:t>
      </w:r>
      <w:r w:rsidR="00091062" w:rsidRPr="00502E84">
        <w:rPr>
          <w:color w:val="000000" w:themeColor="text1"/>
          <w:sz w:val="22"/>
          <w:szCs w:val="22"/>
        </w:rPr>
        <w:t>минимальном повреждении</w:t>
      </w:r>
      <w:r w:rsidR="006D2586">
        <w:rPr>
          <w:color w:val="000000" w:themeColor="text1"/>
          <w:sz w:val="22"/>
          <w:szCs w:val="22"/>
        </w:rPr>
        <w:t xml:space="preserve"> материала</w:t>
      </w:r>
      <w:r w:rsidR="00091062" w:rsidRPr="00502E84">
        <w:rPr>
          <w:color w:val="000000" w:themeColor="text1"/>
          <w:sz w:val="22"/>
          <w:szCs w:val="22"/>
        </w:rPr>
        <w:t>, глубиной</w:t>
      </w:r>
      <w:r w:rsidR="00522CAC" w:rsidRPr="00502E84">
        <w:rPr>
          <w:color w:val="000000" w:themeColor="text1"/>
          <w:sz w:val="22"/>
          <w:szCs w:val="22"/>
        </w:rPr>
        <w:t xml:space="preserve"> </w:t>
      </w:r>
      <w:r w:rsidR="00236DCC" w:rsidRPr="00502E84">
        <w:rPr>
          <w:color w:val="000000" w:themeColor="text1"/>
          <w:sz w:val="22"/>
          <w:szCs w:val="22"/>
        </w:rPr>
        <w:t>единицы</w:t>
      </w:r>
      <w:r w:rsidR="00E847AB" w:rsidRPr="00502E84">
        <w:rPr>
          <w:color w:val="000000" w:themeColor="text1"/>
          <w:sz w:val="22"/>
          <w:szCs w:val="22"/>
        </w:rPr>
        <w:t xml:space="preserve"> нанометров </w:t>
      </w:r>
      <w:r w:rsidR="0089343B" w:rsidRPr="0089343B">
        <w:rPr>
          <w:color w:val="000000" w:themeColor="text1"/>
          <w:sz w:val="22"/>
          <w:szCs w:val="22"/>
        </w:rPr>
        <w:t>[4</w:t>
      </w:r>
      <w:r w:rsidR="00EF554C" w:rsidRPr="00EF554C">
        <w:rPr>
          <w:color w:val="000000" w:themeColor="text1"/>
          <w:sz w:val="22"/>
          <w:szCs w:val="22"/>
        </w:rPr>
        <w:t>–5</w:t>
      </w:r>
      <w:r w:rsidR="0089343B" w:rsidRPr="0089343B">
        <w:rPr>
          <w:color w:val="000000" w:themeColor="text1"/>
          <w:sz w:val="22"/>
          <w:szCs w:val="22"/>
        </w:rPr>
        <w:t>]</w:t>
      </w:r>
      <w:r w:rsidR="00FF6A1D" w:rsidRPr="00502E84">
        <w:rPr>
          <w:color w:val="000000" w:themeColor="text1"/>
          <w:sz w:val="22"/>
          <w:szCs w:val="22"/>
        </w:rPr>
        <w:t>.</w:t>
      </w:r>
      <w:r w:rsidR="0018431C" w:rsidRPr="00502E84">
        <w:rPr>
          <w:color w:val="000000" w:themeColor="text1"/>
          <w:sz w:val="22"/>
          <w:szCs w:val="22"/>
        </w:rPr>
        <w:t xml:space="preserve"> </w:t>
      </w:r>
    </w:p>
    <w:p w14:paraId="4CF60FD3" w14:textId="380CFDB6" w:rsidR="00F4781F" w:rsidRPr="00502E84" w:rsidRDefault="00236DCC" w:rsidP="00091062">
      <w:pPr>
        <w:ind w:firstLine="425"/>
        <w:jc w:val="both"/>
        <w:rPr>
          <w:color w:val="000000" w:themeColor="text1"/>
          <w:sz w:val="22"/>
          <w:szCs w:val="22"/>
        </w:rPr>
      </w:pPr>
      <w:r w:rsidRPr="00502E84">
        <w:rPr>
          <w:color w:val="000000" w:themeColor="text1"/>
          <w:sz w:val="22"/>
          <w:szCs w:val="22"/>
        </w:rPr>
        <w:t xml:space="preserve">Приведены результаты по </w:t>
      </w:r>
      <w:r w:rsidR="00453F5D" w:rsidRPr="00502E84">
        <w:rPr>
          <w:color w:val="000000" w:themeColor="text1"/>
          <w:sz w:val="22"/>
          <w:szCs w:val="22"/>
        </w:rPr>
        <w:t>обработке</w:t>
      </w:r>
      <w:r w:rsidRPr="00502E84">
        <w:rPr>
          <w:color w:val="000000" w:themeColor="text1"/>
          <w:sz w:val="22"/>
          <w:szCs w:val="22"/>
        </w:rPr>
        <w:t xml:space="preserve"> </w:t>
      </w:r>
      <w:r w:rsidR="006D2586">
        <w:rPr>
          <w:color w:val="000000" w:themeColor="text1"/>
          <w:sz w:val="22"/>
          <w:szCs w:val="22"/>
        </w:rPr>
        <w:t xml:space="preserve">высоко- и низкоэнергетическими кластерными ионами аргона </w:t>
      </w:r>
      <w:r w:rsidR="00EF554C">
        <w:rPr>
          <w:color w:val="000000" w:themeColor="text1"/>
          <w:sz w:val="22"/>
          <w:szCs w:val="22"/>
        </w:rPr>
        <w:t xml:space="preserve">поверхности монокристалла </w:t>
      </w:r>
      <w:proofErr w:type="spellStart"/>
      <w:r w:rsidR="00EF554C" w:rsidRPr="00EF554C">
        <w:rPr>
          <w:color w:val="000000" w:themeColor="text1"/>
          <w:sz w:val="22"/>
          <w:szCs w:val="22"/>
          <w:lang w:val="en-US"/>
        </w:rPr>
        <w:t>KGd</w:t>
      </w:r>
      <w:proofErr w:type="spellEnd"/>
      <w:r w:rsidR="00EF554C" w:rsidRPr="00EF554C">
        <w:rPr>
          <w:color w:val="000000" w:themeColor="text1"/>
          <w:sz w:val="22"/>
          <w:szCs w:val="22"/>
        </w:rPr>
        <w:t>(</w:t>
      </w:r>
      <w:r w:rsidR="00EF554C" w:rsidRPr="00EF554C">
        <w:rPr>
          <w:color w:val="000000" w:themeColor="text1"/>
          <w:sz w:val="22"/>
          <w:szCs w:val="22"/>
          <w:lang w:val="en-US"/>
        </w:rPr>
        <w:t>WO</w:t>
      </w:r>
      <w:r w:rsidR="00EF554C" w:rsidRPr="00EF554C">
        <w:rPr>
          <w:color w:val="000000" w:themeColor="text1"/>
          <w:sz w:val="22"/>
          <w:szCs w:val="22"/>
          <w:vertAlign w:val="subscript"/>
        </w:rPr>
        <w:t>4</w:t>
      </w:r>
      <w:r w:rsidR="00EF554C" w:rsidRPr="00EF554C">
        <w:rPr>
          <w:color w:val="000000" w:themeColor="text1"/>
          <w:sz w:val="22"/>
          <w:szCs w:val="22"/>
        </w:rPr>
        <w:t>)</w:t>
      </w:r>
      <w:r w:rsidR="00EF554C" w:rsidRPr="00EF554C">
        <w:rPr>
          <w:color w:val="000000" w:themeColor="text1"/>
          <w:sz w:val="22"/>
          <w:szCs w:val="22"/>
          <w:vertAlign w:val="subscript"/>
        </w:rPr>
        <w:t>2</w:t>
      </w:r>
      <w:r w:rsidR="00EF554C" w:rsidRPr="00EF554C">
        <w:rPr>
          <w:color w:val="000000" w:themeColor="text1"/>
          <w:sz w:val="22"/>
          <w:szCs w:val="22"/>
        </w:rPr>
        <w:t>:</w:t>
      </w:r>
      <w:proofErr w:type="spellStart"/>
      <w:r w:rsidR="00EF554C" w:rsidRPr="00EF554C">
        <w:rPr>
          <w:color w:val="000000" w:themeColor="text1"/>
          <w:sz w:val="22"/>
          <w:szCs w:val="22"/>
          <w:lang w:val="en-US"/>
        </w:rPr>
        <w:t>Nd</w:t>
      </w:r>
      <w:proofErr w:type="spellEnd"/>
      <w:r w:rsidR="00EF554C" w:rsidRPr="00EF554C">
        <w:rPr>
          <w:color w:val="000000" w:themeColor="text1"/>
          <w:sz w:val="22"/>
          <w:szCs w:val="22"/>
          <w:vertAlign w:val="superscript"/>
        </w:rPr>
        <w:t>3+</w:t>
      </w:r>
      <w:r w:rsidRPr="00502E84">
        <w:rPr>
          <w:color w:val="000000" w:themeColor="text1"/>
          <w:sz w:val="22"/>
          <w:szCs w:val="22"/>
        </w:rPr>
        <w:t>.</w:t>
      </w:r>
      <w:r w:rsidR="00453F5D" w:rsidRPr="00502E84">
        <w:rPr>
          <w:color w:val="000000" w:themeColor="text1"/>
          <w:sz w:val="22"/>
          <w:szCs w:val="22"/>
        </w:rPr>
        <w:t xml:space="preserve"> </w:t>
      </w:r>
      <w:r w:rsidR="003649ED" w:rsidRPr="00502E84">
        <w:rPr>
          <w:color w:val="000000" w:themeColor="text1"/>
          <w:sz w:val="22"/>
          <w:szCs w:val="22"/>
        </w:rPr>
        <w:t>Продемонстрировано</w:t>
      </w:r>
      <w:r w:rsidR="000665B8">
        <w:rPr>
          <w:color w:val="000000" w:themeColor="text1"/>
          <w:sz w:val="22"/>
          <w:szCs w:val="22"/>
        </w:rPr>
        <w:t xml:space="preserve">, что </w:t>
      </w:r>
      <w:r w:rsidR="000665B8" w:rsidRPr="000665B8">
        <w:rPr>
          <w:color w:val="000000" w:themeColor="text1"/>
          <w:sz w:val="22"/>
          <w:szCs w:val="22"/>
        </w:rPr>
        <w:t xml:space="preserve">в обоих </w:t>
      </w:r>
      <w:r w:rsidR="006C1A3D">
        <w:rPr>
          <w:color w:val="000000" w:themeColor="text1"/>
          <w:sz w:val="22"/>
          <w:szCs w:val="22"/>
        </w:rPr>
        <w:t>случаях</w:t>
      </w:r>
      <w:r w:rsidR="000665B8" w:rsidRPr="000665B8">
        <w:rPr>
          <w:color w:val="000000" w:themeColor="text1"/>
          <w:sz w:val="22"/>
          <w:szCs w:val="22"/>
        </w:rPr>
        <w:t xml:space="preserve"> практически исчезли</w:t>
      </w:r>
      <w:r w:rsidR="000665B8" w:rsidRPr="000665B8">
        <w:t xml:space="preserve"> </w:t>
      </w:r>
      <w:r w:rsidR="000665B8">
        <w:rPr>
          <w:color w:val="000000" w:themeColor="text1"/>
          <w:sz w:val="22"/>
          <w:szCs w:val="22"/>
        </w:rPr>
        <w:t xml:space="preserve">борозды, формируемые </w:t>
      </w:r>
      <w:r w:rsidR="006D2586">
        <w:rPr>
          <w:color w:val="000000" w:themeColor="text1"/>
          <w:sz w:val="22"/>
          <w:szCs w:val="22"/>
        </w:rPr>
        <w:t xml:space="preserve">химико-механической </w:t>
      </w:r>
      <w:r w:rsidR="000665B8" w:rsidRPr="000665B8">
        <w:rPr>
          <w:color w:val="000000" w:themeColor="text1"/>
          <w:sz w:val="22"/>
          <w:szCs w:val="22"/>
        </w:rPr>
        <w:t>полиров</w:t>
      </w:r>
      <w:r w:rsidR="000665B8">
        <w:rPr>
          <w:color w:val="000000" w:themeColor="text1"/>
          <w:sz w:val="22"/>
          <w:szCs w:val="22"/>
        </w:rPr>
        <w:t>ки</w:t>
      </w:r>
      <w:r w:rsidR="006D2586">
        <w:rPr>
          <w:color w:val="000000" w:themeColor="text1"/>
          <w:sz w:val="22"/>
          <w:szCs w:val="22"/>
        </w:rPr>
        <w:t>. П</w:t>
      </w:r>
      <w:r w:rsidR="000665B8" w:rsidRPr="000665B8">
        <w:rPr>
          <w:color w:val="000000" w:themeColor="text1"/>
          <w:sz w:val="22"/>
          <w:szCs w:val="22"/>
        </w:rPr>
        <w:t xml:space="preserve">осле </w:t>
      </w:r>
      <w:r w:rsidR="006D2586">
        <w:rPr>
          <w:color w:val="000000" w:themeColor="text1"/>
          <w:sz w:val="22"/>
          <w:szCs w:val="22"/>
        </w:rPr>
        <w:t xml:space="preserve">низкоэнергетического </w:t>
      </w:r>
      <w:r w:rsidR="000665B8" w:rsidRPr="000665B8">
        <w:rPr>
          <w:color w:val="000000" w:themeColor="text1"/>
          <w:sz w:val="22"/>
          <w:szCs w:val="22"/>
        </w:rPr>
        <w:t>режим</w:t>
      </w:r>
      <w:r w:rsidR="006D2586">
        <w:rPr>
          <w:color w:val="000000" w:themeColor="text1"/>
          <w:sz w:val="22"/>
          <w:szCs w:val="22"/>
        </w:rPr>
        <w:t>а</w:t>
      </w:r>
      <w:r w:rsidR="000665B8" w:rsidRPr="000665B8">
        <w:rPr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="006C1A3D">
        <w:rPr>
          <w:color w:val="000000" w:themeColor="text1"/>
          <w:sz w:val="22"/>
          <w:szCs w:val="22"/>
        </w:rPr>
        <w:t>шероховатость поверхности</w:t>
      </w:r>
      <w:r w:rsidR="000665B8" w:rsidRPr="000665B8">
        <w:rPr>
          <w:color w:val="000000" w:themeColor="text1"/>
          <w:sz w:val="22"/>
          <w:szCs w:val="22"/>
        </w:rPr>
        <w:t xml:space="preserve"> </w:t>
      </w:r>
      <w:r w:rsidR="006D2586">
        <w:rPr>
          <w:color w:val="000000" w:themeColor="text1"/>
          <w:sz w:val="22"/>
          <w:szCs w:val="22"/>
        </w:rPr>
        <w:t>изменилась незначительно</w:t>
      </w:r>
      <w:r w:rsidR="000665B8" w:rsidRPr="000665B8">
        <w:rPr>
          <w:color w:val="000000" w:themeColor="text1"/>
          <w:sz w:val="22"/>
          <w:szCs w:val="22"/>
        </w:rPr>
        <w:t xml:space="preserve">, что соответствует </w:t>
      </w:r>
      <w:proofErr w:type="spellStart"/>
      <w:r w:rsidR="000665B8" w:rsidRPr="000665B8">
        <w:rPr>
          <w:color w:val="000000" w:themeColor="text1"/>
          <w:sz w:val="22"/>
          <w:szCs w:val="22"/>
        </w:rPr>
        <w:t>ультрагладкой</w:t>
      </w:r>
      <w:proofErr w:type="spellEnd"/>
      <w:r w:rsidR="000665B8" w:rsidRPr="000665B8">
        <w:rPr>
          <w:color w:val="000000" w:themeColor="text1"/>
          <w:sz w:val="22"/>
          <w:szCs w:val="22"/>
        </w:rPr>
        <w:t xml:space="preserve"> оптической поверхности</w:t>
      </w:r>
      <w:r w:rsidR="00453F5D" w:rsidRPr="00502E84">
        <w:rPr>
          <w:color w:val="000000" w:themeColor="text1"/>
          <w:sz w:val="22"/>
          <w:szCs w:val="22"/>
        </w:rPr>
        <w:t xml:space="preserve">. </w:t>
      </w:r>
    </w:p>
    <w:p w14:paraId="52177C3E" w14:textId="14B2EFDE" w:rsidR="00F4781F" w:rsidRPr="00EF554C" w:rsidRDefault="00F4781F" w:rsidP="00F4781F">
      <w:pPr>
        <w:ind w:firstLine="284"/>
        <w:contextualSpacing/>
        <w:jc w:val="both"/>
        <w:rPr>
          <w:bCs/>
          <w:color w:val="000000" w:themeColor="text1"/>
          <w:sz w:val="22"/>
          <w:szCs w:val="22"/>
          <w:shd w:val="clear" w:color="auto" w:fill="FFFFFF"/>
        </w:rPr>
      </w:pPr>
      <w:r w:rsidRPr="00502E84">
        <w:rPr>
          <w:bCs/>
          <w:color w:val="000000" w:themeColor="text1"/>
          <w:sz w:val="22"/>
          <w:szCs w:val="22"/>
          <w:shd w:val="clear" w:color="auto" w:fill="FFFFFF"/>
        </w:rPr>
        <w:t xml:space="preserve">Работа выполнена при финансовой поддержке </w:t>
      </w:r>
      <w:r w:rsidR="0071601F" w:rsidRPr="00502E84">
        <w:rPr>
          <w:bCs/>
          <w:color w:val="000000" w:themeColor="text1"/>
          <w:sz w:val="22"/>
          <w:szCs w:val="22"/>
          <w:shd w:val="clear" w:color="auto" w:fill="FFFFFF"/>
        </w:rPr>
        <w:t>РНФ (грант №21-19-00046) в части обработки образцов кластерными ионами и анализа</w:t>
      </w:r>
      <w:r w:rsidR="0071601F" w:rsidRPr="00502E84">
        <w:rPr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71601F">
        <w:rPr>
          <w:bCs/>
          <w:color w:val="000000" w:themeColor="text1"/>
          <w:sz w:val="22"/>
          <w:szCs w:val="22"/>
          <w:shd w:val="clear" w:color="auto" w:fill="FFFFFF"/>
        </w:rPr>
        <w:t xml:space="preserve">и </w:t>
      </w:r>
      <w:proofErr w:type="spellStart"/>
      <w:r w:rsidRPr="00502E84">
        <w:rPr>
          <w:bCs/>
          <w:color w:val="000000" w:themeColor="text1"/>
          <w:sz w:val="22"/>
          <w:szCs w:val="22"/>
          <w:shd w:val="clear" w:color="auto" w:fill="FFFFFF"/>
        </w:rPr>
        <w:t>Минобрнауки</w:t>
      </w:r>
      <w:proofErr w:type="spellEnd"/>
      <w:r w:rsidRPr="00502E84">
        <w:rPr>
          <w:bCs/>
          <w:color w:val="000000" w:themeColor="text1"/>
          <w:sz w:val="22"/>
          <w:szCs w:val="22"/>
          <w:shd w:val="clear" w:color="auto" w:fill="FFFFFF"/>
        </w:rPr>
        <w:t xml:space="preserve"> РФ (грант FSUS-2020-0039) в части</w:t>
      </w:r>
      <w:r w:rsidR="0071601F">
        <w:rPr>
          <w:bCs/>
          <w:color w:val="000000" w:themeColor="text1"/>
          <w:sz w:val="22"/>
          <w:szCs w:val="22"/>
          <w:shd w:val="clear" w:color="auto" w:fill="FFFFFF"/>
        </w:rPr>
        <w:t xml:space="preserve"> подготовки и анализа образцов</w:t>
      </w:r>
      <w:r w:rsidR="00EF554C" w:rsidRPr="00EF554C">
        <w:rPr>
          <w:bCs/>
          <w:color w:val="000000" w:themeColor="text1"/>
          <w:sz w:val="22"/>
          <w:szCs w:val="22"/>
          <w:shd w:val="clear" w:color="auto" w:fill="FFFFFF"/>
        </w:rPr>
        <w:t>.</w:t>
      </w:r>
    </w:p>
    <w:p w14:paraId="5BB1B68E" w14:textId="77777777" w:rsidR="00522CAC" w:rsidRPr="00502E84" w:rsidRDefault="00522CAC" w:rsidP="00091062">
      <w:pPr>
        <w:jc w:val="both"/>
        <w:rPr>
          <w:color w:val="000000" w:themeColor="text1"/>
          <w:sz w:val="22"/>
          <w:szCs w:val="22"/>
        </w:rPr>
      </w:pPr>
    </w:p>
    <w:p w14:paraId="192558D9" w14:textId="095917BC" w:rsidR="00DF5661" w:rsidRPr="00502E84" w:rsidRDefault="00DF5661" w:rsidP="00DF5661">
      <w:pPr>
        <w:ind w:firstLine="425"/>
        <w:jc w:val="center"/>
        <w:rPr>
          <w:color w:val="000000" w:themeColor="text1"/>
          <w:sz w:val="22"/>
          <w:szCs w:val="22"/>
          <w:lang w:val="en-US"/>
        </w:rPr>
      </w:pPr>
      <w:r w:rsidRPr="00502E84">
        <w:rPr>
          <w:color w:val="000000" w:themeColor="text1"/>
          <w:sz w:val="22"/>
          <w:szCs w:val="22"/>
        </w:rPr>
        <w:t>ЛИТЕРАТУРА</w:t>
      </w:r>
    </w:p>
    <w:p w14:paraId="2856E16D" w14:textId="77777777" w:rsidR="00DF5661" w:rsidRPr="00502E84" w:rsidRDefault="00DF5661" w:rsidP="00375A97">
      <w:pPr>
        <w:ind w:firstLine="425"/>
        <w:jc w:val="both"/>
        <w:rPr>
          <w:color w:val="000000" w:themeColor="text1"/>
          <w:sz w:val="22"/>
          <w:szCs w:val="22"/>
          <w:lang w:val="en-US"/>
        </w:rPr>
      </w:pPr>
    </w:p>
    <w:p w14:paraId="3E021624" w14:textId="7047018B" w:rsidR="00502E84" w:rsidRPr="00502E84" w:rsidRDefault="009100FD" w:rsidP="00502E84">
      <w:pPr>
        <w:ind w:firstLine="425"/>
        <w:jc w:val="both"/>
        <w:rPr>
          <w:color w:val="000000" w:themeColor="text1"/>
          <w:sz w:val="22"/>
          <w:szCs w:val="22"/>
          <w:lang w:val="en-US"/>
        </w:rPr>
      </w:pPr>
      <w:r w:rsidRPr="00502E84">
        <w:rPr>
          <w:color w:val="000000" w:themeColor="text1"/>
          <w:sz w:val="22"/>
          <w:szCs w:val="22"/>
          <w:lang w:val="en-US"/>
        </w:rPr>
        <w:t>1.</w:t>
      </w:r>
      <w:r w:rsidR="00091062" w:rsidRPr="00502E84">
        <w:rPr>
          <w:color w:val="000000" w:themeColor="text1"/>
          <w:sz w:val="22"/>
          <w:szCs w:val="22"/>
          <w:lang w:val="en-US"/>
        </w:rPr>
        <w:t> </w:t>
      </w:r>
      <w:r w:rsidR="00502E84" w:rsidRPr="00502E84">
        <w:rPr>
          <w:color w:val="000000" w:themeColor="text1"/>
          <w:sz w:val="22"/>
          <w:szCs w:val="22"/>
          <w:lang w:val="en-US"/>
        </w:rPr>
        <w:t xml:space="preserve">R. Chandra </w:t>
      </w:r>
      <w:proofErr w:type="spellStart"/>
      <w:r w:rsidR="00502E84" w:rsidRPr="00502E84">
        <w:rPr>
          <w:color w:val="000000" w:themeColor="text1"/>
          <w:sz w:val="22"/>
          <w:szCs w:val="22"/>
          <w:lang w:val="en-US"/>
        </w:rPr>
        <w:t>Talukder</w:t>
      </w:r>
      <w:proofErr w:type="spellEnd"/>
      <w:r w:rsidR="00502E84" w:rsidRPr="00502E84">
        <w:rPr>
          <w:color w:val="000000" w:themeColor="text1"/>
          <w:sz w:val="22"/>
          <w:szCs w:val="22"/>
          <w:lang w:val="en-US"/>
        </w:rPr>
        <w:t xml:space="preserve"> </w:t>
      </w:r>
      <w:r w:rsidR="00502E84" w:rsidRPr="00502E84">
        <w:rPr>
          <w:color w:val="000000" w:themeColor="text1"/>
          <w:sz w:val="22"/>
          <w:szCs w:val="22"/>
          <w:lang w:val="en-US"/>
        </w:rPr>
        <w:t>et al.</w:t>
      </w:r>
      <w:r w:rsidR="00502E84" w:rsidRPr="00502E84">
        <w:rPr>
          <w:color w:val="000000" w:themeColor="text1"/>
          <w:sz w:val="22"/>
          <w:szCs w:val="22"/>
          <w:lang w:val="en-US"/>
        </w:rPr>
        <w:t xml:space="preserve"> //</w:t>
      </w:r>
      <w:r w:rsidR="00502E84" w:rsidRPr="00502E84">
        <w:rPr>
          <w:color w:val="000000" w:themeColor="text1"/>
          <w:sz w:val="22"/>
          <w:szCs w:val="22"/>
          <w:lang w:val="en-US"/>
        </w:rPr>
        <w:t xml:space="preserve"> Opt. Let.</w:t>
      </w:r>
      <w:r w:rsidR="00502E84" w:rsidRPr="00502E84">
        <w:rPr>
          <w:color w:val="000000" w:themeColor="text1"/>
          <w:sz w:val="22"/>
          <w:szCs w:val="22"/>
          <w:lang w:val="en-US"/>
        </w:rPr>
        <w:t xml:space="preserve">, </w:t>
      </w:r>
      <w:r w:rsidR="00502E84" w:rsidRPr="00502E84">
        <w:rPr>
          <w:color w:val="000000" w:themeColor="text1"/>
          <w:sz w:val="22"/>
          <w:szCs w:val="22"/>
          <w:lang w:val="en-US"/>
        </w:rPr>
        <w:t>2016</w:t>
      </w:r>
      <w:r w:rsidR="00502E84" w:rsidRPr="00502E84">
        <w:rPr>
          <w:color w:val="000000" w:themeColor="text1"/>
          <w:sz w:val="22"/>
          <w:szCs w:val="22"/>
          <w:lang w:val="en-US"/>
        </w:rPr>
        <w:t xml:space="preserve">, Vol. </w:t>
      </w:r>
      <w:r w:rsidR="00502E84" w:rsidRPr="00502E84">
        <w:rPr>
          <w:color w:val="000000" w:themeColor="text1"/>
          <w:sz w:val="22"/>
          <w:szCs w:val="22"/>
          <w:lang w:val="en-US"/>
        </w:rPr>
        <w:t>41</w:t>
      </w:r>
      <w:r w:rsidR="00502E84" w:rsidRPr="00502E84">
        <w:rPr>
          <w:color w:val="000000" w:themeColor="text1"/>
          <w:sz w:val="22"/>
          <w:szCs w:val="22"/>
          <w:lang w:val="en-US"/>
        </w:rPr>
        <w:t xml:space="preserve">, P. </w:t>
      </w:r>
      <w:r w:rsidR="00502E84" w:rsidRPr="00502E84">
        <w:rPr>
          <w:color w:val="000000" w:themeColor="text1"/>
          <w:sz w:val="22"/>
          <w:szCs w:val="22"/>
          <w:lang w:val="en-US"/>
        </w:rPr>
        <w:t>3810–3812</w:t>
      </w:r>
      <w:r w:rsidR="00502E84" w:rsidRPr="00502E84">
        <w:rPr>
          <w:color w:val="000000" w:themeColor="text1"/>
          <w:sz w:val="22"/>
          <w:szCs w:val="22"/>
          <w:lang w:val="en-US"/>
        </w:rPr>
        <w:t xml:space="preserve">. </w:t>
      </w:r>
    </w:p>
    <w:p w14:paraId="732B780E" w14:textId="251FAB63" w:rsidR="00B920A1" w:rsidRDefault="009100FD" w:rsidP="0089343B">
      <w:pPr>
        <w:ind w:firstLine="425"/>
        <w:jc w:val="both"/>
        <w:rPr>
          <w:color w:val="000000" w:themeColor="text1"/>
          <w:sz w:val="22"/>
          <w:szCs w:val="22"/>
          <w:lang w:val="en-US"/>
        </w:rPr>
      </w:pPr>
      <w:r w:rsidRPr="00502E84">
        <w:rPr>
          <w:color w:val="000000" w:themeColor="text1"/>
          <w:sz w:val="22"/>
          <w:szCs w:val="22"/>
          <w:lang w:val="en-US"/>
        </w:rPr>
        <w:t xml:space="preserve">2. </w:t>
      </w:r>
      <w:r w:rsidR="0089343B">
        <w:rPr>
          <w:color w:val="000000" w:themeColor="text1"/>
          <w:sz w:val="22"/>
          <w:szCs w:val="22"/>
          <w:lang w:val="en-US"/>
        </w:rPr>
        <w:t>W. Zhang</w:t>
      </w:r>
      <w:r w:rsidR="0089343B" w:rsidRPr="0089343B">
        <w:rPr>
          <w:color w:val="000000" w:themeColor="text1"/>
          <w:sz w:val="22"/>
          <w:szCs w:val="22"/>
          <w:lang w:val="en-US"/>
        </w:rPr>
        <w:t xml:space="preserve"> </w:t>
      </w:r>
      <w:r w:rsidR="0089343B" w:rsidRPr="00502E84">
        <w:rPr>
          <w:color w:val="000000" w:themeColor="text1"/>
          <w:sz w:val="22"/>
          <w:szCs w:val="22"/>
          <w:lang w:val="en-US"/>
        </w:rPr>
        <w:t>et al.</w:t>
      </w:r>
      <w:r w:rsidR="0089343B">
        <w:rPr>
          <w:color w:val="000000" w:themeColor="text1"/>
          <w:sz w:val="22"/>
          <w:szCs w:val="22"/>
          <w:lang w:val="en-US"/>
        </w:rPr>
        <w:t xml:space="preserve"> //</w:t>
      </w:r>
      <w:r w:rsidR="0089343B" w:rsidRPr="0089343B">
        <w:rPr>
          <w:color w:val="000000" w:themeColor="text1"/>
          <w:sz w:val="22"/>
          <w:szCs w:val="22"/>
          <w:lang w:val="en-US"/>
        </w:rPr>
        <w:t xml:space="preserve"> Mater.</w:t>
      </w:r>
      <w:r w:rsidR="0089343B">
        <w:rPr>
          <w:color w:val="000000" w:themeColor="text1"/>
          <w:sz w:val="22"/>
          <w:szCs w:val="22"/>
          <w:lang w:val="en-US"/>
        </w:rPr>
        <w:t xml:space="preserve"> </w:t>
      </w:r>
      <w:r w:rsidR="0089343B" w:rsidRPr="0089343B">
        <w:rPr>
          <w:color w:val="000000" w:themeColor="text1"/>
          <w:sz w:val="22"/>
          <w:szCs w:val="22"/>
          <w:lang w:val="en-US"/>
        </w:rPr>
        <w:t>Res. Bull.</w:t>
      </w:r>
      <w:r w:rsidR="0089343B">
        <w:rPr>
          <w:color w:val="000000" w:themeColor="text1"/>
          <w:sz w:val="22"/>
          <w:szCs w:val="22"/>
          <w:lang w:val="en-US"/>
        </w:rPr>
        <w:t xml:space="preserve">, </w:t>
      </w:r>
      <w:r w:rsidR="0089343B" w:rsidRPr="0089343B">
        <w:rPr>
          <w:color w:val="000000" w:themeColor="text1"/>
          <w:sz w:val="22"/>
          <w:szCs w:val="22"/>
          <w:lang w:val="en-US"/>
        </w:rPr>
        <w:t>2020</w:t>
      </w:r>
      <w:r w:rsidR="0089343B">
        <w:rPr>
          <w:color w:val="000000" w:themeColor="text1"/>
          <w:sz w:val="22"/>
          <w:szCs w:val="22"/>
          <w:lang w:val="en-US"/>
        </w:rPr>
        <w:t>, Vol. 122</w:t>
      </w:r>
      <w:r w:rsidR="0089343B" w:rsidRPr="0089343B">
        <w:rPr>
          <w:color w:val="000000" w:themeColor="text1"/>
          <w:sz w:val="22"/>
          <w:szCs w:val="22"/>
          <w:lang w:val="en-US"/>
        </w:rPr>
        <w:t>, 110689</w:t>
      </w:r>
      <w:r w:rsidR="0089343B">
        <w:rPr>
          <w:color w:val="000000" w:themeColor="text1"/>
          <w:sz w:val="22"/>
          <w:szCs w:val="22"/>
          <w:lang w:val="en-US"/>
        </w:rPr>
        <w:t>.</w:t>
      </w:r>
    </w:p>
    <w:p w14:paraId="0F8590DC" w14:textId="54411A00" w:rsidR="00EF554C" w:rsidRPr="00502E84" w:rsidRDefault="00EF554C" w:rsidP="00EF554C">
      <w:pPr>
        <w:ind w:firstLine="425"/>
        <w:jc w:val="both"/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 xml:space="preserve">3. </w:t>
      </w:r>
      <w:r w:rsidRPr="00EF554C">
        <w:rPr>
          <w:color w:val="000000" w:themeColor="text1"/>
          <w:sz w:val="22"/>
          <w:szCs w:val="22"/>
          <w:lang w:val="en-US"/>
        </w:rPr>
        <w:t xml:space="preserve">A. </w:t>
      </w:r>
      <w:proofErr w:type="spellStart"/>
      <w:r w:rsidRPr="00EF554C">
        <w:rPr>
          <w:color w:val="000000" w:themeColor="text1"/>
          <w:sz w:val="22"/>
          <w:szCs w:val="22"/>
          <w:lang w:val="en-US"/>
        </w:rPr>
        <w:t>Brenier</w:t>
      </w:r>
      <w:proofErr w:type="spellEnd"/>
      <w:r w:rsidRPr="00EF554C"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// J. Quant. Elect., </w:t>
      </w:r>
      <w:r w:rsidRPr="00EF554C">
        <w:rPr>
          <w:color w:val="000000" w:themeColor="text1"/>
          <w:sz w:val="22"/>
          <w:szCs w:val="22"/>
          <w:lang w:val="en-US"/>
        </w:rPr>
        <w:t>2011</w:t>
      </w:r>
      <w:r>
        <w:rPr>
          <w:color w:val="000000" w:themeColor="text1"/>
          <w:sz w:val="22"/>
          <w:szCs w:val="22"/>
          <w:lang w:val="en-US"/>
        </w:rPr>
        <w:t>, Vol. 47, P.</w:t>
      </w:r>
      <w:r w:rsidRPr="00EF554C">
        <w:rPr>
          <w:color w:val="000000" w:themeColor="text1"/>
          <w:sz w:val="22"/>
          <w:szCs w:val="22"/>
          <w:lang w:val="en-US"/>
        </w:rPr>
        <w:t xml:space="preserve"> 279–284.</w:t>
      </w:r>
    </w:p>
    <w:p w14:paraId="04BC5692" w14:textId="397869B2" w:rsidR="00B920A1" w:rsidRPr="00502E84" w:rsidRDefault="00EF554C" w:rsidP="0018431C">
      <w:pPr>
        <w:ind w:firstLine="425"/>
        <w:jc w:val="both"/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4</w:t>
      </w:r>
      <w:r w:rsidR="009100FD" w:rsidRPr="00502E84">
        <w:rPr>
          <w:color w:val="000000" w:themeColor="text1"/>
          <w:sz w:val="22"/>
          <w:szCs w:val="22"/>
          <w:lang w:val="en-US"/>
        </w:rPr>
        <w:t xml:space="preserve">. N. Toyoda and I. Yamada // </w:t>
      </w:r>
      <w:r w:rsidR="00D90D28" w:rsidRPr="00502E84">
        <w:rPr>
          <w:color w:val="000000" w:themeColor="text1"/>
          <w:sz w:val="22"/>
          <w:szCs w:val="22"/>
          <w:lang w:val="en-US"/>
        </w:rPr>
        <w:t>AIP Conference Proceedings</w:t>
      </w:r>
      <w:r w:rsidR="009100FD" w:rsidRPr="00502E84">
        <w:rPr>
          <w:color w:val="000000" w:themeColor="text1"/>
          <w:sz w:val="22"/>
          <w:szCs w:val="22"/>
          <w:lang w:val="en-US"/>
        </w:rPr>
        <w:t>, 2006, Vol</w:t>
      </w:r>
      <w:r w:rsidR="0018431C" w:rsidRPr="00502E84">
        <w:rPr>
          <w:color w:val="000000" w:themeColor="text1"/>
          <w:sz w:val="22"/>
          <w:szCs w:val="22"/>
          <w:lang w:val="en-US"/>
        </w:rPr>
        <w:t>. </w:t>
      </w:r>
      <w:r w:rsidR="009100FD" w:rsidRPr="00502E84">
        <w:rPr>
          <w:color w:val="000000" w:themeColor="text1"/>
          <w:sz w:val="22"/>
          <w:szCs w:val="22"/>
          <w:lang w:val="en-US"/>
        </w:rPr>
        <w:t>866, P. 210–213.</w:t>
      </w:r>
    </w:p>
    <w:p w14:paraId="7FA4287E" w14:textId="3083BBA7" w:rsidR="00DB49EE" w:rsidRPr="00DB49EE" w:rsidRDefault="00EF554C" w:rsidP="00DB49EE">
      <w:pPr>
        <w:ind w:firstLine="425"/>
        <w:jc w:val="both"/>
        <w:rPr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5</w:t>
      </w:r>
      <w:r w:rsidR="00CF0323" w:rsidRPr="00502E84">
        <w:rPr>
          <w:color w:val="000000" w:themeColor="text1"/>
          <w:sz w:val="22"/>
          <w:szCs w:val="22"/>
          <w:lang w:val="en-US"/>
        </w:rPr>
        <w:t xml:space="preserve">. </w:t>
      </w:r>
      <w:r w:rsidR="00675C75" w:rsidRPr="00502E84">
        <w:rPr>
          <w:color w:val="000000" w:themeColor="text1"/>
          <w:sz w:val="22"/>
          <w:szCs w:val="22"/>
          <w:lang w:val="en-US"/>
        </w:rPr>
        <w:t>N.</w:t>
      </w:r>
      <w:r w:rsidR="00D90D28" w:rsidRPr="00502E84">
        <w:rPr>
          <w:color w:val="000000" w:themeColor="text1"/>
          <w:sz w:val="22"/>
          <w:szCs w:val="22"/>
          <w:lang w:val="en-US"/>
        </w:rPr>
        <w:t> </w:t>
      </w:r>
      <w:r w:rsidR="00675C75" w:rsidRPr="00502E84">
        <w:rPr>
          <w:color w:val="000000" w:themeColor="text1"/>
          <w:sz w:val="22"/>
          <w:szCs w:val="22"/>
          <w:lang w:val="en-US"/>
        </w:rPr>
        <w:t xml:space="preserve">G. </w:t>
      </w:r>
      <w:proofErr w:type="spellStart"/>
      <w:r w:rsidR="00675C75" w:rsidRPr="00502E84">
        <w:rPr>
          <w:color w:val="000000" w:themeColor="text1"/>
          <w:sz w:val="22"/>
          <w:szCs w:val="22"/>
          <w:lang w:val="en-US"/>
        </w:rPr>
        <w:t>Korobeishchikov</w:t>
      </w:r>
      <w:proofErr w:type="spellEnd"/>
      <w:r w:rsidR="00675C75" w:rsidRPr="00502E84">
        <w:rPr>
          <w:color w:val="000000" w:themeColor="text1"/>
          <w:sz w:val="22"/>
          <w:szCs w:val="22"/>
          <w:lang w:val="en-US"/>
        </w:rPr>
        <w:t xml:space="preserve"> et al. // </w:t>
      </w:r>
      <w:r w:rsidR="00D90D28" w:rsidRPr="00502E84">
        <w:rPr>
          <w:color w:val="000000" w:themeColor="text1"/>
          <w:sz w:val="22"/>
          <w:szCs w:val="22"/>
          <w:lang w:val="en-US"/>
        </w:rPr>
        <w:t xml:space="preserve">Nuclear Instruments and Methods in Physics </w:t>
      </w:r>
      <w:r w:rsidR="00D90D28" w:rsidRPr="00502E84">
        <w:rPr>
          <w:sz w:val="22"/>
          <w:szCs w:val="22"/>
          <w:lang w:val="en-US"/>
        </w:rPr>
        <w:t>Research B</w:t>
      </w:r>
      <w:r w:rsidR="00675C75" w:rsidRPr="00502E84">
        <w:rPr>
          <w:sz w:val="22"/>
          <w:szCs w:val="22"/>
          <w:lang w:val="en-US"/>
        </w:rPr>
        <w:t>, 2019</w:t>
      </w:r>
      <w:r w:rsidR="00675C75">
        <w:rPr>
          <w:sz w:val="22"/>
          <w:szCs w:val="22"/>
          <w:lang w:val="en-US"/>
        </w:rPr>
        <w:t>, Vol. 438,</w:t>
      </w:r>
      <w:r w:rsidR="00675C75" w:rsidRPr="00675C75">
        <w:rPr>
          <w:sz w:val="22"/>
          <w:szCs w:val="22"/>
          <w:lang w:val="en-US"/>
        </w:rPr>
        <w:t xml:space="preserve"> </w:t>
      </w:r>
      <w:r w:rsidR="00675C75">
        <w:rPr>
          <w:sz w:val="22"/>
          <w:szCs w:val="22"/>
          <w:lang w:val="en-US"/>
        </w:rPr>
        <w:t xml:space="preserve">P. </w:t>
      </w:r>
      <w:r w:rsidR="00675C75" w:rsidRPr="00675C75">
        <w:rPr>
          <w:sz w:val="22"/>
          <w:szCs w:val="22"/>
          <w:lang w:val="en-US"/>
        </w:rPr>
        <w:t>1–5</w:t>
      </w:r>
      <w:r w:rsidR="00675C75">
        <w:rPr>
          <w:sz w:val="22"/>
          <w:szCs w:val="22"/>
          <w:lang w:val="en-US"/>
        </w:rPr>
        <w:t>.</w:t>
      </w:r>
    </w:p>
    <w:sectPr w:rsidR="00DB49EE" w:rsidRPr="00DB49EE" w:rsidSect="00F4781F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79789" w14:textId="77777777" w:rsidR="00280FB6" w:rsidRDefault="00280FB6">
      <w:r>
        <w:separator/>
      </w:r>
    </w:p>
  </w:endnote>
  <w:endnote w:type="continuationSeparator" w:id="0">
    <w:p w14:paraId="03C4AD6C" w14:textId="77777777" w:rsidR="00280FB6" w:rsidRDefault="0028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37C6A" w14:textId="77777777" w:rsidR="00280FB6" w:rsidRDefault="00280FB6">
      <w:r>
        <w:separator/>
      </w:r>
    </w:p>
  </w:footnote>
  <w:footnote w:type="continuationSeparator" w:id="0">
    <w:p w14:paraId="3A33CAE3" w14:textId="77777777" w:rsidR="00280FB6" w:rsidRDefault="00280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12D65"/>
    <w:rsid w:val="00021493"/>
    <w:rsid w:val="00047DDD"/>
    <w:rsid w:val="000665B8"/>
    <w:rsid w:val="00091062"/>
    <w:rsid w:val="00166AA9"/>
    <w:rsid w:val="0018431C"/>
    <w:rsid w:val="001E1D1D"/>
    <w:rsid w:val="00236DCC"/>
    <w:rsid w:val="002503AB"/>
    <w:rsid w:val="00274F14"/>
    <w:rsid w:val="00280FB6"/>
    <w:rsid w:val="002911FC"/>
    <w:rsid w:val="002B5BE5"/>
    <w:rsid w:val="002D1CB1"/>
    <w:rsid w:val="002D21EC"/>
    <w:rsid w:val="002D604D"/>
    <w:rsid w:val="00322E6F"/>
    <w:rsid w:val="0032413D"/>
    <w:rsid w:val="003649ED"/>
    <w:rsid w:val="00375A97"/>
    <w:rsid w:val="003C06CE"/>
    <w:rsid w:val="003D14E2"/>
    <w:rsid w:val="00406DC3"/>
    <w:rsid w:val="00453F5D"/>
    <w:rsid w:val="004636FF"/>
    <w:rsid w:val="00495997"/>
    <w:rsid w:val="004D163E"/>
    <w:rsid w:val="004E5B5B"/>
    <w:rsid w:val="00502E84"/>
    <w:rsid w:val="00522CAC"/>
    <w:rsid w:val="00522CE4"/>
    <w:rsid w:val="00554FC8"/>
    <w:rsid w:val="00561F4E"/>
    <w:rsid w:val="00567D78"/>
    <w:rsid w:val="005707D1"/>
    <w:rsid w:val="00582060"/>
    <w:rsid w:val="0062646B"/>
    <w:rsid w:val="00643FB5"/>
    <w:rsid w:val="00675C75"/>
    <w:rsid w:val="006A09CB"/>
    <w:rsid w:val="006C1A3D"/>
    <w:rsid w:val="006D2586"/>
    <w:rsid w:val="007136E1"/>
    <w:rsid w:val="0071601F"/>
    <w:rsid w:val="00716EF5"/>
    <w:rsid w:val="007171BE"/>
    <w:rsid w:val="00722375"/>
    <w:rsid w:val="00733122"/>
    <w:rsid w:val="00736055"/>
    <w:rsid w:val="007361A9"/>
    <w:rsid w:val="00763C8E"/>
    <w:rsid w:val="007C7E5F"/>
    <w:rsid w:val="007D253F"/>
    <w:rsid w:val="007D3121"/>
    <w:rsid w:val="007F5944"/>
    <w:rsid w:val="00836AB6"/>
    <w:rsid w:val="00842B0C"/>
    <w:rsid w:val="00876BF9"/>
    <w:rsid w:val="0089343B"/>
    <w:rsid w:val="008A6E66"/>
    <w:rsid w:val="008E2F88"/>
    <w:rsid w:val="008F783C"/>
    <w:rsid w:val="00901341"/>
    <w:rsid w:val="009100FD"/>
    <w:rsid w:val="00955D9D"/>
    <w:rsid w:val="00983A60"/>
    <w:rsid w:val="009B2A24"/>
    <w:rsid w:val="009D4415"/>
    <w:rsid w:val="00A10BD4"/>
    <w:rsid w:val="00A3333F"/>
    <w:rsid w:val="00A53A51"/>
    <w:rsid w:val="00A63028"/>
    <w:rsid w:val="00A91464"/>
    <w:rsid w:val="00A94A58"/>
    <w:rsid w:val="00AD12D7"/>
    <w:rsid w:val="00B02FAB"/>
    <w:rsid w:val="00B251DF"/>
    <w:rsid w:val="00B337A4"/>
    <w:rsid w:val="00B53F98"/>
    <w:rsid w:val="00B70401"/>
    <w:rsid w:val="00B844D3"/>
    <w:rsid w:val="00B920A1"/>
    <w:rsid w:val="00B962E0"/>
    <w:rsid w:val="00BD0421"/>
    <w:rsid w:val="00BE3747"/>
    <w:rsid w:val="00C632CC"/>
    <w:rsid w:val="00CF0323"/>
    <w:rsid w:val="00D64763"/>
    <w:rsid w:val="00D877F6"/>
    <w:rsid w:val="00D902B1"/>
    <w:rsid w:val="00D90D28"/>
    <w:rsid w:val="00D95DF8"/>
    <w:rsid w:val="00DA3A9F"/>
    <w:rsid w:val="00DB49EE"/>
    <w:rsid w:val="00DF5661"/>
    <w:rsid w:val="00E30B97"/>
    <w:rsid w:val="00E847AB"/>
    <w:rsid w:val="00EF554C"/>
    <w:rsid w:val="00F0013E"/>
    <w:rsid w:val="00F2045D"/>
    <w:rsid w:val="00F231B3"/>
    <w:rsid w:val="00F4676D"/>
    <w:rsid w:val="00F4781F"/>
    <w:rsid w:val="00F620BE"/>
    <w:rsid w:val="00F8174C"/>
    <w:rsid w:val="00F97B0B"/>
    <w:rsid w:val="00FA516F"/>
    <w:rsid w:val="00FD2348"/>
    <w:rsid w:val="00FF36FD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13EAAF5-CA6D-4CD6-A481-0C4558B5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Николаев Иван Владимирович</cp:lastModifiedBy>
  <cp:revision>27</cp:revision>
  <cp:lastPrinted>2017-12-26T13:36:00Z</cp:lastPrinted>
  <dcterms:created xsi:type="dcterms:W3CDTF">2019-02-11T09:55:00Z</dcterms:created>
  <dcterms:modified xsi:type="dcterms:W3CDTF">2023-02-15T11:27:00Z</dcterms:modified>
</cp:coreProperties>
</file>