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AD206" w14:textId="0EFDBD93" w:rsidR="00F00AC0" w:rsidRDefault="00F00AC0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КОМПЬЮТЕРНОЕ МОДЕЛИРОВАНИЯ ПРОЦЕССА </w:t>
      </w:r>
      <w:bookmarkStart w:id="0" w:name="_GoBack"/>
      <w:bookmarkEnd w:id="0"/>
      <w:r>
        <w:rPr>
          <w:sz w:val="22"/>
          <w:szCs w:val="22"/>
        </w:rPr>
        <w:t>РАСПЫЛЕНИЯ ИОНИЗИРОВАНН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 xml:space="preserve">Й ПЛЁНКИ, </w:t>
      </w:r>
    </w:p>
    <w:p w14:paraId="4CD169EA" w14:textId="3475EA40" w:rsidR="00F00AC0" w:rsidRDefault="00F00AC0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ПОКРЫТОЙ НА ПОВЕРХНОСТЬ </w:t>
      </w:r>
      <w:proofErr w:type="spellStart"/>
      <w:r>
        <w:rPr>
          <w:sz w:val="22"/>
          <w:szCs w:val="22"/>
        </w:rPr>
        <w:t>Au</w:t>
      </w:r>
      <w:proofErr w:type="spellEnd"/>
      <w:r w:rsidRPr="00BC647F">
        <w:rPr>
          <w:sz w:val="22"/>
          <w:szCs w:val="22"/>
        </w:rPr>
        <w:t>(111)</w:t>
      </w:r>
      <w:r>
        <w:rPr>
          <w:sz w:val="22"/>
          <w:szCs w:val="22"/>
        </w:rPr>
        <w:t xml:space="preserve"> ПРИ </w:t>
      </w:r>
    </w:p>
    <w:p w14:paraId="7864EF2D" w14:textId="18D9255B" w:rsidR="00F4676D" w:rsidRDefault="00F00AC0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БОМБАРДИРОВКЕ ИОНАМИ </w:t>
      </w:r>
      <w:proofErr w:type="spellStart"/>
      <w:r>
        <w:rPr>
          <w:sz w:val="22"/>
          <w:szCs w:val="22"/>
          <w:lang w:val="en-US"/>
        </w:rPr>
        <w:t>Ar</w:t>
      </w:r>
      <w:proofErr w:type="spellEnd"/>
      <w:r w:rsidR="00291171" w:rsidRPr="00291171">
        <w:rPr>
          <w:sz w:val="22"/>
          <w:szCs w:val="22"/>
          <w:vertAlign w:val="superscript"/>
        </w:rPr>
        <w:t>+</w:t>
      </w:r>
      <w:r w:rsidR="00291171" w:rsidRPr="00291171">
        <w:rPr>
          <w:sz w:val="22"/>
          <w:szCs w:val="22"/>
        </w:rPr>
        <w:t xml:space="preserve">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50A196DF" w:rsidR="002911FC" w:rsidRPr="00B844D3" w:rsidRDefault="008F314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У.О.Кутлиев</w:t>
      </w:r>
      <w:proofErr w:type="spellEnd"/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proofErr w:type="spellStart"/>
      <w:r w:rsidR="00BC647F">
        <w:rPr>
          <w:sz w:val="22"/>
          <w:szCs w:val="22"/>
        </w:rPr>
        <w:t>К.У.Отабаева</w:t>
      </w:r>
      <w:proofErr w:type="spellEnd"/>
      <w:r w:rsidR="002911FC">
        <w:rPr>
          <w:sz w:val="22"/>
          <w:szCs w:val="22"/>
        </w:rPr>
        <w:t xml:space="preserve">, </w:t>
      </w:r>
      <w:proofErr w:type="spellStart"/>
      <w:r w:rsidR="00BC647F">
        <w:rPr>
          <w:sz w:val="22"/>
          <w:szCs w:val="22"/>
        </w:rPr>
        <w:t>Д</w:t>
      </w:r>
      <w:r w:rsidR="00291171">
        <w:rPr>
          <w:sz w:val="22"/>
          <w:szCs w:val="22"/>
        </w:rPr>
        <w:t>.</w:t>
      </w:r>
      <w:r w:rsidR="00BC647F">
        <w:rPr>
          <w:sz w:val="22"/>
          <w:szCs w:val="22"/>
        </w:rPr>
        <w:t>У</w:t>
      </w:r>
      <w:r w:rsidR="00291171">
        <w:rPr>
          <w:sz w:val="22"/>
          <w:szCs w:val="22"/>
        </w:rPr>
        <w:t>.</w:t>
      </w:r>
      <w:r w:rsidR="00BC647F">
        <w:rPr>
          <w:sz w:val="22"/>
          <w:szCs w:val="22"/>
        </w:rPr>
        <w:t>Худойназарова</w:t>
      </w:r>
      <w:proofErr w:type="spellEnd"/>
    </w:p>
    <w:p w14:paraId="41320E92" w14:textId="67FAF862" w:rsidR="002911FC" w:rsidRDefault="00291171" w:rsidP="00291171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Ургенческий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госуниверситет,Ургенч</w:t>
      </w:r>
      <w:proofErr w:type="gramEnd"/>
      <w:r>
        <w:rPr>
          <w:sz w:val="22"/>
          <w:szCs w:val="22"/>
        </w:rPr>
        <w:t>,Узбекистан</w:t>
      </w:r>
      <w:proofErr w:type="spellEnd"/>
    </w:p>
    <w:p w14:paraId="4979EE2C" w14:textId="42C758D4" w:rsidR="0028071C" w:rsidRPr="008F3149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F3149">
        <w:rPr>
          <w:sz w:val="22"/>
          <w:szCs w:val="22"/>
          <w:vertAlign w:val="superscript"/>
        </w:rPr>
        <w:t>*)</w:t>
      </w:r>
      <w:r w:rsidRPr="008F314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8F3149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8F3149">
        <w:rPr>
          <w:sz w:val="22"/>
          <w:szCs w:val="22"/>
        </w:rPr>
        <w:t xml:space="preserve">: </w:t>
      </w:r>
      <w:proofErr w:type="spellStart"/>
      <w:r w:rsidR="00F563B3">
        <w:rPr>
          <w:sz w:val="22"/>
          <w:szCs w:val="22"/>
          <w:lang w:val="en-US"/>
        </w:rPr>
        <w:t>uchkun</w:t>
      </w:r>
      <w:proofErr w:type="spellEnd"/>
      <w:r w:rsidR="00291171" w:rsidRPr="008F3149">
        <w:rPr>
          <w:rStyle w:val="fontstyle01"/>
        </w:rPr>
        <w:t>@</w:t>
      </w:r>
      <w:r w:rsidR="00291171" w:rsidRPr="00291171">
        <w:rPr>
          <w:rStyle w:val="fontstyle01"/>
          <w:lang w:val="en-US"/>
        </w:rPr>
        <w:t>mail</w:t>
      </w:r>
      <w:r w:rsidR="00291171" w:rsidRPr="008F3149">
        <w:rPr>
          <w:rStyle w:val="fontstyle01"/>
        </w:rPr>
        <w:t>.</w:t>
      </w:r>
      <w:proofErr w:type="spellStart"/>
      <w:r w:rsidR="00F563B3">
        <w:rPr>
          <w:rStyle w:val="fontstyle01"/>
          <w:lang w:val="en-US"/>
        </w:rPr>
        <w:t>ru</w:t>
      </w:r>
      <w:proofErr w:type="spellEnd"/>
    </w:p>
    <w:p w14:paraId="3865E0FD" w14:textId="77777777" w:rsidR="00F231B3" w:rsidRPr="008F3149" w:rsidRDefault="00F231B3" w:rsidP="0028071C">
      <w:pPr>
        <w:jc w:val="both"/>
        <w:rPr>
          <w:sz w:val="22"/>
          <w:szCs w:val="22"/>
        </w:rPr>
      </w:pPr>
    </w:p>
    <w:p w14:paraId="0A392645" w14:textId="4F8EA087" w:rsidR="00BC647F" w:rsidRPr="00BC647F" w:rsidRDefault="00BC647F" w:rsidP="00BC647F">
      <w:pPr>
        <w:ind w:firstLine="708"/>
        <w:jc w:val="both"/>
        <w:rPr>
          <w:sz w:val="22"/>
          <w:szCs w:val="22"/>
        </w:rPr>
      </w:pPr>
      <w:r w:rsidRPr="00BC647F">
        <w:rPr>
          <w:sz w:val="22"/>
          <w:szCs w:val="22"/>
        </w:rPr>
        <w:t>Приведены результаты исследования процесса распыления пленки воды, в составе которой существует адсорбированный ион Na</w:t>
      </w:r>
      <w:r w:rsidRPr="00BC647F">
        <w:rPr>
          <w:sz w:val="22"/>
          <w:szCs w:val="22"/>
          <w:vertAlign w:val="superscript"/>
        </w:rPr>
        <w:t>+</w:t>
      </w:r>
      <w:r w:rsidRPr="00BC647F">
        <w:rPr>
          <w:sz w:val="22"/>
          <w:szCs w:val="22"/>
        </w:rPr>
        <w:t>. Этот процесс представляет собой весьма интересный механизм распыления молекул воды и атомов золота в виде тяжелых кластеров. Ион натрия, расположенный внутри пленки, образует ионные связи с её молекулами. Эти связи в первую очередь зависят от заряда иона, т.е. если ион положительный, то вокруг него скапливаются отрицательные компоненты молекул, или наоборот.</w:t>
      </w:r>
      <w:r>
        <w:rPr>
          <w:sz w:val="22"/>
          <w:szCs w:val="22"/>
        </w:rPr>
        <w:t xml:space="preserve"> </w:t>
      </w:r>
      <w:r w:rsidRPr="00BC647F">
        <w:rPr>
          <w:sz w:val="22"/>
          <w:szCs w:val="22"/>
        </w:rPr>
        <w:t>В наших расчетах был рассмотрен случай, когда ион Na</w:t>
      </w:r>
      <w:r w:rsidRPr="00BC647F">
        <w:rPr>
          <w:sz w:val="22"/>
          <w:szCs w:val="22"/>
          <w:vertAlign w:val="superscript"/>
        </w:rPr>
        <w:t>+</w:t>
      </w:r>
      <w:r w:rsidRPr="00BC647F">
        <w:rPr>
          <w:sz w:val="22"/>
          <w:szCs w:val="22"/>
        </w:rPr>
        <w:t xml:space="preserve"> находится в верхней части пленки, состоящей из четырех слоёв льда на поверхности Au(111), которая состоит из 1980 атомов, расположенных в девяти слоях.</w:t>
      </w:r>
      <w:r>
        <w:rPr>
          <w:sz w:val="22"/>
          <w:szCs w:val="22"/>
        </w:rPr>
        <w:t xml:space="preserve"> </w:t>
      </w:r>
      <w:r w:rsidRPr="00BC647F">
        <w:rPr>
          <w:sz w:val="22"/>
          <w:szCs w:val="22"/>
        </w:rPr>
        <w:t xml:space="preserve">Система была сбалансирована в течение 25 пикосекунд, причём внешние воздействия в данном случае не учитывались. Это время достаточно для того, чтобы ион приблизился к поверхности пленки и образовал ионные связи с атомами кислорода. В течение данного времени ион натрия полностью располагался в первом верхнем слое пленки. Визуально изучено распыление поверхности Au(111), покрытой ионизированной пленкой воды, при бомбардировке ионами </w:t>
      </w:r>
      <w:proofErr w:type="spellStart"/>
      <w:r w:rsidRPr="00BC647F">
        <w:rPr>
          <w:sz w:val="22"/>
          <w:szCs w:val="22"/>
        </w:rPr>
        <w:t>Ar</w:t>
      </w:r>
      <w:proofErr w:type="spellEnd"/>
      <w:r w:rsidRPr="00BC647F">
        <w:rPr>
          <w:sz w:val="22"/>
          <w:szCs w:val="22"/>
          <w:vertAlign w:val="superscript"/>
        </w:rPr>
        <w:t>+</w:t>
      </w:r>
      <w:r w:rsidRPr="00BC647F">
        <w:rPr>
          <w:sz w:val="22"/>
          <w:szCs w:val="22"/>
        </w:rPr>
        <w:t xml:space="preserve"> с начальной энергией </w:t>
      </w:r>
      <w:proofErr w:type="spellStart"/>
      <w:r w:rsidRPr="00BC647F">
        <w:rPr>
          <w:sz w:val="22"/>
          <w:szCs w:val="22"/>
        </w:rPr>
        <w:t>Ео</w:t>
      </w:r>
      <w:proofErr w:type="spellEnd"/>
      <w:r w:rsidRPr="00BC647F">
        <w:rPr>
          <w:sz w:val="22"/>
          <w:szCs w:val="22"/>
        </w:rPr>
        <w:t>=700 эВ. Процесс взаимодействия мишени с падающей частицей продолжался в течение времени t=5пикосекунд. При бомбардировке этой поверхности наряду с малыми кластерами воды образуется ионный кластер воды, состоящих из иона Na</w:t>
      </w:r>
      <w:r w:rsidRPr="00BC647F">
        <w:rPr>
          <w:sz w:val="22"/>
          <w:szCs w:val="22"/>
          <w:vertAlign w:val="superscript"/>
        </w:rPr>
        <w:t>+</w:t>
      </w:r>
      <w:r w:rsidRPr="00BC647F">
        <w:rPr>
          <w:sz w:val="22"/>
          <w:szCs w:val="22"/>
        </w:rPr>
        <w:t xml:space="preserve"> и 45-65 молекул воды. Следует отметить, что этот большой сферический класте</w:t>
      </w:r>
      <w:r>
        <w:rPr>
          <w:sz w:val="22"/>
          <w:szCs w:val="22"/>
        </w:rPr>
        <w:t xml:space="preserve">р не является устойчивым. Наши </w:t>
      </w:r>
      <w:r w:rsidRPr="00BC647F">
        <w:rPr>
          <w:sz w:val="22"/>
          <w:szCs w:val="22"/>
        </w:rPr>
        <w:t>расчеты</w:t>
      </w:r>
      <w:r w:rsidRPr="00BC647F">
        <w:rPr>
          <w:sz w:val="22"/>
          <w:szCs w:val="22"/>
        </w:rPr>
        <w:t xml:space="preserve"> показали, что молекулы воды покидают ионный кластер при достижении времени столкновения порядка 3пикосекунд. В течение этого промежутка времени кластер становится более устойчивым. </w:t>
      </w:r>
    </w:p>
    <w:p w14:paraId="282798DE" w14:textId="5ADF7802" w:rsidR="00F4676D" w:rsidRPr="0028071C" w:rsidRDefault="00F4676D" w:rsidP="008C28A9">
      <w:pPr>
        <w:jc w:val="center"/>
        <w:rPr>
          <w:sz w:val="22"/>
          <w:szCs w:val="22"/>
        </w:rPr>
      </w:pPr>
    </w:p>
    <w:sectPr w:rsidR="00F4676D" w:rsidRPr="0028071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EFA63" w14:textId="77777777" w:rsidR="005B3F7A" w:rsidRDefault="005B3F7A">
      <w:r>
        <w:separator/>
      </w:r>
    </w:p>
  </w:endnote>
  <w:endnote w:type="continuationSeparator" w:id="0">
    <w:p w14:paraId="7B701967" w14:textId="77777777" w:rsidR="005B3F7A" w:rsidRDefault="005B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CA6EF" w14:textId="77777777" w:rsidR="005B3F7A" w:rsidRDefault="005B3F7A">
      <w:r>
        <w:separator/>
      </w:r>
    </w:p>
  </w:footnote>
  <w:footnote w:type="continuationSeparator" w:id="0">
    <w:p w14:paraId="40505704" w14:textId="77777777" w:rsidR="005B3F7A" w:rsidRDefault="005B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71"/>
    <w:rsid w:val="002911FC"/>
    <w:rsid w:val="002C74F0"/>
    <w:rsid w:val="002D1CB1"/>
    <w:rsid w:val="002D21EC"/>
    <w:rsid w:val="0032413D"/>
    <w:rsid w:val="00335E16"/>
    <w:rsid w:val="00375A97"/>
    <w:rsid w:val="003D14E2"/>
    <w:rsid w:val="003E75CF"/>
    <w:rsid w:val="00495997"/>
    <w:rsid w:val="00554FC8"/>
    <w:rsid w:val="00567D78"/>
    <w:rsid w:val="005707D1"/>
    <w:rsid w:val="00582060"/>
    <w:rsid w:val="005B3F7A"/>
    <w:rsid w:val="0062646B"/>
    <w:rsid w:val="00643FB5"/>
    <w:rsid w:val="006A09CB"/>
    <w:rsid w:val="006A19BC"/>
    <w:rsid w:val="006F5B27"/>
    <w:rsid w:val="007136E1"/>
    <w:rsid w:val="007171BE"/>
    <w:rsid w:val="007C7E5F"/>
    <w:rsid w:val="007D253F"/>
    <w:rsid w:val="007D3121"/>
    <w:rsid w:val="00830722"/>
    <w:rsid w:val="00836AB6"/>
    <w:rsid w:val="00842B0C"/>
    <w:rsid w:val="00876BF9"/>
    <w:rsid w:val="008C28A9"/>
    <w:rsid w:val="008F314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C647F"/>
    <w:rsid w:val="00BD0421"/>
    <w:rsid w:val="00BE3747"/>
    <w:rsid w:val="00D95DF8"/>
    <w:rsid w:val="00DF5661"/>
    <w:rsid w:val="00E30B97"/>
    <w:rsid w:val="00E54151"/>
    <w:rsid w:val="00F00AC0"/>
    <w:rsid w:val="00F2045D"/>
    <w:rsid w:val="00F231B3"/>
    <w:rsid w:val="00F4676D"/>
    <w:rsid w:val="00F563B3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fontstyle01">
    <w:name w:val="fontstyle01"/>
    <w:basedOn w:val="a0"/>
    <w:rsid w:val="002911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90EE45A-9A3D-4E42-BBB3-D8EB846E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Lenovo</cp:lastModifiedBy>
  <cp:revision>3</cp:revision>
  <cp:lastPrinted>2017-12-26T13:36:00Z</cp:lastPrinted>
  <dcterms:created xsi:type="dcterms:W3CDTF">2023-02-01T10:00:00Z</dcterms:created>
  <dcterms:modified xsi:type="dcterms:W3CDTF">2023-02-01T10:02:00Z</dcterms:modified>
</cp:coreProperties>
</file>