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4CFBB7AF" w:rsidR="00F4676D" w:rsidRDefault="003E47B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ИОННО-ЛУЧЕВОЕ ВОССТАНОВЛЕНИЕ ПОВЕРХНОСТИ ВЫСШИХ ОКСИДОВ МЕТАЛЛОВ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E8EB80E" w:rsidR="002911FC" w:rsidRPr="00B844D3" w:rsidRDefault="00416E8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Н.В. Алов</w:t>
      </w:r>
    </w:p>
    <w:p w14:paraId="41320E92" w14:textId="096326F6" w:rsidR="002911FC" w:rsidRPr="00416E8D" w:rsidRDefault="00416E8D" w:rsidP="00416E8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МГУ им. М.В. Ломоносова, НИИЯФ им. Д.В. Скобельцына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416656D6" w:rsidR="0028071C" w:rsidRPr="00416E8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416E8D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416E8D">
        <w:rPr>
          <w:sz w:val="22"/>
          <w:szCs w:val="22"/>
          <w:lang w:val="en-US"/>
        </w:rPr>
        <w:t xml:space="preserve">: </w:t>
      </w:r>
      <w:r w:rsidR="00416E8D">
        <w:rPr>
          <w:sz w:val="22"/>
          <w:szCs w:val="22"/>
          <w:lang w:val="en-US"/>
        </w:rPr>
        <w:t>n_alov@</w:t>
      </w:r>
      <w:r>
        <w:rPr>
          <w:sz w:val="22"/>
          <w:szCs w:val="22"/>
          <w:lang w:val="en-US"/>
        </w:rPr>
        <w:t>mail</w:t>
      </w:r>
      <w:r w:rsidRPr="00416E8D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416E8D" w:rsidRDefault="00F231B3" w:rsidP="0028071C">
      <w:pPr>
        <w:jc w:val="both"/>
        <w:rPr>
          <w:sz w:val="22"/>
          <w:szCs w:val="22"/>
          <w:lang w:val="en-US"/>
        </w:rPr>
      </w:pPr>
    </w:p>
    <w:p w14:paraId="282798DE" w14:textId="0AE65B6F" w:rsidR="00F4676D" w:rsidRPr="0028071C" w:rsidRDefault="0044351A" w:rsidP="005366FA">
      <w:pPr>
        <w:ind w:firstLine="425"/>
        <w:jc w:val="both"/>
        <w:rPr>
          <w:sz w:val="22"/>
          <w:szCs w:val="22"/>
        </w:rPr>
      </w:pPr>
      <w:r w:rsidRPr="0044351A">
        <w:rPr>
          <w:sz w:val="22"/>
          <w:szCs w:val="22"/>
        </w:rPr>
        <w:t xml:space="preserve">В докладе представлены результаты исследования процессов ионно-лучевого восстановления (ИЛВ) поверхности </w:t>
      </w:r>
      <w:r w:rsidR="00FD2E51">
        <w:rPr>
          <w:sz w:val="22"/>
          <w:szCs w:val="22"/>
        </w:rPr>
        <w:t xml:space="preserve">высших </w:t>
      </w:r>
      <w:r w:rsidRPr="0044351A">
        <w:rPr>
          <w:sz w:val="22"/>
          <w:szCs w:val="22"/>
        </w:rPr>
        <w:t>оксидов металлов на глубине 3-5 нм. В качестве объектов исследования выбраны оксиды тугоплавких металлов: молибдена, вольфрама, ниобия и тантала. Облучение поверхности оксидов проводили ионами инертных газов – аргона и гелия, а также ионами химически активного газа – молекулярного кислорода в широком диапазоне энергий (1-5 кэВ) и доз (10</w:t>
      </w:r>
      <w:r w:rsidRPr="0044351A">
        <w:rPr>
          <w:sz w:val="22"/>
          <w:szCs w:val="22"/>
          <w:vertAlign w:val="superscript"/>
        </w:rPr>
        <w:t>1</w:t>
      </w:r>
      <w:r w:rsidR="00664268">
        <w:rPr>
          <w:sz w:val="22"/>
          <w:szCs w:val="22"/>
          <w:vertAlign w:val="superscript"/>
        </w:rPr>
        <w:t>5</w:t>
      </w:r>
      <w:r w:rsidRPr="0044351A">
        <w:rPr>
          <w:sz w:val="22"/>
          <w:szCs w:val="22"/>
        </w:rPr>
        <w:t>-10</w:t>
      </w:r>
      <w:r w:rsidRPr="0044351A">
        <w:rPr>
          <w:sz w:val="22"/>
          <w:szCs w:val="22"/>
          <w:vertAlign w:val="superscript"/>
        </w:rPr>
        <w:t>18</w:t>
      </w:r>
      <w:r w:rsidRPr="0044351A">
        <w:rPr>
          <w:sz w:val="22"/>
          <w:szCs w:val="22"/>
        </w:rPr>
        <w:t xml:space="preserve"> см</w:t>
      </w:r>
      <w:r w:rsidRPr="0044351A">
        <w:rPr>
          <w:sz w:val="22"/>
          <w:szCs w:val="22"/>
          <w:vertAlign w:val="superscript"/>
        </w:rPr>
        <w:t>-2</w:t>
      </w:r>
      <w:r w:rsidRPr="0044351A">
        <w:rPr>
          <w:sz w:val="22"/>
          <w:szCs w:val="22"/>
        </w:rPr>
        <w:t xml:space="preserve">) при комнатной температуре. Определение элементного состава и степени окисления поверхности проводили методом рентгеновской фотоэлектронной спектроскопии (РФЭС). Все исследования </w:t>
      </w:r>
      <w:r w:rsidR="00556190">
        <w:rPr>
          <w:sz w:val="22"/>
          <w:szCs w:val="22"/>
        </w:rPr>
        <w:t xml:space="preserve">выполнены </w:t>
      </w:r>
      <w:r w:rsidRPr="0044351A">
        <w:rPr>
          <w:i/>
          <w:sz w:val="22"/>
          <w:szCs w:val="22"/>
          <w:lang w:val="en-US"/>
        </w:rPr>
        <w:t>in</w:t>
      </w:r>
      <w:r w:rsidRPr="0044351A">
        <w:rPr>
          <w:i/>
          <w:sz w:val="22"/>
          <w:szCs w:val="22"/>
        </w:rPr>
        <w:t xml:space="preserve"> </w:t>
      </w:r>
      <w:r w:rsidRPr="0044351A">
        <w:rPr>
          <w:i/>
          <w:sz w:val="22"/>
          <w:szCs w:val="22"/>
          <w:lang w:val="en-US"/>
        </w:rPr>
        <w:t>situ</w:t>
      </w:r>
      <w:r w:rsidRPr="0044351A">
        <w:rPr>
          <w:sz w:val="22"/>
          <w:szCs w:val="22"/>
        </w:rPr>
        <w:t xml:space="preserve"> в условиях высокого вакуума (10</w:t>
      </w:r>
      <w:r w:rsidRPr="0044351A">
        <w:rPr>
          <w:sz w:val="22"/>
          <w:szCs w:val="22"/>
          <w:vertAlign w:val="superscript"/>
        </w:rPr>
        <w:t>-6</w:t>
      </w:r>
      <w:r w:rsidRPr="0044351A">
        <w:rPr>
          <w:sz w:val="22"/>
          <w:szCs w:val="22"/>
        </w:rPr>
        <w:t xml:space="preserve"> Па) на электронном спектрометре </w:t>
      </w:r>
      <w:r w:rsidRPr="0044351A">
        <w:rPr>
          <w:i/>
          <w:sz w:val="22"/>
          <w:szCs w:val="22"/>
          <w:lang w:val="en-US"/>
        </w:rPr>
        <w:t>Leybold</w:t>
      </w:r>
      <w:r w:rsidRPr="0044351A">
        <w:rPr>
          <w:i/>
          <w:sz w:val="22"/>
          <w:szCs w:val="22"/>
        </w:rPr>
        <w:t xml:space="preserve"> </w:t>
      </w:r>
      <w:r w:rsidRPr="0044351A">
        <w:rPr>
          <w:i/>
          <w:sz w:val="22"/>
          <w:szCs w:val="22"/>
          <w:lang w:val="en-US"/>
        </w:rPr>
        <w:t>LHS</w:t>
      </w:r>
      <w:r w:rsidRPr="0044351A">
        <w:rPr>
          <w:i/>
          <w:sz w:val="22"/>
          <w:szCs w:val="22"/>
        </w:rPr>
        <w:t>-10</w:t>
      </w:r>
      <w:r w:rsidRPr="0044351A">
        <w:rPr>
          <w:sz w:val="22"/>
          <w:szCs w:val="22"/>
        </w:rPr>
        <w:t xml:space="preserve"> (Германия)</w:t>
      </w:r>
      <w:r w:rsidR="00B9552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366FA">
        <w:rPr>
          <w:sz w:val="22"/>
          <w:szCs w:val="22"/>
        </w:rPr>
        <w:t xml:space="preserve">   </w:t>
      </w:r>
      <w:r w:rsidR="00B95525" w:rsidRPr="00B95525">
        <w:rPr>
          <w:sz w:val="22"/>
          <w:szCs w:val="22"/>
        </w:rPr>
        <w:t xml:space="preserve">Методом РФЭС установлено, что ИЛВ поверхности </w:t>
      </w:r>
      <w:r w:rsidR="00EE1A7C">
        <w:rPr>
          <w:sz w:val="22"/>
          <w:szCs w:val="22"/>
        </w:rPr>
        <w:t xml:space="preserve">высших </w:t>
      </w:r>
      <w:bookmarkStart w:id="0" w:name="_GoBack"/>
      <w:bookmarkEnd w:id="0"/>
      <w:r w:rsidR="00B95525" w:rsidRPr="00B95525">
        <w:rPr>
          <w:sz w:val="22"/>
          <w:szCs w:val="22"/>
        </w:rPr>
        <w:t>оксидов наблюдается как при облучен</w:t>
      </w:r>
      <w:proofErr w:type="gramStart"/>
      <w:r w:rsidR="00B95525" w:rsidRPr="00B95525">
        <w:rPr>
          <w:sz w:val="22"/>
          <w:szCs w:val="22"/>
        </w:rPr>
        <w:t>ии ио</w:t>
      </w:r>
      <w:proofErr w:type="gramEnd"/>
      <w:r w:rsidR="00B95525" w:rsidRPr="00B95525">
        <w:rPr>
          <w:sz w:val="22"/>
          <w:szCs w:val="22"/>
        </w:rPr>
        <w:t>нами инертных газов, так и ионами химически активного газа. Эффективно</w:t>
      </w:r>
      <w:r w:rsidR="0064658D">
        <w:rPr>
          <w:sz w:val="22"/>
          <w:szCs w:val="22"/>
        </w:rPr>
        <w:t>сть ИЛВ зависит от многих</w:t>
      </w:r>
      <w:r w:rsidR="00B95525" w:rsidRPr="00B95525">
        <w:rPr>
          <w:sz w:val="22"/>
          <w:szCs w:val="22"/>
        </w:rPr>
        <w:t xml:space="preserve"> факторов: типа оксида, вида ионов, дозы и энерг</w:t>
      </w:r>
      <w:proofErr w:type="gramStart"/>
      <w:r w:rsidR="00B95525" w:rsidRPr="00B95525">
        <w:rPr>
          <w:sz w:val="22"/>
          <w:szCs w:val="22"/>
        </w:rPr>
        <w:t>ии ио</w:t>
      </w:r>
      <w:proofErr w:type="gramEnd"/>
      <w:r w:rsidR="00B95525" w:rsidRPr="00B95525">
        <w:rPr>
          <w:sz w:val="22"/>
          <w:szCs w:val="22"/>
        </w:rPr>
        <w:t>нного облучения. При этом образуются промежуточные и низшие оксиды, а в ряде случаев происходит металлизация поверхности на уровне 1-2 нм. Общая тенденция при ИЛВ поверхности оксидов обусловлена их радиационной устойчивостью. Показано, что при облучении поверхности ионами аргона ИЛВ поверхности оксидов убывает в следующей последовательности: вольфрам, тантал, молибден, ниобий. В этом же ряду убывает степень металлизации поверхности оксидов.</w:t>
      </w:r>
      <w:r w:rsidR="00FD2E51">
        <w:rPr>
          <w:sz w:val="22"/>
          <w:szCs w:val="22"/>
        </w:rPr>
        <w:t xml:space="preserve"> </w:t>
      </w:r>
      <w:r w:rsidR="005366FA" w:rsidRPr="005366FA">
        <w:rPr>
          <w:sz w:val="22"/>
          <w:szCs w:val="22"/>
        </w:rPr>
        <w:t xml:space="preserve">Обсуждаются механизмы ИЛВ поверхности </w:t>
      </w:r>
      <w:r w:rsidR="00FD2E51">
        <w:rPr>
          <w:sz w:val="22"/>
          <w:szCs w:val="22"/>
        </w:rPr>
        <w:t xml:space="preserve">высших </w:t>
      </w:r>
      <w:r w:rsidR="005366FA" w:rsidRPr="005366FA">
        <w:rPr>
          <w:sz w:val="22"/>
          <w:szCs w:val="22"/>
        </w:rPr>
        <w:t xml:space="preserve">оксидов металлов по данным </w:t>
      </w:r>
      <w:r w:rsidR="005366FA" w:rsidRPr="005366FA">
        <w:rPr>
          <w:i/>
          <w:sz w:val="22"/>
          <w:szCs w:val="22"/>
          <w:lang w:val="en-US"/>
        </w:rPr>
        <w:t>in</w:t>
      </w:r>
      <w:r w:rsidR="005366FA" w:rsidRPr="005366FA">
        <w:rPr>
          <w:i/>
          <w:sz w:val="22"/>
          <w:szCs w:val="22"/>
        </w:rPr>
        <w:t xml:space="preserve"> </w:t>
      </w:r>
      <w:r w:rsidR="005366FA" w:rsidRPr="005366FA">
        <w:rPr>
          <w:i/>
          <w:sz w:val="22"/>
          <w:szCs w:val="22"/>
          <w:lang w:val="en-US"/>
        </w:rPr>
        <w:t>situ</w:t>
      </w:r>
      <w:r w:rsidR="005366FA" w:rsidRPr="005366FA">
        <w:rPr>
          <w:sz w:val="22"/>
          <w:szCs w:val="22"/>
        </w:rPr>
        <w:t xml:space="preserve"> экспериментов по </w:t>
      </w:r>
      <w:r w:rsidR="00FD2E51">
        <w:rPr>
          <w:sz w:val="22"/>
          <w:szCs w:val="22"/>
        </w:rPr>
        <w:t>определению состава поверхности</w:t>
      </w:r>
      <w:r w:rsidR="005366FA" w:rsidRPr="005366FA">
        <w:rPr>
          <w:sz w:val="22"/>
          <w:szCs w:val="22"/>
        </w:rPr>
        <w:t xml:space="preserve"> методом РФЭС.</w:t>
      </w:r>
      <w:r w:rsidR="005366FA">
        <w:rPr>
          <w:sz w:val="22"/>
          <w:szCs w:val="22"/>
        </w:rPr>
        <w:t xml:space="preserve"> </w:t>
      </w:r>
    </w:p>
    <w:sectPr w:rsidR="00F4676D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DBD3C" w14:textId="77777777" w:rsidR="00E53B7E" w:rsidRDefault="00E53B7E">
      <w:r>
        <w:separator/>
      </w:r>
    </w:p>
  </w:endnote>
  <w:endnote w:type="continuationSeparator" w:id="0">
    <w:p w14:paraId="7D5CE641" w14:textId="77777777" w:rsidR="00E53B7E" w:rsidRDefault="00E5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0B0BC" w14:textId="77777777" w:rsidR="00E53B7E" w:rsidRDefault="00E53B7E">
      <w:r>
        <w:separator/>
      </w:r>
    </w:p>
  </w:footnote>
  <w:footnote w:type="continuationSeparator" w:id="0">
    <w:p w14:paraId="6DC0D2BE" w14:textId="77777777" w:rsidR="00E53B7E" w:rsidRDefault="00E5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A4856"/>
    <w:rsid w:val="001037A4"/>
    <w:rsid w:val="001856C0"/>
    <w:rsid w:val="001E1D1D"/>
    <w:rsid w:val="002503AB"/>
    <w:rsid w:val="00274F14"/>
    <w:rsid w:val="0028071C"/>
    <w:rsid w:val="002911FC"/>
    <w:rsid w:val="002A1AD8"/>
    <w:rsid w:val="002D1CB1"/>
    <w:rsid w:val="002D21EC"/>
    <w:rsid w:val="0032413D"/>
    <w:rsid w:val="00335E16"/>
    <w:rsid w:val="00375A97"/>
    <w:rsid w:val="003D14E2"/>
    <w:rsid w:val="003E47BC"/>
    <w:rsid w:val="00416E8D"/>
    <w:rsid w:val="0044351A"/>
    <w:rsid w:val="00495997"/>
    <w:rsid w:val="005366FA"/>
    <w:rsid w:val="00554FC8"/>
    <w:rsid w:val="00556190"/>
    <w:rsid w:val="00567D78"/>
    <w:rsid w:val="005707D1"/>
    <w:rsid w:val="00582060"/>
    <w:rsid w:val="0062646B"/>
    <w:rsid w:val="00643FB5"/>
    <w:rsid w:val="0064658D"/>
    <w:rsid w:val="00664268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10AD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5525"/>
    <w:rsid w:val="00B962E0"/>
    <w:rsid w:val="00BD0421"/>
    <w:rsid w:val="00BE3747"/>
    <w:rsid w:val="00D95DF8"/>
    <w:rsid w:val="00DF5661"/>
    <w:rsid w:val="00E30B97"/>
    <w:rsid w:val="00E53B7E"/>
    <w:rsid w:val="00EE1A7C"/>
    <w:rsid w:val="00F2045D"/>
    <w:rsid w:val="00F231B3"/>
    <w:rsid w:val="00F4676D"/>
    <w:rsid w:val="00F620BE"/>
    <w:rsid w:val="00FD2348"/>
    <w:rsid w:val="00FD2E51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4AEE58-130D-4FEF-BFFF-5A9A9A38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alov</cp:lastModifiedBy>
  <cp:revision>13</cp:revision>
  <cp:lastPrinted>2017-12-26T13:36:00Z</cp:lastPrinted>
  <dcterms:created xsi:type="dcterms:W3CDTF">2022-12-31T16:56:00Z</dcterms:created>
  <dcterms:modified xsi:type="dcterms:W3CDTF">2023-02-12T10:25:00Z</dcterms:modified>
</cp:coreProperties>
</file>