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096" w:rsidRDefault="006F309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ЗАКОНОМЕРНОСТИ ФОРМИРОВАНИЯ МИКРОСТРУКТУРЫ ТОНКИХ ПЛЕНОК СПЛАВ</w:t>
      </w:r>
      <w:r w:rsidR="001F105E">
        <w:rPr>
          <w:sz w:val="22"/>
          <w:szCs w:val="22"/>
        </w:rPr>
        <w:t>ОВ АЛЮМИНИЯ НА СТЕКЛЯННЫХ ПОДЛОЖКАХ</w:t>
      </w:r>
      <w:r>
        <w:rPr>
          <w:sz w:val="22"/>
          <w:szCs w:val="22"/>
        </w:rPr>
        <w:t xml:space="preserve"> </w:t>
      </w:r>
    </w:p>
    <w:p w:rsidR="00FF36FD" w:rsidRPr="006F3096" w:rsidRDefault="00FF36FD" w:rsidP="00FF36FD">
      <w:pPr>
        <w:jc w:val="center"/>
        <w:rPr>
          <w:sz w:val="22"/>
          <w:szCs w:val="22"/>
        </w:rPr>
      </w:pPr>
    </w:p>
    <w:p w:rsidR="00E03E80" w:rsidRDefault="0065044B" w:rsidP="0065044B">
      <w:pPr>
        <w:ind w:right="28"/>
        <w:jc w:val="center"/>
        <w:rPr>
          <w:sz w:val="22"/>
          <w:szCs w:val="22"/>
        </w:rPr>
      </w:pPr>
      <w:r w:rsidRPr="00F66A09">
        <w:rPr>
          <w:sz w:val="22"/>
          <w:szCs w:val="22"/>
        </w:rPr>
        <w:t>И.И.</w:t>
      </w:r>
      <w:r w:rsidRPr="0065044B">
        <w:rPr>
          <w:sz w:val="22"/>
          <w:szCs w:val="22"/>
        </w:rPr>
        <w:t xml:space="preserve"> </w:t>
      </w:r>
      <w:r w:rsidRPr="00F66A09">
        <w:rPr>
          <w:sz w:val="22"/>
          <w:szCs w:val="22"/>
        </w:rPr>
        <w:t>Ташлыкова-Бушкевич</w:t>
      </w:r>
      <w:proofErr w:type="gramStart"/>
      <w:r>
        <w:rPr>
          <w:sz w:val="22"/>
          <w:szCs w:val="22"/>
          <w:vertAlign w:val="superscript"/>
        </w:rPr>
        <w:t>1</w:t>
      </w:r>
      <w:r w:rsidR="00351442">
        <w:rPr>
          <w:sz w:val="22"/>
          <w:szCs w:val="22"/>
          <w:vertAlign w:val="superscript"/>
        </w:rPr>
        <w:t>,*</w:t>
      </w:r>
      <w:proofErr w:type="gramEnd"/>
      <w:r w:rsidRPr="00F66A0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351442">
        <w:rPr>
          <w:sz w:val="22"/>
          <w:szCs w:val="22"/>
        </w:rPr>
        <w:t>И.А. Столяр</w:t>
      </w:r>
      <w:r>
        <w:rPr>
          <w:sz w:val="22"/>
          <w:szCs w:val="22"/>
          <w:vertAlign w:val="superscript"/>
        </w:rPr>
        <w:t>2)</w:t>
      </w:r>
      <w:r w:rsidRPr="0065044B">
        <w:rPr>
          <w:sz w:val="22"/>
          <w:szCs w:val="22"/>
        </w:rPr>
        <w:t xml:space="preserve"> </w:t>
      </w:r>
    </w:p>
    <w:p w:rsidR="003625F0" w:rsidRDefault="003625F0" w:rsidP="003625F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Pr="00A87BFD">
        <w:rPr>
          <w:sz w:val="22"/>
          <w:szCs w:val="22"/>
          <w:vertAlign w:val="superscript"/>
        </w:rPr>
        <w:t>)</w:t>
      </w:r>
      <w:r w:rsidRPr="005C0706">
        <w:rPr>
          <w:sz w:val="22"/>
          <w:szCs w:val="22"/>
        </w:rPr>
        <w:t xml:space="preserve"> </w:t>
      </w:r>
      <w:r w:rsidRPr="00F70FC2">
        <w:rPr>
          <w:sz w:val="22"/>
          <w:szCs w:val="22"/>
        </w:rPr>
        <w:t xml:space="preserve">Белорусский госуниверситет информатики </w:t>
      </w:r>
      <w:r w:rsidR="0044247D">
        <w:rPr>
          <w:sz w:val="22"/>
          <w:szCs w:val="22"/>
        </w:rPr>
        <w:br/>
      </w:r>
      <w:r w:rsidRPr="00F70FC2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F70FC2">
        <w:rPr>
          <w:sz w:val="22"/>
          <w:szCs w:val="22"/>
        </w:rPr>
        <w:t>ра</w:t>
      </w:r>
      <w:r>
        <w:rPr>
          <w:sz w:val="22"/>
          <w:szCs w:val="22"/>
        </w:rPr>
        <w:t>диоэлектроники, Минск, Беларусь</w:t>
      </w:r>
    </w:p>
    <w:p w:rsidR="00351442" w:rsidRDefault="003625F0" w:rsidP="0035144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F70FC2">
        <w:rPr>
          <w:sz w:val="22"/>
          <w:szCs w:val="22"/>
          <w:vertAlign w:val="superscript"/>
        </w:rPr>
        <w:t>)</w:t>
      </w:r>
      <w:r w:rsidRPr="005E5F08">
        <w:rPr>
          <w:sz w:val="22"/>
          <w:szCs w:val="22"/>
        </w:rPr>
        <w:t xml:space="preserve"> </w:t>
      </w:r>
      <w:r w:rsidR="00351442">
        <w:rPr>
          <w:sz w:val="22"/>
          <w:szCs w:val="22"/>
        </w:rPr>
        <w:t xml:space="preserve">Белорусский госуниверситет, Минск, Беларусь, </w:t>
      </w:r>
    </w:p>
    <w:p w:rsidR="00351442" w:rsidRPr="00351442" w:rsidRDefault="00351442" w:rsidP="00351442">
      <w:pPr>
        <w:pStyle w:val="a3"/>
        <w:spacing w:before="0" w:beforeAutospacing="0" w:after="0" w:afterAutospacing="0"/>
        <w:jc w:val="center"/>
        <w:rPr>
          <w:sz w:val="22"/>
          <w:szCs w:val="22"/>
          <w:lang w:val="en-US"/>
        </w:rPr>
      </w:pPr>
      <w:r w:rsidRPr="00351442">
        <w:rPr>
          <w:sz w:val="22"/>
          <w:szCs w:val="22"/>
          <w:vertAlign w:val="superscript"/>
          <w:lang w:val="en-US"/>
        </w:rPr>
        <w:t>*)</w:t>
      </w:r>
      <w:r w:rsidRPr="00351442">
        <w:rPr>
          <w:sz w:val="22"/>
          <w:szCs w:val="22"/>
          <w:lang w:val="en-US"/>
        </w:rPr>
        <w:t xml:space="preserve"> </w:t>
      </w:r>
      <w:r w:rsidRPr="008E0E40">
        <w:rPr>
          <w:sz w:val="22"/>
          <w:szCs w:val="22"/>
          <w:lang w:val="en-US"/>
        </w:rPr>
        <w:t>e</w:t>
      </w:r>
      <w:r w:rsidRPr="00351442">
        <w:rPr>
          <w:sz w:val="22"/>
          <w:szCs w:val="22"/>
          <w:lang w:val="en-US"/>
        </w:rPr>
        <w:t>-</w:t>
      </w:r>
      <w:r w:rsidRPr="008E0E40">
        <w:rPr>
          <w:sz w:val="22"/>
          <w:szCs w:val="22"/>
          <w:lang w:val="en-US"/>
        </w:rPr>
        <w:t>mail</w:t>
      </w:r>
      <w:r w:rsidRPr="00351442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iya.itb</w:t>
      </w:r>
      <w:r w:rsidRPr="00351442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bsuir.by</w:t>
      </w:r>
    </w:p>
    <w:p w:rsidR="00351442" w:rsidRPr="00351442" w:rsidRDefault="00351442" w:rsidP="003625F0">
      <w:pPr>
        <w:pStyle w:val="Default"/>
        <w:jc w:val="center"/>
        <w:rPr>
          <w:color w:val="auto"/>
          <w:sz w:val="22"/>
          <w:szCs w:val="22"/>
          <w:lang w:val="en-US"/>
        </w:rPr>
      </w:pPr>
    </w:p>
    <w:p w:rsidR="0063058A" w:rsidRPr="0063058A" w:rsidRDefault="002673BC" w:rsidP="00513AE7">
      <w:pPr>
        <w:ind w:firstLine="425"/>
        <w:jc w:val="both"/>
        <w:rPr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2673BC">
        <w:rPr>
          <w:sz w:val="22"/>
          <w:szCs w:val="22"/>
          <w:lang w:eastAsia="ja-JP"/>
        </w:rPr>
        <w:t xml:space="preserve">В </w:t>
      </w:r>
      <w:r w:rsidR="00C75A35">
        <w:rPr>
          <w:sz w:val="22"/>
          <w:szCs w:val="22"/>
          <w:lang w:eastAsia="ja-JP"/>
        </w:rPr>
        <w:t xml:space="preserve">настоящее время </w:t>
      </w:r>
      <w:r w:rsidRPr="002673BC">
        <w:rPr>
          <w:sz w:val="22"/>
          <w:szCs w:val="22"/>
        </w:rPr>
        <w:t xml:space="preserve">ионно-лучевые методы осаждения покрытий позволяют </w:t>
      </w:r>
      <w:r w:rsidR="004467AD">
        <w:rPr>
          <w:sz w:val="22"/>
          <w:szCs w:val="22"/>
        </w:rPr>
        <w:t>синтезировать</w:t>
      </w:r>
      <w:r w:rsidRPr="002673BC">
        <w:rPr>
          <w:sz w:val="22"/>
          <w:szCs w:val="22"/>
        </w:rPr>
        <w:t xml:space="preserve"> оптические пленки металлов на стекле </w:t>
      </w:r>
      <w:r w:rsidR="002037E5">
        <w:rPr>
          <w:sz w:val="22"/>
          <w:szCs w:val="22"/>
        </w:rPr>
        <w:t xml:space="preserve">с уникальными физико-механическими свойствами </w:t>
      </w:r>
      <w:r w:rsidRPr="002673BC">
        <w:rPr>
          <w:sz w:val="22"/>
          <w:szCs w:val="22"/>
        </w:rPr>
        <w:t xml:space="preserve">для устройств современной электроники и солнечной </w:t>
      </w:r>
      <w:proofErr w:type="spellStart"/>
      <w:r w:rsidRPr="002673BC">
        <w:rPr>
          <w:sz w:val="22"/>
          <w:szCs w:val="22"/>
        </w:rPr>
        <w:t>фотоэнергетики</w:t>
      </w:r>
      <w:proofErr w:type="spellEnd"/>
      <w:r w:rsidRPr="002673BC">
        <w:rPr>
          <w:sz w:val="22"/>
          <w:szCs w:val="22"/>
        </w:rPr>
        <w:t>.</w:t>
      </w:r>
      <w:r w:rsidR="00351442" w:rsidRPr="002673BC">
        <w:rPr>
          <w:sz w:val="22"/>
          <w:szCs w:val="22"/>
        </w:rPr>
        <w:t xml:space="preserve"> </w:t>
      </w:r>
      <w:r w:rsidR="00351442" w:rsidRPr="002673BC">
        <w:rPr>
          <w:sz w:val="22"/>
          <w:szCs w:val="22"/>
        </w:rPr>
        <w:t>Цель данной работы</w:t>
      </w:r>
      <w:r w:rsidR="00922EE1" w:rsidRPr="002673BC">
        <w:rPr>
          <w:sz w:val="22"/>
          <w:szCs w:val="22"/>
        </w:rPr>
        <w:t xml:space="preserve"> – установить закономерности</w:t>
      </w:r>
      <w:r>
        <w:rPr>
          <w:sz w:val="22"/>
          <w:szCs w:val="22"/>
        </w:rPr>
        <w:t xml:space="preserve"> формирования микроструктуры </w:t>
      </w:r>
      <w:r w:rsidR="002037E5">
        <w:rPr>
          <w:sz w:val="22"/>
          <w:szCs w:val="22"/>
        </w:rPr>
        <w:t xml:space="preserve">тонких пленок </w:t>
      </w:r>
      <w:r w:rsidR="00155C20" w:rsidRPr="00AB2AED">
        <w:rPr>
          <w:sz w:val="22"/>
          <w:szCs w:val="22"/>
        </w:rPr>
        <w:t>алюминия и его сплавов</w:t>
      </w:r>
      <w:r w:rsidR="00155C20">
        <w:rPr>
          <w:sz w:val="22"/>
          <w:szCs w:val="22"/>
        </w:rPr>
        <w:t xml:space="preserve"> </w:t>
      </w:r>
      <w:r w:rsidR="00F3417D">
        <w:rPr>
          <w:sz w:val="22"/>
          <w:szCs w:val="22"/>
        </w:rPr>
        <w:t>на стеклянных подложках</w:t>
      </w:r>
      <w:r w:rsidR="002037E5" w:rsidRPr="00AB2AED">
        <w:rPr>
          <w:sz w:val="22"/>
          <w:szCs w:val="22"/>
        </w:rPr>
        <w:t xml:space="preserve">, полученных </w:t>
      </w:r>
      <w:r w:rsidR="00F3417D" w:rsidRPr="00AB2AED">
        <w:rPr>
          <w:sz w:val="22"/>
          <w:szCs w:val="22"/>
        </w:rPr>
        <w:t xml:space="preserve">методом осаждения при </w:t>
      </w:r>
      <w:proofErr w:type="spellStart"/>
      <w:r w:rsidR="00F3417D" w:rsidRPr="00AB2AED">
        <w:rPr>
          <w:sz w:val="22"/>
          <w:szCs w:val="22"/>
        </w:rPr>
        <w:t>ассистировании</w:t>
      </w:r>
      <w:proofErr w:type="spellEnd"/>
      <w:r w:rsidR="00F3417D" w:rsidRPr="00AB2AED">
        <w:rPr>
          <w:sz w:val="22"/>
          <w:szCs w:val="22"/>
        </w:rPr>
        <w:t xml:space="preserve"> собственными ионами</w:t>
      </w:r>
      <w:r w:rsidR="00F3417D" w:rsidRPr="00AB2AED">
        <w:rPr>
          <w:sz w:val="22"/>
          <w:szCs w:val="22"/>
        </w:rPr>
        <w:t xml:space="preserve"> </w:t>
      </w:r>
      <w:r w:rsidR="00AB2AED" w:rsidRPr="00AB2AED">
        <w:rPr>
          <w:sz w:val="22"/>
          <w:szCs w:val="22"/>
        </w:rPr>
        <w:t>при гипервысоких скоростях охлаждения, достигающих 10</w:t>
      </w:r>
      <w:r w:rsidR="00AB2AED" w:rsidRPr="00AB2AED">
        <w:rPr>
          <w:sz w:val="22"/>
          <w:szCs w:val="22"/>
          <w:vertAlign w:val="superscript"/>
        </w:rPr>
        <w:t>12</w:t>
      </w:r>
      <w:r w:rsidR="00AB2AED" w:rsidRPr="00AB2AED">
        <w:rPr>
          <w:sz w:val="22"/>
          <w:szCs w:val="22"/>
        </w:rPr>
        <w:t>-10</w:t>
      </w:r>
      <w:r w:rsidR="00AB2AED" w:rsidRPr="00AB2AED">
        <w:rPr>
          <w:sz w:val="22"/>
          <w:szCs w:val="22"/>
          <w:vertAlign w:val="superscript"/>
        </w:rPr>
        <w:t>13</w:t>
      </w:r>
      <w:r w:rsidR="00937C29">
        <w:rPr>
          <w:sz w:val="22"/>
          <w:szCs w:val="22"/>
        </w:rPr>
        <w:t> </w:t>
      </w:r>
      <w:r w:rsidR="00AB2AED" w:rsidRPr="00AB2AED">
        <w:rPr>
          <w:sz w:val="22"/>
          <w:szCs w:val="22"/>
        </w:rPr>
        <w:t>К/с</w:t>
      </w:r>
      <w:r w:rsidR="00922EE1" w:rsidRPr="00AB2AED">
        <w:rPr>
          <w:sz w:val="22"/>
          <w:szCs w:val="22"/>
        </w:rPr>
        <w:t>.</w:t>
      </w:r>
      <w:r w:rsidR="002037E5" w:rsidRPr="00AB2AED">
        <w:rPr>
          <w:sz w:val="22"/>
          <w:szCs w:val="22"/>
        </w:rPr>
        <w:t xml:space="preserve"> </w:t>
      </w:r>
      <w:r w:rsidR="00347B64" w:rsidRPr="00AB2AED">
        <w:rPr>
          <w:sz w:val="22"/>
          <w:szCs w:val="22"/>
        </w:rPr>
        <w:t xml:space="preserve">Пленки </w:t>
      </w:r>
      <w:r w:rsidR="00347B64" w:rsidRPr="00AB2AED">
        <w:rPr>
          <w:sz w:val="22"/>
          <w:szCs w:val="22"/>
          <w:lang w:val="en-US"/>
        </w:rPr>
        <w:t>Al</w:t>
      </w:r>
      <w:r w:rsidR="00347B64" w:rsidRPr="00AB2AED">
        <w:rPr>
          <w:sz w:val="22"/>
          <w:szCs w:val="22"/>
        </w:rPr>
        <w:t xml:space="preserve"> и его </w:t>
      </w:r>
      <w:r w:rsidR="00700A28" w:rsidRPr="00AB2AED">
        <w:rPr>
          <w:sz w:val="22"/>
          <w:szCs w:val="22"/>
        </w:rPr>
        <w:t>бинарных</w:t>
      </w:r>
      <w:r w:rsidR="00347B64" w:rsidRPr="00AB2AED">
        <w:rPr>
          <w:sz w:val="22"/>
          <w:szCs w:val="22"/>
        </w:rPr>
        <w:t xml:space="preserve"> слаболегированных сплав</w:t>
      </w:r>
      <w:r w:rsidR="00700A28" w:rsidRPr="00AB2AED">
        <w:rPr>
          <w:sz w:val="22"/>
          <w:szCs w:val="22"/>
        </w:rPr>
        <w:t>ов</w:t>
      </w:r>
      <w:r w:rsidR="00347B64" w:rsidRPr="00AB2AED">
        <w:rPr>
          <w:sz w:val="22"/>
          <w:szCs w:val="22"/>
        </w:rPr>
        <w:t xml:space="preserve"> с хромом, марганцем, железом и никелем, осажд</w:t>
      </w:r>
      <w:r w:rsidR="00C055A9">
        <w:rPr>
          <w:sz w:val="22"/>
          <w:szCs w:val="22"/>
        </w:rPr>
        <w:t>енные</w:t>
      </w:r>
      <w:r w:rsidR="00347B64" w:rsidRPr="00AB2AED">
        <w:rPr>
          <w:sz w:val="22"/>
          <w:szCs w:val="22"/>
        </w:rPr>
        <w:t xml:space="preserve"> на </w:t>
      </w:r>
      <w:r w:rsidR="00CC75B7">
        <w:rPr>
          <w:sz w:val="22"/>
          <w:szCs w:val="22"/>
        </w:rPr>
        <w:t>стекло</w:t>
      </w:r>
      <w:r w:rsidR="00347B64" w:rsidRPr="00AB2AED">
        <w:rPr>
          <w:sz w:val="22"/>
          <w:szCs w:val="22"/>
        </w:rPr>
        <w:t xml:space="preserve"> с использованием </w:t>
      </w:r>
      <w:r w:rsidR="00347B64" w:rsidRPr="00AB2AED">
        <w:rPr>
          <w:sz w:val="22"/>
          <w:szCs w:val="22"/>
        </w:rPr>
        <w:t>резонансного ионного источника вакуумной электродуговой плазмы</w:t>
      </w:r>
      <w:r w:rsidR="00700A28" w:rsidRPr="00AB2AED">
        <w:rPr>
          <w:sz w:val="22"/>
          <w:szCs w:val="22"/>
        </w:rPr>
        <w:t xml:space="preserve">, были исследованы </w:t>
      </w:r>
      <w:r w:rsidR="00700A28" w:rsidRPr="00AB2AED">
        <w:rPr>
          <w:sz w:val="22"/>
          <w:szCs w:val="22"/>
        </w:rPr>
        <w:t>на атомно-силовом микроскопе NT-206</w:t>
      </w:r>
      <w:r w:rsidR="00C75A35">
        <w:rPr>
          <w:sz w:val="22"/>
          <w:szCs w:val="22"/>
        </w:rPr>
        <w:t xml:space="preserve"> в контактном режиме</w:t>
      </w:r>
      <w:r w:rsidR="00700A28" w:rsidRPr="00AB2AED">
        <w:rPr>
          <w:sz w:val="22"/>
          <w:szCs w:val="22"/>
        </w:rPr>
        <w:t xml:space="preserve"> и </w:t>
      </w:r>
      <w:r w:rsidR="00700A28" w:rsidRPr="00AB2AED">
        <w:rPr>
          <w:sz w:val="22"/>
          <w:szCs w:val="22"/>
        </w:rPr>
        <w:t>микроскопе марки</w:t>
      </w:r>
      <w:r w:rsidR="00700A28" w:rsidRPr="00C75A35">
        <w:rPr>
          <w:sz w:val="22"/>
          <w:szCs w:val="22"/>
        </w:rPr>
        <w:t xml:space="preserve"> LEO1455VP с приставкой "HKL CHANNEL5"</w:t>
      </w:r>
      <w:r w:rsidR="00C75A35" w:rsidRPr="00C75A35">
        <w:rPr>
          <w:sz w:val="22"/>
          <w:szCs w:val="22"/>
        </w:rPr>
        <w:t xml:space="preserve"> </w:t>
      </w:r>
      <w:r w:rsidR="00C75A35" w:rsidRPr="00C75A35">
        <w:rPr>
          <w:sz w:val="22"/>
          <w:szCs w:val="22"/>
        </w:rPr>
        <w:t xml:space="preserve">в режиме регистрации обратно отраженных электронов при ускоряющем напряжении 20 </w:t>
      </w:r>
      <w:proofErr w:type="spellStart"/>
      <w:r w:rsidR="00C75A35" w:rsidRPr="00C75A35">
        <w:rPr>
          <w:sz w:val="22"/>
          <w:szCs w:val="22"/>
        </w:rPr>
        <w:t>кВ</w:t>
      </w:r>
      <w:r w:rsidR="00700A28" w:rsidRPr="00AB2AED">
        <w:rPr>
          <w:sz w:val="22"/>
          <w:szCs w:val="22"/>
        </w:rPr>
        <w:t>.</w:t>
      </w:r>
      <w:proofErr w:type="spellEnd"/>
      <w:r w:rsidR="00700A28" w:rsidRPr="00AB2AED">
        <w:rPr>
          <w:sz w:val="22"/>
          <w:szCs w:val="22"/>
        </w:rPr>
        <w:t xml:space="preserve"> </w:t>
      </w:r>
      <w:r w:rsidR="00700A28" w:rsidRPr="00AB2AED">
        <w:rPr>
          <w:sz w:val="22"/>
          <w:szCs w:val="22"/>
        </w:rPr>
        <w:t xml:space="preserve">Для комплексного исследования морфологии и шероховатости пленок построены гистограммы распределения высот и впадин </w:t>
      </w:r>
      <w:proofErr w:type="spellStart"/>
      <w:r w:rsidR="00700A28" w:rsidRPr="00AB2AED">
        <w:rPr>
          <w:sz w:val="22"/>
          <w:szCs w:val="22"/>
        </w:rPr>
        <w:t>нанорельефа</w:t>
      </w:r>
      <w:proofErr w:type="spellEnd"/>
      <w:r w:rsidR="00700A28" w:rsidRPr="00AB2AED">
        <w:rPr>
          <w:sz w:val="22"/>
          <w:szCs w:val="22"/>
        </w:rPr>
        <w:t xml:space="preserve"> поверхности, а также выполнена аппроксимация частотных распределений размеров </w:t>
      </w:r>
      <w:proofErr w:type="spellStart"/>
      <w:r w:rsidR="00700A28" w:rsidRPr="00AB2AED">
        <w:rPr>
          <w:sz w:val="22"/>
          <w:szCs w:val="22"/>
        </w:rPr>
        <w:t>микрокапельной</w:t>
      </w:r>
      <w:proofErr w:type="spellEnd"/>
      <w:r w:rsidR="00700A28" w:rsidRPr="00AB2AED">
        <w:rPr>
          <w:sz w:val="22"/>
          <w:szCs w:val="22"/>
        </w:rPr>
        <w:t xml:space="preserve"> фракции с помощью стандартных статистических методов.</w:t>
      </w:r>
      <w:r w:rsidR="00700A28" w:rsidRPr="00AB2AED">
        <w:rPr>
          <w:sz w:val="22"/>
          <w:szCs w:val="22"/>
        </w:rPr>
        <w:t xml:space="preserve"> </w:t>
      </w:r>
      <w:r w:rsidR="00AB2AED" w:rsidRPr="00AB2AED">
        <w:rPr>
          <w:sz w:val="22"/>
          <w:szCs w:val="22"/>
        </w:rPr>
        <w:t>Полученные р</w:t>
      </w:r>
      <w:r w:rsidR="00700A28" w:rsidRPr="00AB2AED">
        <w:rPr>
          <w:sz w:val="22"/>
          <w:szCs w:val="22"/>
        </w:rPr>
        <w:t xml:space="preserve">езультаты </w:t>
      </w:r>
      <w:r w:rsidR="00AB2AED" w:rsidRPr="00AB2AED">
        <w:rPr>
          <w:sz w:val="22"/>
          <w:szCs w:val="22"/>
        </w:rPr>
        <w:t>демонстрируют</w:t>
      </w:r>
      <w:r w:rsidR="00700A28" w:rsidRPr="00AB2AED">
        <w:rPr>
          <w:sz w:val="22"/>
          <w:szCs w:val="22"/>
        </w:rPr>
        <w:t xml:space="preserve"> </w:t>
      </w:r>
      <w:r w:rsidR="00700A28" w:rsidRPr="00AB2AED">
        <w:rPr>
          <w:color w:val="000000"/>
          <w:sz w:val="22"/>
          <w:szCs w:val="22"/>
        </w:rPr>
        <w:t>потен</w:t>
      </w:r>
      <w:r w:rsidR="00700A28" w:rsidRPr="00AB2AED">
        <w:rPr>
          <w:color w:val="000000"/>
          <w:sz w:val="22"/>
          <w:szCs w:val="22"/>
        </w:rPr>
        <w:softHyphen/>
        <w:t>циальны</w:t>
      </w:r>
      <w:r w:rsidR="00AB2AED" w:rsidRPr="00AB2AED">
        <w:rPr>
          <w:color w:val="000000"/>
          <w:sz w:val="22"/>
          <w:szCs w:val="22"/>
        </w:rPr>
        <w:t>е</w:t>
      </w:r>
      <w:r w:rsidR="00700A28" w:rsidRPr="00AB2AED">
        <w:rPr>
          <w:color w:val="000000"/>
          <w:sz w:val="22"/>
          <w:szCs w:val="22"/>
        </w:rPr>
        <w:t xml:space="preserve"> возможност</w:t>
      </w:r>
      <w:r w:rsidR="00AB2AED" w:rsidRPr="00AB2AED">
        <w:rPr>
          <w:color w:val="000000"/>
          <w:sz w:val="22"/>
          <w:szCs w:val="22"/>
        </w:rPr>
        <w:t>и</w:t>
      </w:r>
      <w:r w:rsidR="00700A28" w:rsidRPr="00AB2AED">
        <w:rPr>
          <w:color w:val="000000"/>
          <w:sz w:val="22"/>
          <w:szCs w:val="22"/>
        </w:rPr>
        <w:t xml:space="preserve"> </w:t>
      </w:r>
      <w:r w:rsidR="001F73CD">
        <w:rPr>
          <w:sz w:val="22"/>
          <w:szCs w:val="22"/>
        </w:rPr>
        <w:t>применения</w:t>
      </w:r>
      <w:r w:rsidR="00AB2AED" w:rsidRPr="00AB2AED">
        <w:rPr>
          <w:sz w:val="22"/>
          <w:szCs w:val="22"/>
        </w:rPr>
        <w:t xml:space="preserve"> методов</w:t>
      </w:r>
      <w:r w:rsidR="00700A28" w:rsidRPr="00AB2AED">
        <w:rPr>
          <w:sz w:val="22"/>
          <w:szCs w:val="22"/>
        </w:rPr>
        <w:t xml:space="preserve"> ионного </w:t>
      </w:r>
      <w:proofErr w:type="spellStart"/>
      <w:r w:rsidR="00700A28" w:rsidRPr="00AB2AED">
        <w:rPr>
          <w:sz w:val="22"/>
          <w:szCs w:val="22"/>
        </w:rPr>
        <w:t>ассистирования</w:t>
      </w:r>
      <w:proofErr w:type="spellEnd"/>
      <w:r w:rsidR="00700A28" w:rsidRPr="00AB2AED">
        <w:rPr>
          <w:sz w:val="22"/>
          <w:szCs w:val="22"/>
        </w:rPr>
        <w:t xml:space="preserve"> для создания тонких пленок </w:t>
      </w:r>
      <w:r w:rsidR="00155C20">
        <w:rPr>
          <w:sz w:val="22"/>
          <w:szCs w:val="22"/>
        </w:rPr>
        <w:t>сплав</w:t>
      </w:r>
      <w:r w:rsidR="00155C20" w:rsidRPr="00AB2AED">
        <w:rPr>
          <w:sz w:val="22"/>
          <w:szCs w:val="22"/>
        </w:rPr>
        <w:t>ов алюминия</w:t>
      </w:r>
      <w:r w:rsidR="00155C20" w:rsidRPr="00AB2AED">
        <w:rPr>
          <w:sz w:val="22"/>
          <w:szCs w:val="22"/>
        </w:rPr>
        <w:t xml:space="preserve"> </w:t>
      </w:r>
      <w:r w:rsidR="00700A28" w:rsidRPr="00AB2AED">
        <w:rPr>
          <w:sz w:val="22"/>
          <w:szCs w:val="22"/>
        </w:rPr>
        <w:t>в качестве лицевых контактов тонкоплено</w:t>
      </w:r>
      <w:r w:rsidR="00700A28" w:rsidRPr="00AB2AED">
        <w:rPr>
          <w:sz w:val="22"/>
          <w:szCs w:val="22"/>
        </w:rPr>
        <w:t>ч</w:t>
      </w:r>
      <w:r w:rsidR="00700A28" w:rsidRPr="00AB2AED">
        <w:rPr>
          <w:sz w:val="22"/>
          <w:szCs w:val="22"/>
        </w:rPr>
        <w:t>ных солнечных элементов для повышения эффективности современных преобразователей солнечной энергии</w:t>
      </w:r>
      <w:r w:rsidR="00937C29">
        <w:rPr>
          <w:sz w:val="22"/>
          <w:szCs w:val="22"/>
        </w:rPr>
        <w:t>.</w:t>
      </w:r>
    </w:p>
    <w:sectPr w:rsidR="0063058A" w:rsidRPr="0063058A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B2" w:rsidRDefault="008C20B2">
      <w:r>
        <w:separator/>
      </w:r>
    </w:p>
  </w:endnote>
  <w:endnote w:type="continuationSeparator" w:id="0">
    <w:p w:rsidR="008C20B2" w:rsidRDefault="008C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B2" w:rsidRDefault="008C20B2">
      <w:r>
        <w:separator/>
      </w:r>
    </w:p>
  </w:footnote>
  <w:footnote w:type="continuationSeparator" w:id="0">
    <w:p w:rsidR="008C20B2" w:rsidRDefault="008C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05FF2"/>
    <w:rsid w:val="00021493"/>
    <w:rsid w:val="0002302A"/>
    <w:rsid w:val="0004577F"/>
    <w:rsid w:val="00053703"/>
    <w:rsid w:val="000675C4"/>
    <w:rsid w:val="00092586"/>
    <w:rsid w:val="000A3170"/>
    <w:rsid w:val="000A6E38"/>
    <w:rsid w:val="000E0453"/>
    <w:rsid w:val="001102F7"/>
    <w:rsid w:val="00155C20"/>
    <w:rsid w:val="001C7870"/>
    <w:rsid w:val="001E1D1D"/>
    <w:rsid w:val="001F105E"/>
    <w:rsid w:val="001F73CD"/>
    <w:rsid w:val="002037E5"/>
    <w:rsid w:val="00246F50"/>
    <w:rsid w:val="002503AB"/>
    <w:rsid w:val="002673BC"/>
    <w:rsid w:val="00274F14"/>
    <w:rsid w:val="00276BB2"/>
    <w:rsid w:val="002911FC"/>
    <w:rsid w:val="002D1CB1"/>
    <w:rsid w:val="002D21EC"/>
    <w:rsid w:val="003232F7"/>
    <w:rsid w:val="0032413D"/>
    <w:rsid w:val="00347B64"/>
    <w:rsid w:val="00351442"/>
    <w:rsid w:val="003625F0"/>
    <w:rsid w:val="00375A97"/>
    <w:rsid w:val="003D14E2"/>
    <w:rsid w:val="003D6E1E"/>
    <w:rsid w:val="004101FA"/>
    <w:rsid w:val="00430055"/>
    <w:rsid w:val="0044247D"/>
    <w:rsid w:val="004467AD"/>
    <w:rsid w:val="00495997"/>
    <w:rsid w:val="004E657D"/>
    <w:rsid w:val="00513AE7"/>
    <w:rsid w:val="00531A18"/>
    <w:rsid w:val="0054417F"/>
    <w:rsid w:val="00554FC8"/>
    <w:rsid w:val="00567D78"/>
    <w:rsid w:val="005707D1"/>
    <w:rsid w:val="00582060"/>
    <w:rsid w:val="005B25F7"/>
    <w:rsid w:val="00604470"/>
    <w:rsid w:val="006050F9"/>
    <w:rsid w:val="0062646B"/>
    <w:rsid w:val="0063058A"/>
    <w:rsid w:val="00643FB5"/>
    <w:rsid w:val="0065044B"/>
    <w:rsid w:val="006549B0"/>
    <w:rsid w:val="006739FD"/>
    <w:rsid w:val="006A09CB"/>
    <w:rsid w:val="006C3E40"/>
    <w:rsid w:val="006E5E49"/>
    <w:rsid w:val="006E6D4A"/>
    <w:rsid w:val="006F3096"/>
    <w:rsid w:val="006F4490"/>
    <w:rsid w:val="00700A28"/>
    <w:rsid w:val="007136E1"/>
    <w:rsid w:val="007171BE"/>
    <w:rsid w:val="0074267F"/>
    <w:rsid w:val="00743D88"/>
    <w:rsid w:val="00766D10"/>
    <w:rsid w:val="00783889"/>
    <w:rsid w:val="0079250D"/>
    <w:rsid w:val="007C7E5F"/>
    <w:rsid w:val="007D253F"/>
    <w:rsid w:val="007D3121"/>
    <w:rsid w:val="007F63C1"/>
    <w:rsid w:val="00836AB6"/>
    <w:rsid w:val="00842B0C"/>
    <w:rsid w:val="00876BF9"/>
    <w:rsid w:val="00896E0D"/>
    <w:rsid w:val="008A4F00"/>
    <w:rsid w:val="008C20B2"/>
    <w:rsid w:val="008F783C"/>
    <w:rsid w:val="00901341"/>
    <w:rsid w:val="00915A82"/>
    <w:rsid w:val="00922EE1"/>
    <w:rsid w:val="00937C29"/>
    <w:rsid w:val="00941348"/>
    <w:rsid w:val="00954DBF"/>
    <w:rsid w:val="00955D9D"/>
    <w:rsid w:val="00983A60"/>
    <w:rsid w:val="00992830"/>
    <w:rsid w:val="009D6BDA"/>
    <w:rsid w:val="00A3333F"/>
    <w:rsid w:val="00A53A51"/>
    <w:rsid w:val="00A71CD7"/>
    <w:rsid w:val="00A80E25"/>
    <w:rsid w:val="00A83690"/>
    <w:rsid w:val="00A8676F"/>
    <w:rsid w:val="00A94A58"/>
    <w:rsid w:val="00AB2AED"/>
    <w:rsid w:val="00AD12D7"/>
    <w:rsid w:val="00B251DF"/>
    <w:rsid w:val="00B53F98"/>
    <w:rsid w:val="00B70401"/>
    <w:rsid w:val="00B776DF"/>
    <w:rsid w:val="00B844D3"/>
    <w:rsid w:val="00B962E0"/>
    <w:rsid w:val="00BD0421"/>
    <w:rsid w:val="00BE3747"/>
    <w:rsid w:val="00C055A9"/>
    <w:rsid w:val="00C75A35"/>
    <w:rsid w:val="00C97937"/>
    <w:rsid w:val="00CA7055"/>
    <w:rsid w:val="00CB2EEF"/>
    <w:rsid w:val="00CC75B7"/>
    <w:rsid w:val="00D90932"/>
    <w:rsid w:val="00D95DF8"/>
    <w:rsid w:val="00DF5661"/>
    <w:rsid w:val="00E03E80"/>
    <w:rsid w:val="00E30B97"/>
    <w:rsid w:val="00EA5F50"/>
    <w:rsid w:val="00EB7D1F"/>
    <w:rsid w:val="00F152F9"/>
    <w:rsid w:val="00F2045D"/>
    <w:rsid w:val="00F231B3"/>
    <w:rsid w:val="00F3417D"/>
    <w:rsid w:val="00F36DFC"/>
    <w:rsid w:val="00F4427F"/>
    <w:rsid w:val="00F4676D"/>
    <w:rsid w:val="00F620BE"/>
    <w:rsid w:val="00FC1D46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CB9E1"/>
  <w15:docId w15:val="{C6999403-0075-4171-AC11-1DFF9FF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250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9250D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9250D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9250D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9250D"/>
    <w:rPr>
      <w:rFonts w:cs="Times New Roman"/>
      <w:sz w:val="24"/>
      <w:szCs w:val="24"/>
    </w:rPr>
  </w:style>
  <w:style w:type="paragraph" w:customStyle="1" w:styleId="Default">
    <w:name w:val="Default"/>
    <w:rsid w:val="003625F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rsid w:val="00896E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96E0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rsid w:val="00FC1D46"/>
    <w:rPr>
      <w:sz w:val="16"/>
      <w:szCs w:val="16"/>
    </w:rPr>
  </w:style>
  <w:style w:type="paragraph" w:styleId="ac">
    <w:name w:val="annotation text"/>
    <w:basedOn w:val="a"/>
    <w:link w:val="ad"/>
    <w:uiPriority w:val="99"/>
    <w:rsid w:val="00FC1D4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FC1D4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FC1D4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FC1D4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06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A396186-5A65-431E-8642-064505D5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Ия</cp:lastModifiedBy>
  <cp:revision>2</cp:revision>
  <cp:lastPrinted>2022-02-20T21:38:00Z</cp:lastPrinted>
  <dcterms:created xsi:type="dcterms:W3CDTF">2022-02-20T21:51:00Z</dcterms:created>
  <dcterms:modified xsi:type="dcterms:W3CDTF">2022-02-20T21:51:00Z</dcterms:modified>
</cp:coreProperties>
</file>