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85" w14:textId="3AB1372C" w:rsidR="00FF36FD" w:rsidRDefault="000B4BC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ПРИМЕНЕНИЕ</w:t>
      </w:r>
      <w:r w:rsidR="006A7A64">
        <w:rPr>
          <w:sz w:val="22"/>
          <w:szCs w:val="22"/>
        </w:rPr>
        <w:t xml:space="preserve"> МЕДЛЕННЫХ ОСЦИЛЛЯЦИ</w:t>
      </w:r>
      <w:r>
        <w:rPr>
          <w:sz w:val="22"/>
          <w:szCs w:val="22"/>
        </w:rPr>
        <w:t>И</w:t>
      </w:r>
      <w:r w:rsidR="006A7A64">
        <w:rPr>
          <w:sz w:val="22"/>
          <w:szCs w:val="22"/>
        </w:rPr>
        <w:t xml:space="preserve"> ТЕМПЕРАТУРЫ МОНОКРИСТАЛЛА ТАНТАЛАТА ЛИТИЯ</w:t>
      </w:r>
      <w:r>
        <w:rPr>
          <w:sz w:val="22"/>
          <w:szCs w:val="22"/>
        </w:rPr>
        <w:t xml:space="preserve"> ДЛЯ ГЕНЕРАЦИИ СИЛЬНОГО ЭЛЕКТРИЧЕСКОГО ПОЛЯ</w:t>
      </w:r>
    </w:p>
    <w:p w14:paraId="33590AE9" w14:textId="77777777" w:rsidR="0046607A" w:rsidRPr="00FF36FD" w:rsidRDefault="0046607A" w:rsidP="00FF36FD">
      <w:pPr>
        <w:jc w:val="center"/>
        <w:rPr>
          <w:sz w:val="22"/>
          <w:szCs w:val="22"/>
        </w:rPr>
      </w:pPr>
    </w:p>
    <w:p w14:paraId="295B5473" w14:textId="6A46E7C1" w:rsidR="00C66DB2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66DB2">
        <w:rPr>
          <w:sz w:val="22"/>
          <w:szCs w:val="22"/>
        </w:rPr>
        <w:t>А.Н. Олейник</w:t>
      </w:r>
      <w:r w:rsidRPr="00C66DB2">
        <w:rPr>
          <w:sz w:val="22"/>
          <w:szCs w:val="22"/>
          <w:vertAlign w:val="superscript"/>
        </w:rPr>
        <w:t>1</w:t>
      </w:r>
      <w:r w:rsidR="000B4BCD">
        <w:rPr>
          <w:sz w:val="22"/>
          <w:szCs w:val="22"/>
          <w:vertAlign w:val="superscript"/>
        </w:rPr>
        <w:t>,</w:t>
      </w:r>
      <w:r w:rsidRPr="00C66DB2">
        <w:rPr>
          <w:sz w:val="22"/>
          <w:szCs w:val="22"/>
          <w:vertAlign w:val="superscript"/>
        </w:rPr>
        <w:t xml:space="preserve"> *</w:t>
      </w:r>
      <w:r w:rsidRPr="0046607A">
        <w:rPr>
          <w:sz w:val="22"/>
          <w:szCs w:val="22"/>
        </w:rPr>
        <w:t>,</w:t>
      </w:r>
      <w:r w:rsidR="0046607A">
        <w:rPr>
          <w:sz w:val="22"/>
          <w:szCs w:val="22"/>
        </w:rPr>
        <w:t xml:space="preserve"> П.В. Каратаев</w:t>
      </w:r>
      <w:r w:rsidR="0046607A">
        <w:rPr>
          <w:sz w:val="22"/>
          <w:szCs w:val="22"/>
          <w:vertAlign w:val="superscript"/>
        </w:rPr>
        <w:t>2</w:t>
      </w:r>
      <w:r w:rsidRPr="00C66DB2">
        <w:rPr>
          <w:sz w:val="22"/>
          <w:szCs w:val="22"/>
        </w:rPr>
        <w:t>, А.С. Кубанкин</w:t>
      </w:r>
      <w:r w:rsidRPr="00C66DB2">
        <w:rPr>
          <w:sz w:val="22"/>
          <w:szCs w:val="22"/>
          <w:vertAlign w:val="superscript"/>
        </w:rPr>
        <w:t>1,3</w:t>
      </w:r>
      <w:r w:rsidRPr="00C66DB2">
        <w:rPr>
          <w:sz w:val="22"/>
          <w:szCs w:val="22"/>
        </w:rPr>
        <w:t>, А.В. Щагин</w:t>
      </w:r>
      <w:r w:rsidRPr="00C66DB2">
        <w:rPr>
          <w:sz w:val="22"/>
          <w:szCs w:val="22"/>
          <w:vertAlign w:val="superscript"/>
        </w:rPr>
        <w:t>1,</w:t>
      </w:r>
      <w:r w:rsidR="000B4BCD">
        <w:rPr>
          <w:sz w:val="22"/>
          <w:szCs w:val="22"/>
          <w:vertAlign w:val="superscript"/>
        </w:rPr>
        <w:t>4</w:t>
      </w:r>
    </w:p>
    <w:p w14:paraId="533894FF" w14:textId="3B683F90" w:rsidR="002911FC" w:rsidRPr="00B844D3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66DB2">
        <w:rPr>
          <w:sz w:val="22"/>
          <w:szCs w:val="22"/>
          <w:vertAlign w:val="superscript"/>
          <w:lang w:val="en-GB"/>
        </w:rPr>
        <w:t xml:space="preserve"> </w:t>
      </w:r>
    </w:p>
    <w:p w14:paraId="23CD6C91" w14:textId="77777777" w:rsidR="00653EBD" w:rsidRDefault="00653EBD" w:rsidP="00653EB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НИУ </w:t>
      </w:r>
      <w:proofErr w:type="spellStart"/>
      <w:r>
        <w:rPr>
          <w:sz w:val="22"/>
          <w:szCs w:val="22"/>
        </w:rPr>
        <w:t>БелГУ</w:t>
      </w:r>
      <w:proofErr w:type="spellEnd"/>
      <w:r w:rsidRPr="00C66DB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66DB2">
        <w:rPr>
          <w:sz w:val="22"/>
          <w:szCs w:val="22"/>
        </w:rPr>
        <w:t>Белгород, Россия</w:t>
      </w:r>
    </w:p>
    <w:p w14:paraId="1ACAB312" w14:textId="77777777" w:rsidR="00653EBD" w:rsidRDefault="00653EBD" w:rsidP="00653EB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C66DB2">
        <w:rPr>
          <w:sz w:val="22"/>
          <w:szCs w:val="22"/>
        </w:rPr>
        <w:t xml:space="preserve">Колледж Ройял Холлоуэй, </w:t>
      </w:r>
      <w:proofErr w:type="spellStart"/>
      <w:r w:rsidRPr="00C66DB2">
        <w:rPr>
          <w:sz w:val="22"/>
          <w:szCs w:val="22"/>
        </w:rPr>
        <w:t>Эгам</w:t>
      </w:r>
      <w:proofErr w:type="spellEnd"/>
      <w:r w:rsidRPr="00C66DB2">
        <w:rPr>
          <w:sz w:val="22"/>
          <w:szCs w:val="22"/>
        </w:rPr>
        <w:t>, Великобритания</w:t>
      </w:r>
    </w:p>
    <w:p w14:paraId="6D447C73" w14:textId="77777777" w:rsidR="00653EBD" w:rsidRDefault="00653EBD" w:rsidP="00653EB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ФИАН</w:t>
      </w:r>
      <w:r w:rsidRPr="00C66DB2">
        <w:rPr>
          <w:sz w:val="22"/>
          <w:szCs w:val="22"/>
        </w:rPr>
        <w:t xml:space="preserve"> им. П.Н. Лебедева</w:t>
      </w:r>
      <w:r>
        <w:rPr>
          <w:sz w:val="22"/>
          <w:szCs w:val="22"/>
        </w:rPr>
        <w:t xml:space="preserve">, </w:t>
      </w:r>
      <w:r w:rsidRPr="00C66DB2">
        <w:rPr>
          <w:sz w:val="22"/>
          <w:szCs w:val="22"/>
        </w:rPr>
        <w:t>Москва, Россия</w:t>
      </w:r>
    </w:p>
    <w:p w14:paraId="7767297B" w14:textId="77777777" w:rsidR="00653EBD" w:rsidRPr="00C66DB2" w:rsidRDefault="00653EBD" w:rsidP="00653EB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 xml:space="preserve"> ННЦ ХФТИ, </w:t>
      </w:r>
      <w:r w:rsidRPr="00C66DB2">
        <w:rPr>
          <w:sz w:val="22"/>
          <w:szCs w:val="22"/>
        </w:rPr>
        <w:t>Харьков, Украина</w:t>
      </w:r>
    </w:p>
    <w:p w14:paraId="4BAF4E7E" w14:textId="77777777" w:rsidR="00653EBD" w:rsidRPr="00C66DB2" w:rsidRDefault="00653EBD" w:rsidP="00653EB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GB"/>
        </w:rPr>
      </w:pPr>
      <w:r w:rsidRPr="0028071C"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e-mail: </w:t>
      </w:r>
      <w:r>
        <w:rPr>
          <w:sz w:val="22"/>
          <w:szCs w:val="22"/>
          <w:lang w:val="en-GB"/>
        </w:rPr>
        <w:t>andreyoleynik92@mail.ru</w:t>
      </w:r>
    </w:p>
    <w:p w14:paraId="3865E0FD" w14:textId="77777777" w:rsidR="00F231B3" w:rsidRPr="006F2799" w:rsidRDefault="00F231B3" w:rsidP="0028071C">
      <w:pPr>
        <w:jc w:val="both"/>
        <w:rPr>
          <w:sz w:val="22"/>
          <w:szCs w:val="22"/>
          <w:lang w:val="en-GB"/>
        </w:rPr>
      </w:pPr>
    </w:p>
    <w:p w14:paraId="51B69D4B" w14:textId="1310FE88" w:rsidR="000B4BCD" w:rsidRDefault="000B4BCD" w:rsidP="00375A97">
      <w:pPr>
        <w:ind w:firstLine="425"/>
        <w:jc w:val="both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Медленные осцилляции температуры (частота 0.1-100 </w:t>
      </w:r>
      <w:proofErr w:type="spellStart"/>
      <w:r>
        <w:rPr>
          <w:rFonts w:eastAsia="Calibri"/>
          <w:sz w:val="22"/>
          <w:szCs w:val="28"/>
          <w:lang w:eastAsia="en-US"/>
        </w:rPr>
        <w:t>мГц</w:t>
      </w:r>
      <w:proofErr w:type="spellEnd"/>
      <w:r>
        <w:rPr>
          <w:rFonts w:eastAsia="Calibri"/>
          <w:sz w:val="22"/>
          <w:szCs w:val="28"/>
          <w:lang w:eastAsia="en-US"/>
        </w:rPr>
        <w:t xml:space="preserve">, амплитуда 0.1-50 °С) монокристалла </w:t>
      </w:r>
      <w:proofErr w:type="spellStart"/>
      <w:r>
        <w:rPr>
          <w:rFonts w:eastAsia="Calibri"/>
          <w:sz w:val="22"/>
          <w:szCs w:val="28"/>
          <w:lang w:eastAsia="en-US"/>
        </w:rPr>
        <w:t>танталата</w:t>
      </w:r>
      <w:proofErr w:type="spellEnd"/>
      <w:r>
        <w:rPr>
          <w:rFonts w:eastAsia="Calibri"/>
          <w:sz w:val="22"/>
          <w:szCs w:val="28"/>
          <w:lang w:eastAsia="en-US"/>
        </w:rPr>
        <w:t xml:space="preserve"> лития приводят к осцилляциям заряда, индуцируемого на поверхности монокристалла, за счет пироэлектрического эффекта</w:t>
      </w:r>
      <w:r>
        <w:rPr>
          <w:rFonts w:eastAsia="Calibri"/>
          <w:sz w:val="22"/>
          <w:szCs w:val="28"/>
          <w:vertAlign w:val="superscript"/>
          <w:lang w:eastAsia="en-US"/>
        </w:rPr>
        <w:t>1,2</w:t>
      </w:r>
      <w:r>
        <w:rPr>
          <w:rFonts w:eastAsia="Calibri"/>
          <w:sz w:val="22"/>
          <w:szCs w:val="28"/>
          <w:lang w:eastAsia="en-US"/>
        </w:rPr>
        <w:t>. Данный метод изменения температуры может быть очень полезен для воспроизводимой генерации электрического поля в пироэлектрических ускорителях. Рассматривается влияние частоты и амплитуды температурных осцилляций, толщины монокристалла на электрический отклик.</w:t>
      </w:r>
    </w:p>
    <w:p w14:paraId="0E017410" w14:textId="6E5B915C" w:rsidR="006F2799" w:rsidRDefault="006F2799" w:rsidP="006F2799">
      <w:pPr>
        <w:ind w:firstLine="425"/>
        <w:jc w:val="both"/>
        <w:rPr>
          <w:rFonts w:eastAsia="Calibri"/>
          <w:sz w:val="22"/>
          <w:szCs w:val="28"/>
          <w:lang w:eastAsia="en-US"/>
        </w:rPr>
      </w:pPr>
      <w:r w:rsidRPr="006F2799">
        <w:rPr>
          <w:rFonts w:eastAsia="Calibri"/>
          <w:sz w:val="22"/>
          <w:szCs w:val="28"/>
          <w:lang w:eastAsia="en-US"/>
        </w:rPr>
        <w:t>Работа выполнена при финансовой поддержке</w:t>
      </w:r>
      <w:r>
        <w:rPr>
          <w:rFonts w:eastAsia="Calibri"/>
          <w:sz w:val="22"/>
          <w:szCs w:val="28"/>
          <w:lang w:eastAsia="en-US"/>
        </w:rPr>
        <w:t xml:space="preserve"> </w:t>
      </w:r>
      <w:r w:rsidRPr="006F2799">
        <w:rPr>
          <w:rFonts w:eastAsia="Calibri"/>
          <w:sz w:val="22"/>
          <w:szCs w:val="28"/>
          <w:lang w:eastAsia="en-US"/>
        </w:rPr>
        <w:t>конкурсной части</w:t>
      </w:r>
      <w:r>
        <w:rPr>
          <w:rFonts w:eastAsia="Calibri"/>
          <w:sz w:val="22"/>
          <w:szCs w:val="28"/>
          <w:lang w:eastAsia="en-US"/>
        </w:rPr>
        <w:t xml:space="preserve"> </w:t>
      </w:r>
      <w:proofErr w:type="spellStart"/>
      <w:r w:rsidRPr="006F2799">
        <w:rPr>
          <w:rFonts w:eastAsia="Calibri"/>
          <w:sz w:val="22"/>
          <w:szCs w:val="28"/>
          <w:lang w:eastAsia="en-US"/>
        </w:rPr>
        <w:t>госзадания</w:t>
      </w:r>
      <w:proofErr w:type="spellEnd"/>
      <w:r w:rsidRPr="006F2799">
        <w:rPr>
          <w:rFonts w:eastAsia="Calibri"/>
          <w:sz w:val="22"/>
          <w:szCs w:val="28"/>
          <w:lang w:eastAsia="en-US"/>
        </w:rPr>
        <w:t xml:space="preserve"> по созданию и развитию лабораторий, проект № FZWG2020-0032 (2019-1569).</w:t>
      </w:r>
    </w:p>
    <w:p w14:paraId="22FD9907" w14:textId="7E302C6D" w:rsidR="00375A97" w:rsidRDefault="00375A97" w:rsidP="00C66DB2">
      <w:pPr>
        <w:jc w:val="both"/>
        <w:rPr>
          <w:sz w:val="22"/>
          <w:szCs w:val="22"/>
        </w:rPr>
      </w:pPr>
    </w:p>
    <w:p w14:paraId="282798DE" w14:textId="109568CF" w:rsidR="00F4676D" w:rsidRDefault="00F4676D" w:rsidP="006F2799">
      <w:pPr>
        <w:ind w:firstLine="425"/>
        <w:jc w:val="center"/>
        <w:rPr>
          <w:sz w:val="22"/>
          <w:szCs w:val="22"/>
        </w:rPr>
      </w:pPr>
    </w:p>
    <w:p w14:paraId="6523FF5A" w14:textId="77777777" w:rsidR="006F2799" w:rsidRPr="006F2799" w:rsidRDefault="006F2799" w:rsidP="006F2799">
      <w:pPr>
        <w:ind w:firstLine="425"/>
        <w:jc w:val="center"/>
        <w:rPr>
          <w:sz w:val="22"/>
          <w:szCs w:val="22"/>
        </w:rPr>
      </w:pPr>
      <w:r w:rsidRPr="006F2799">
        <w:rPr>
          <w:sz w:val="22"/>
          <w:szCs w:val="22"/>
        </w:rPr>
        <w:t>ЛИТЕРАТУРА</w:t>
      </w:r>
    </w:p>
    <w:p w14:paraId="3107FD5B" w14:textId="77777777" w:rsidR="006F2799" w:rsidRPr="006F2799" w:rsidRDefault="006F2799" w:rsidP="006F2799">
      <w:pPr>
        <w:ind w:firstLine="425"/>
        <w:jc w:val="center"/>
        <w:rPr>
          <w:sz w:val="22"/>
          <w:szCs w:val="22"/>
        </w:rPr>
      </w:pPr>
    </w:p>
    <w:p w14:paraId="1CF8FA0E" w14:textId="567345F8" w:rsidR="006F2799" w:rsidRDefault="006F2799" w:rsidP="006F2799">
      <w:pPr>
        <w:ind w:firstLine="425"/>
        <w:jc w:val="both"/>
        <w:rPr>
          <w:sz w:val="22"/>
          <w:szCs w:val="22"/>
          <w:lang w:val="en-GB"/>
        </w:rPr>
      </w:pPr>
      <w:r w:rsidRPr="006F2799">
        <w:rPr>
          <w:sz w:val="22"/>
          <w:szCs w:val="22"/>
        </w:rPr>
        <w:t xml:space="preserve">1. </w:t>
      </w:r>
      <w:proofErr w:type="spellStart"/>
      <w:r w:rsidRPr="006F2799">
        <w:rPr>
          <w:sz w:val="22"/>
          <w:szCs w:val="22"/>
        </w:rPr>
        <w:t>Garn</w:t>
      </w:r>
      <w:proofErr w:type="spellEnd"/>
      <w:r>
        <w:rPr>
          <w:sz w:val="22"/>
          <w:szCs w:val="22"/>
        </w:rPr>
        <w:t xml:space="preserve"> </w:t>
      </w:r>
      <w:r w:rsidRPr="006F2799">
        <w:rPr>
          <w:sz w:val="22"/>
          <w:szCs w:val="22"/>
        </w:rPr>
        <w:t>L.E.,</w:t>
      </w:r>
      <w:r>
        <w:rPr>
          <w:sz w:val="22"/>
          <w:szCs w:val="22"/>
        </w:rPr>
        <w:t xml:space="preserve"> </w:t>
      </w:r>
      <w:r w:rsidRPr="006F2799">
        <w:rPr>
          <w:sz w:val="22"/>
          <w:szCs w:val="22"/>
        </w:rPr>
        <w:t>Sharp</w:t>
      </w:r>
      <w:r>
        <w:rPr>
          <w:sz w:val="22"/>
          <w:szCs w:val="22"/>
        </w:rPr>
        <w:t xml:space="preserve"> </w:t>
      </w:r>
      <w:r w:rsidRPr="006F2799">
        <w:rPr>
          <w:sz w:val="22"/>
          <w:szCs w:val="22"/>
        </w:rPr>
        <w:t>E.J., J.</w:t>
      </w:r>
      <w:r>
        <w:rPr>
          <w:sz w:val="22"/>
          <w:szCs w:val="22"/>
        </w:rPr>
        <w:t xml:space="preserve"> </w:t>
      </w:r>
      <w:proofErr w:type="spellStart"/>
      <w:r w:rsidRPr="006F2799">
        <w:rPr>
          <w:sz w:val="22"/>
          <w:szCs w:val="22"/>
        </w:rPr>
        <w:t>App</w:t>
      </w:r>
      <w:proofErr w:type="spellEnd"/>
      <w:r w:rsidRPr="006F2799">
        <w:rPr>
          <w:sz w:val="22"/>
          <w:szCs w:val="22"/>
        </w:rPr>
        <w:t xml:space="preserve">. </w:t>
      </w:r>
      <w:proofErr w:type="spellStart"/>
      <w:r w:rsidRPr="006F2799">
        <w:rPr>
          <w:sz w:val="22"/>
          <w:szCs w:val="22"/>
        </w:rPr>
        <w:t>Phys</w:t>
      </w:r>
      <w:proofErr w:type="spellEnd"/>
      <w:r w:rsidRPr="006F2799">
        <w:rPr>
          <w:sz w:val="22"/>
          <w:szCs w:val="22"/>
        </w:rPr>
        <w:t>.</w:t>
      </w:r>
      <w:r>
        <w:rPr>
          <w:sz w:val="22"/>
          <w:szCs w:val="22"/>
        </w:rPr>
        <w:t xml:space="preserve"> 1982, </w:t>
      </w:r>
      <w:r>
        <w:rPr>
          <w:sz w:val="22"/>
          <w:szCs w:val="22"/>
          <w:lang w:val="en-GB"/>
        </w:rPr>
        <w:t>Vol.</w:t>
      </w:r>
      <w:r w:rsidRPr="006F2799">
        <w:rPr>
          <w:sz w:val="22"/>
          <w:szCs w:val="22"/>
        </w:rPr>
        <w:t xml:space="preserve"> 53</w:t>
      </w:r>
      <w:r>
        <w:rPr>
          <w:sz w:val="22"/>
          <w:szCs w:val="22"/>
          <w:lang w:val="en-GB"/>
        </w:rPr>
        <w:t>, P.</w:t>
      </w:r>
      <w:r w:rsidRPr="006F2799">
        <w:rPr>
          <w:sz w:val="22"/>
          <w:szCs w:val="22"/>
        </w:rPr>
        <w:t xml:space="preserve"> 89</w:t>
      </w:r>
      <w:r>
        <w:rPr>
          <w:sz w:val="22"/>
          <w:szCs w:val="22"/>
          <w:lang w:val="en-GB"/>
        </w:rPr>
        <w:t>74-8980</w:t>
      </w:r>
    </w:p>
    <w:p w14:paraId="0A8FB6DE" w14:textId="2BB5F9DB" w:rsidR="006F2799" w:rsidRPr="006F2799" w:rsidRDefault="006F2799" w:rsidP="006F2799">
      <w:pPr>
        <w:ind w:firstLine="425"/>
        <w:jc w:val="both"/>
        <w:rPr>
          <w:sz w:val="22"/>
          <w:szCs w:val="22"/>
          <w:lang w:val="en-GB"/>
        </w:rPr>
      </w:pPr>
      <w:r w:rsidRPr="006F2799">
        <w:rPr>
          <w:sz w:val="22"/>
          <w:szCs w:val="22"/>
        </w:rPr>
        <w:t xml:space="preserve">2. </w:t>
      </w:r>
      <w:proofErr w:type="spellStart"/>
      <w:r w:rsidRPr="006F2799">
        <w:rPr>
          <w:sz w:val="22"/>
          <w:szCs w:val="22"/>
        </w:rPr>
        <w:t>Garn</w:t>
      </w:r>
      <w:proofErr w:type="spellEnd"/>
      <w:r>
        <w:rPr>
          <w:sz w:val="22"/>
          <w:szCs w:val="22"/>
        </w:rPr>
        <w:t xml:space="preserve"> </w:t>
      </w:r>
      <w:r w:rsidRPr="006F2799">
        <w:rPr>
          <w:sz w:val="22"/>
          <w:szCs w:val="22"/>
        </w:rPr>
        <w:t>L.E.,</w:t>
      </w:r>
      <w:r>
        <w:rPr>
          <w:sz w:val="22"/>
          <w:szCs w:val="22"/>
        </w:rPr>
        <w:t xml:space="preserve"> </w:t>
      </w:r>
      <w:r w:rsidRPr="006F2799">
        <w:rPr>
          <w:sz w:val="22"/>
          <w:szCs w:val="22"/>
        </w:rPr>
        <w:t>Sharp</w:t>
      </w:r>
      <w:r>
        <w:rPr>
          <w:sz w:val="22"/>
          <w:szCs w:val="22"/>
        </w:rPr>
        <w:t xml:space="preserve"> </w:t>
      </w:r>
      <w:r w:rsidRPr="006F2799">
        <w:rPr>
          <w:sz w:val="22"/>
          <w:szCs w:val="22"/>
        </w:rPr>
        <w:t>E.J., J.</w:t>
      </w:r>
      <w:r>
        <w:rPr>
          <w:sz w:val="22"/>
          <w:szCs w:val="22"/>
        </w:rPr>
        <w:t xml:space="preserve"> </w:t>
      </w:r>
      <w:proofErr w:type="spellStart"/>
      <w:r w:rsidRPr="006F2799">
        <w:rPr>
          <w:sz w:val="22"/>
          <w:szCs w:val="22"/>
        </w:rPr>
        <w:t>App</w:t>
      </w:r>
      <w:proofErr w:type="spellEnd"/>
      <w:r w:rsidRPr="006F2799">
        <w:rPr>
          <w:sz w:val="22"/>
          <w:szCs w:val="22"/>
        </w:rPr>
        <w:t xml:space="preserve">. </w:t>
      </w:r>
      <w:proofErr w:type="spellStart"/>
      <w:r w:rsidRPr="006F2799">
        <w:rPr>
          <w:sz w:val="22"/>
          <w:szCs w:val="22"/>
        </w:rPr>
        <w:t>Phys</w:t>
      </w:r>
      <w:proofErr w:type="spellEnd"/>
      <w:r w:rsidRPr="006F2799">
        <w:rPr>
          <w:sz w:val="22"/>
          <w:szCs w:val="22"/>
        </w:rPr>
        <w:t>.</w:t>
      </w:r>
      <w:r>
        <w:rPr>
          <w:sz w:val="22"/>
          <w:szCs w:val="22"/>
        </w:rPr>
        <w:t xml:space="preserve"> 1982, </w:t>
      </w:r>
      <w:r>
        <w:rPr>
          <w:sz w:val="22"/>
          <w:szCs w:val="22"/>
          <w:lang w:val="en-GB"/>
        </w:rPr>
        <w:t>Vol.</w:t>
      </w:r>
      <w:r w:rsidRPr="006F2799">
        <w:rPr>
          <w:sz w:val="22"/>
          <w:szCs w:val="22"/>
        </w:rPr>
        <w:t xml:space="preserve"> 53</w:t>
      </w:r>
      <w:r>
        <w:rPr>
          <w:sz w:val="22"/>
          <w:szCs w:val="22"/>
          <w:lang w:val="en-GB"/>
        </w:rPr>
        <w:t>, P.</w:t>
      </w:r>
      <w:r w:rsidRPr="006F2799">
        <w:rPr>
          <w:sz w:val="22"/>
          <w:szCs w:val="22"/>
        </w:rPr>
        <w:t xml:space="preserve"> 8980</w:t>
      </w:r>
      <w:r>
        <w:rPr>
          <w:sz w:val="22"/>
          <w:szCs w:val="22"/>
          <w:lang w:val="en-GB"/>
        </w:rPr>
        <w:t>-8988</w:t>
      </w:r>
    </w:p>
    <w:p w14:paraId="4EE292BB" w14:textId="77777777" w:rsidR="006F2799" w:rsidRPr="0028071C" w:rsidRDefault="006F2799" w:rsidP="006F2799">
      <w:pPr>
        <w:ind w:firstLine="425"/>
        <w:jc w:val="center"/>
        <w:rPr>
          <w:sz w:val="22"/>
          <w:szCs w:val="22"/>
        </w:rPr>
      </w:pPr>
    </w:p>
    <w:sectPr w:rsidR="006F2799" w:rsidRPr="0028071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AC59" w14:textId="77777777" w:rsidR="006F5B27" w:rsidRDefault="006F5B27">
      <w:r>
        <w:separator/>
      </w:r>
    </w:p>
  </w:endnote>
  <w:endnote w:type="continuationSeparator" w:id="0">
    <w:p w14:paraId="6D4F22CF" w14:textId="77777777" w:rsidR="006F5B27" w:rsidRDefault="006F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C871" w14:textId="77777777" w:rsidR="006F5B27" w:rsidRDefault="006F5B27">
      <w:r>
        <w:separator/>
      </w:r>
    </w:p>
  </w:footnote>
  <w:footnote w:type="continuationSeparator" w:id="0">
    <w:p w14:paraId="228FAD7B" w14:textId="77777777" w:rsidR="006F5B27" w:rsidRDefault="006F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B4BCD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6607A"/>
    <w:rsid w:val="00495997"/>
    <w:rsid w:val="00554FC8"/>
    <w:rsid w:val="00567D78"/>
    <w:rsid w:val="005707D1"/>
    <w:rsid w:val="00582060"/>
    <w:rsid w:val="0062646B"/>
    <w:rsid w:val="00643FB5"/>
    <w:rsid w:val="00653EBD"/>
    <w:rsid w:val="006A09CB"/>
    <w:rsid w:val="006A7A64"/>
    <w:rsid w:val="006F2799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7C2C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66DB2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F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andreioleinik</cp:lastModifiedBy>
  <cp:revision>7</cp:revision>
  <cp:lastPrinted>2017-12-26T13:36:00Z</cp:lastPrinted>
  <dcterms:created xsi:type="dcterms:W3CDTF">2021-04-09T10:55:00Z</dcterms:created>
  <dcterms:modified xsi:type="dcterms:W3CDTF">2022-01-30T08:59:00Z</dcterms:modified>
</cp:coreProperties>
</file>