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5BFD" w14:textId="34765A56" w:rsidR="00373218" w:rsidRDefault="007C15E0">
      <w:pPr>
        <w:jc w:val="center"/>
        <w:rPr>
          <w:sz w:val="22"/>
          <w:szCs w:val="22"/>
          <w:lang w:val="en-GB"/>
        </w:rPr>
      </w:pPr>
      <w:r>
        <w:rPr>
          <w:sz w:val="22"/>
          <w:szCs w:val="22"/>
          <w:lang w:val="en-GB"/>
        </w:rPr>
        <w:t xml:space="preserve">MODIFICATION OF </w:t>
      </w:r>
      <w:r w:rsidR="00273770">
        <w:rPr>
          <w:sz w:val="22"/>
          <w:szCs w:val="22"/>
          <w:lang w:val="en-GB"/>
        </w:rPr>
        <w:t>THE RESISTANCE OF A</w:t>
      </w:r>
      <w:r>
        <w:rPr>
          <w:sz w:val="22"/>
          <w:szCs w:val="22"/>
          <w:lang w:val="en-GB"/>
        </w:rPr>
        <w:t xml:space="preserve"> GRAPHENE</w:t>
      </w:r>
      <w:r w:rsidR="00273770">
        <w:rPr>
          <w:sz w:val="22"/>
          <w:szCs w:val="22"/>
          <w:lang w:val="en-GB"/>
        </w:rPr>
        <w:t xml:space="preserve"> LAYER</w:t>
      </w:r>
      <w:r>
        <w:rPr>
          <w:sz w:val="22"/>
          <w:szCs w:val="22"/>
          <w:lang w:val="en-GB"/>
        </w:rPr>
        <w:t xml:space="preserve"> BY A 1-10 KEV ELECTRON BEAM</w:t>
      </w:r>
    </w:p>
    <w:p w14:paraId="12865587" w14:textId="77777777" w:rsidR="00373218" w:rsidRDefault="00373218">
      <w:pPr>
        <w:jc w:val="center"/>
        <w:rPr>
          <w:sz w:val="22"/>
          <w:szCs w:val="22"/>
          <w:lang w:val="en-GB"/>
        </w:rPr>
      </w:pPr>
    </w:p>
    <w:p w14:paraId="00000003" w14:textId="09398106" w:rsidR="003C2EE8" w:rsidRPr="00F56225" w:rsidRDefault="00A80666">
      <w:pPr>
        <w:pBdr>
          <w:top w:val="nil"/>
          <w:left w:val="nil"/>
          <w:bottom w:val="nil"/>
          <w:right w:val="nil"/>
          <w:between w:val="nil"/>
        </w:pBdr>
        <w:ind w:firstLine="425"/>
        <w:jc w:val="center"/>
        <w:rPr>
          <w:color w:val="000000"/>
          <w:sz w:val="22"/>
          <w:szCs w:val="22"/>
          <w:highlight w:val="yellow"/>
          <w:lang w:val="es-EC"/>
        </w:rPr>
      </w:pPr>
      <w:r>
        <w:rPr>
          <w:sz w:val="22"/>
          <w:szCs w:val="22"/>
          <w:lang w:val="es-EC"/>
        </w:rPr>
        <w:t>Moyano K</w:t>
      </w:r>
      <w:r w:rsidR="00F56225" w:rsidRPr="00F56225">
        <w:rPr>
          <w:sz w:val="22"/>
          <w:szCs w:val="22"/>
          <w:lang w:val="es-EC"/>
        </w:rPr>
        <w:t>.</w:t>
      </w:r>
      <w:r w:rsidR="00F56225" w:rsidRPr="00F56225">
        <w:rPr>
          <w:color w:val="000000"/>
          <w:sz w:val="22"/>
          <w:szCs w:val="22"/>
          <w:vertAlign w:val="superscript"/>
          <w:lang w:val="es-EC"/>
        </w:rPr>
        <w:t>1</w:t>
      </w:r>
      <w:r w:rsidR="00F56225" w:rsidRPr="00F56225">
        <w:rPr>
          <w:sz w:val="22"/>
          <w:szCs w:val="22"/>
          <w:lang w:val="es-EC"/>
        </w:rPr>
        <w:t xml:space="preserve">, </w:t>
      </w:r>
      <w:r>
        <w:rPr>
          <w:sz w:val="22"/>
          <w:szCs w:val="22"/>
          <w:lang w:val="es-EC"/>
        </w:rPr>
        <w:t>Reinoso C.</w:t>
      </w:r>
      <w:r w:rsidRPr="00A80666">
        <w:rPr>
          <w:color w:val="000000"/>
          <w:sz w:val="22"/>
          <w:szCs w:val="22"/>
          <w:vertAlign w:val="superscript"/>
          <w:lang w:val="es-EC"/>
        </w:rPr>
        <w:t xml:space="preserve"> </w:t>
      </w:r>
      <w:r>
        <w:rPr>
          <w:color w:val="000000"/>
          <w:sz w:val="22"/>
          <w:szCs w:val="22"/>
          <w:vertAlign w:val="superscript"/>
          <w:lang w:val="es-EC"/>
        </w:rPr>
        <w:t>2</w:t>
      </w:r>
      <w:r>
        <w:rPr>
          <w:sz w:val="22"/>
          <w:szCs w:val="22"/>
          <w:lang w:val="es-EC"/>
        </w:rPr>
        <w:t xml:space="preserve">, </w:t>
      </w:r>
      <w:proofErr w:type="spellStart"/>
      <w:r w:rsidRPr="00F56225">
        <w:rPr>
          <w:color w:val="000000"/>
          <w:sz w:val="22"/>
          <w:szCs w:val="22"/>
          <w:lang w:val="es-EC"/>
        </w:rPr>
        <w:t>Nuñez</w:t>
      </w:r>
      <w:proofErr w:type="spellEnd"/>
      <w:r w:rsidRPr="00F56225">
        <w:rPr>
          <w:color w:val="000000"/>
          <w:sz w:val="22"/>
          <w:szCs w:val="22"/>
          <w:lang w:val="es-EC"/>
        </w:rPr>
        <w:t xml:space="preserve"> S.</w:t>
      </w:r>
      <w:r w:rsidRPr="00F56225">
        <w:rPr>
          <w:color w:val="000000"/>
          <w:sz w:val="22"/>
          <w:szCs w:val="22"/>
          <w:vertAlign w:val="superscript"/>
          <w:lang w:val="es-EC"/>
        </w:rPr>
        <w:t xml:space="preserve"> 1</w:t>
      </w:r>
      <w:r>
        <w:rPr>
          <w:color w:val="000000"/>
          <w:sz w:val="22"/>
          <w:szCs w:val="22"/>
          <w:lang w:val="es-EC"/>
        </w:rPr>
        <w:t xml:space="preserve">, </w:t>
      </w:r>
      <w:r>
        <w:rPr>
          <w:sz w:val="22"/>
          <w:szCs w:val="22"/>
          <w:lang w:val="es-EC"/>
        </w:rPr>
        <w:t>Costa C.</w:t>
      </w:r>
      <w:r w:rsidRPr="00A80666">
        <w:rPr>
          <w:color w:val="000000"/>
          <w:sz w:val="22"/>
          <w:szCs w:val="22"/>
          <w:vertAlign w:val="superscript"/>
          <w:lang w:val="es-EC"/>
        </w:rPr>
        <w:t xml:space="preserve"> </w:t>
      </w:r>
      <w:r w:rsidRPr="00F56225">
        <w:rPr>
          <w:color w:val="000000"/>
          <w:sz w:val="22"/>
          <w:szCs w:val="22"/>
          <w:vertAlign w:val="superscript"/>
          <w:lang w:val="es-EC"/>
        </w:rPr>
        <w:t>1</w:t>
      </w:r>
      <w:r>
        <w:rPr>
          <w:sz w:val="22"/>
          <w:szCs w:val="22"/>
          <w:lang w:val="es-EC"/>
        </w:rPr>
        <w:t xml:space="preserve">, </w:t>
      </w:r>
      <w:r>
        <w:rPr>
          <w:sz w:val="22"/>
          <w:szCs w:val="22"/>
          <w:lang w:val="es-EC"/>
        </w:rPr>
        <w:br/>
      </w:r>
      <w:r w:rsidR="0035609E">
        <w:rPr>
          <w:sz w:val="22"/>
          <w:szCs w:val="22"/>
          <w:lang w:val="es-EC"/>
        </w:rPr>
        <w:t>Pérez B.</w:t>
      </w:r>
      <w:r w:rsidR="0035609E" w:rsidRPr="0035609E">
        <w:rPr>
          <w:color w:val="000000"/>
          <w:sz w:val="22"/>
          <w:szCs w:val="22"/>
          <w:vertAlign w:val="superscript"/>
          <w:lang w:val="es-EC"/>
        </w:rPr>
        <w:t xml:space="preserve"> </w:t>
      </w:r>
      <w:r w:rsidR="0035609E" w:rsidRPr="00F56225">
        <w:rPr>
          <w:color w:val="000000"/>
          <w:sz w:val="22"/>
          <w:szCs w:val="22"/>
          <w:vertAlign w:val="superscript"/>
          <w:lang w:val="es-EC"/>
        </w:rPr>
        <w:t>1</w:t>
      </w:r>
      <w:r w:rsidR="0035609E">
        <w:rPr>
          <w:sz w:val="22"/>
          <w:szCs w:val="22"/>
          <w:lang w:val="es-EC"/>
        </w:rPr>
        <w:t xml:space="preserve">, </w:t>
      </w:r>
      <w:r>
        <w:rPr>
          <w:sz w:val="22"/>
          <w:szCs w:val="22"/>
          <w:lang w:val="es-EC"/>
        </w:rPr>
        <w:t>Santacruz C</w:t>
      </w:r>
      <w:r w:rsidR="004F5E8F" w:rsidRPr="00F56225">
        <w:rPr>
          <w:sz w:val="22"/>
          <w:szCs w:val="22"/>
          <w:lang w:val="es-EC"/>
        </w:rPr>
        <w:t>.</w:t>
      </w:r>
      <w:r w:rsidR="004F5E8F" w:rsidRPr="00F56225">
        <w:rPr>
          <w:color w:val="000000"/>
          <w:sz w:val="22"/>
          <w:szCs w:val="22"/>
          <w:vertAlign w:val="superscript"/>
          <w:lang w:val="es-EC"/>
        </w:rPr>
        <w:t>1</w:t>
      </w:r>
      <w:r w:rsidR="004F5E8F" w:rsidRPr="00F56225">
        <w:rPr>
          <w:color w:val="000000"/>
          <w:sz w:val="22"/>
          <w:szCs w:val="22"/>
          <w:lang w:val="es-EC"/>
        </w:rPr>
        <w:t>,</w:t>
      </w:r>
      <w:r w:rsidR="00F56225" w:rsidRPr="00F56225">
        <w:rPr>
          <w:color w:val="000000"/>
          <w:sz w:val="22"/>
          <w:szCs w:val="22"/>
          <w:lang w:val="es-EC"/>
        </w:rPr>
        <w:t xml:space="preserve"> Irribarra </w:t>
      </w:r>
      <w:proofErr w:type="gramStart"/>
      <w:r w:rsidR="00F56225" w:rsidRPr="00F56225">
        <w:rPr>
          <w:color w:val="000000"/>
          <w:sz w:val="22"/>
          <w:szCs w:val="22"/>
          <w:lang w:val="es-EC"/>
        </w:rPr>
        <w:t>E.</w:t>
      </w:r>
      <w:r w:rsidR="00F56225" w:rsidRPr="00F56225">
        <w:rPr>
          <w:color w:val="000000"/>
          <w:sz w:val="22"/>
          <w:szCs w:val="22"/>
          <w:vertAlign w:val="superscript"/>
          <w:lang w:val="es-EC"/>
        </w:rPr>
        <w:t>1</w:t>
      </w:r>
      <w:r>
        <w:rPr>
          <w:color w:val="000000"/>
          <w:sz w:val="22"/>
          <w:szCs w:val="22"/>
          <w:vertAlign w:val="superscript"/>
          <w:lang w:val="es-EC"/>
        </w:rPr>
        <w:t>,*</w:t>
      </w:r>
      <w:proofErr w:type="gramEnd"/>
    </w:p>
    <w:p w14:paraId="00000004" w14:textId="76DEC2E0" w:rsidR="003C2EE8" w:rsidRDefault="004F5E8F">
      <w:pPr>
        <w:pBdr>
          <w:top w:val="nil"/>
          <w:left w:val="nil"/>
          <w:bottom w:val="nil"/>
          <w:right w:val="nil"/>
          <w:between w:val="nil"/>
        </w:pBdr>
        <w:ind w:firstLine="425"/>
        <w:jc w:val="center"/>
        <w:rPr>
          <w:sz w:val="22"/>
          <w:szCs w:val="22"/>
          <w:lang w:val="es-EC"/>
        </w:rPr>
      </w:pPr>
      <w:r w:rsidRPr="00373218">
        <w:rPr>
          <w:color w:val="000000"/>
          <w:sz w:val="22"/>
          <w:szCs w:val="22"/>
          <w:vertAlign w:val="superscript"/>
          <w:lang w:val="es-EC"/>
        </w:rPr>
        <w:t>1)</w:t>
      </w:r>
      <w:r w:rsidRPr="00373218">
        <w:rPr>
          <w:color w:val="000000"/>
          <w:lang w:val="es-EC"/>
        </w:rPr>
        <w:t xml:space="preserve"> </w:t>
      </w:r>
      <w:r w:rsidRPr="00373218">
        <w:rPr>
          <w:sz w:val="22"/>
          <w:szCs w:val="22"/>
          <w:lang w:val="es-EC"/>
        </w:rPr>
        <w:t>Escuela Politécnica Nacional, Quito, Ecuador</w:t>
      </w:r>
    </w:p>
    <w:p w14:paraId="5AE70818" w14:textId="727D297A" w:rsidR="00A80666" w:rsidRPr="00373218" w:rsidRDefault="00A80666">
      <w:pPr>
        <w:pBdr>
          <w:top w:val="nil"/>
          <w:left w:val="nil"/>
          <w:bottom w:val="nil"/>
          <w:right w:val="nil"/>
          <w:between w:val="nil"/>
        </w:pBdr>
        <w:ind w:firstLine="425"/>
        <w:jc w:val="center"/>
        <w:rPr>
          <w:color w:val="000000"/>
          <w:sz w:val="22"/>
          <w:szCs w:val="22"/>
          <w:lang w:val="es-EC"/>
        </w:rPr>
      </w:pPr>
      <w:r>
        <w:rPr>
          <w:color w:val="000000"/>
          <w:sz w:val="22"/>
          <w:szCs w:val="22"/>
          <w:vertAlign w:val="superscript"/>
          <w:lang w:val="es-EC"/>
        </w:rPr>
        <w:t>2</w:t>
      </w:r>
      <w:r w:rsidRPr="00373218">
        <w:rPr>
          <w:color w:val="000000"/>
          <w:sz w:val="22"/>
          <w:szCs w:val="22"/>
          <w:vertAlign w:val="superscript"/>
          <w:lang w:val="es-EC"/>
        </w:rPr>
        <w:t>)</w:t>
      </w:r>
      <w:r w:rsidRPr="00373218">
        <w:rPr>
          <w:color w:val="000000"/>
          <w:lang w:val="es-EC"/>
        </w:rPr>
        <w:t xml:space="preserve"> </w:t>
      </w:r>
      <w:proofErr w:type="spellStart"/>
      <w:r>
        <w:rPr>
          <w:sz w:val="22"/>
          <w:szCs w:val="22"/>
          <w:lang w:val="es-EC"/>
        </w:rPr>
        <w:t>University</w:t>
      </w:r>
      <w:proofErr w:type="spellEnd"/>
      <w:r>
        <w:rPr>
          <w:sz w:val="22"/>
          <w:szCs w:val="22"/>
          <w:lang w:val="es-EC"/>
        </w:rPr>
        <w:t xml:space="preserve"> </w:t>
      </w:r>
      <w:proofErr w:type="spellStart"/>
      <w:r>
        <w:rPr>
          <w:sz w:val="22"/>
          <w:szCs w:val="22"/>
          <w:lang w:val="es-EC"/>
        </w:rPr>
        <w:t>Yachay</w:t>
      </w:r>
      <w:proofErr w:type="spellEnd"/>
      <w:r>
        <w:rPr>
          <w:sz w:val="22"/>
          <w:szCs w:val="22"/>
          <w:lang w:val="es-EC"/>
        </w:rPr>
        <w:t xml:space="preserve"> </w:t>
      </w:r>
      <w:proofErr w:type="spellStart"/>
      <w:r>
        <w:rPr>
          <w:sz w:val="22"/>
          <w:szCs w:val="22"/>
          <w:lang w:val="es-EC"/>
        </w:rPr>
        <w:t>Tech</w:t>
      </w:r>
      <w:proofErr w:type="spellEnd"/>
      <w:r w:rsidRPr="00373218">
        <w:rPr>
          <w:sz w:val="22"/>
          <w:szCs w:val="22"/>
          <w:lang w:val="es-EC"/>
        </w:rPr>
        <w:t xml:space="preserve">, </w:t>
      </w:r>
      <w:proofErr w:type="spellStart"/>
      <w:r>
        <w:rPr>
          <w:sz w:val="22"/>
          <w:szCs w:val="22"/>
          <w:lang w:val="es-EC"/>
        </w:rPr>
        <w:t>Urcuqui</w:t>
      </w:r>
      <w:proofErr w:type="spellEnd"/>
      <w:r w:rsidRPr="00373218">
        <w:rPr>
          <w:sz w:val="22"/>
          <w:szCs w:val="22"/>
          <w:lang w:val="es-EC"/>
        </w:rPr>
        <w:t>, Ecuador</w:t>
      </w:r>
    </w:p>
    <w:p w14:paraId="00000005" w14:textId="713BBB2C" w:rsidR="003C2EE8" w:rsidRPr="00A80666" w:rsidRDefault="004F5E8F">
      <w:pPr>
        <w:pBdr>
          <w:top w:val="nil"/>
          <w:left w:val="nil"/>
          <w:bottom w:val="nil"/>
          <w:right w:val="nil"/>
          <w:between w:val="nil"/>
        </w:pBdr>
        <w:ind w:firstLine="425"/>
        <w:jc w:val="center"/>
        <w:rPr>
          <w:color w:val="000000"/>
          <w:sz w:val="22"/>
          <w:szCs w:val="22"/>
          <w:lang w:val="en-GB"/>
        </w:rPr>
      </w:pPr>
      <w:r w:rsidRPr="00A80666">
        <w:rPr>
          <w:color w:val="000000"/>
          <w:sz w:val="22"/>
          <w:szCs w:val="22"/>
          <w:vertAlign w:val="superscript"/>
          <w:lang w:val="en-GB"/>
        </w:rPr>
        <w:t>*)</w:t>
      </w:r>
      <w:r w:rsidRPr="00A80666">
        <w:rPr>
          <w:color w:val="000000"/>
          <w:sz w:val="22"/>
          <w:szCs w:val="22"/>
          <w:lang w:val="en-GB"/>
        </w:rPr>
        <w:t xml:space="preserve"> e-mail: </w:t>
      </w:r>
      <w:r w:rsidR="00A80666" w:rsidRPr="00A80666">
        <w:rPr>
          <w:sz w:val="22"/>
          <w:szCs w:val="22"/>
          <w:lang w:val="en-GB"/>
        </w:rPr>
        <w:t>esteban</w:t>
      </w:r>
      <w:r w:rsidRPr="00A80666">
        <w:rPr>
          <w:sz w:val="22"/>
          <w:szCs w:val="22"/>
          <w:lang w:val="en-GB"/>
        </w:rPr>
        <w:t>.</w:t>
      </w:r>
      <w:r w:rsidR="00A80666" w:rsidRPr="00A80666">
        <w:rPr>
          <w:sz w:val="22"/>
          <w:szCs w:val="22"/>
          <w:lang w:val="en-GB"/>
        </w:rPr>
        <w:t>irribarra</w:t>
      </w:r>
      <w:r w:rsidRPr="00A80666">
        <w:rPr>
          <w:color w:val="000000"/>
          <w:sz w:val="22"/>
          <w:szCs w:val="22"/>
          <w:lang w:val="en-GB"/>
        </w:rPr>
        <w:t>@</w:t>
      </w:r>
      <w:r w:rsidRPr="00A80666">
        <w:rPr>
          <w:sz w:val="22"/>
          <w:szCs w:val="22"/>
          <w:lang w:val="en-GB"/>
        </w:rPr>
        <w:t>epn.edu.ec</w:t>
      </w:r>
    </w:p>
    <w:p w14:paraId="35951D71" w14:textId="77777777" w:rsidR="00BA20E6" w:rsidRDefault="00BA20E6">
      <w:pPr>
        <w:jc w:val="both"/>
        <w:rPr>
          <w:sz w:val="22"/>
          <w:szCs w:val="22"/>
          <w:lang w:val="en-GB"/>
        </w:rPr>
      </w:pPr>
    </w:p>
    <w:p w14:paraId="00000006" w14:textId="1B30E291" w:rsidR="003C2EE8" w:rsidRPr="00A80666" w:rsidRDefault="00BA20E6">
      <w:pPr>
        <w:jc w:val="both"/>
        <w:rPr>
          <w:sz w:val="22"/>
          <w:szCs w:val="22"/>
          <w:lang w:val="en-GB"/>
        </w:rPr>
      </w:pPr>
      <w:r>
        <w:rPr>
          <w:sz w:val="22"/>
          <w:szCs w:val="22"/>
          <w:lang w:val="en-GB"/>
        </w:rPr>
        <w:t>Multiple applications of g</w:t>
      </w:r>
      <w:r w:rsidR="00A80666" w:rsidRPr="00A80666">
        <w:rPr>
          <w:sz w:val="22"/>
          <w:szCs w:val="22"/>
          <w:lang w:val="en-GB"/>
        </w:rPr>
        <w:t>raphene</w:t>
      </w:r>
      <w:r>
        <w:rPr>
          <w:sz w:val="22"/>
          <w:szCs w:val="22"/>
          <w:lang w:val="en-GB"/>
        </w:rPr>
        <w:t xml:space="preserve"> have been proposed owing to its unique physical, chemical, and electrical properties</w:t>
      </w:r>
      <w:r w:rsidR="0035609E">
        <w:rPr>
          <w:sz w:val="22"/>
          <w:szCs w:val="22"/>
          <w:lang w:val="en-GB"/>
        </w:rPr>
        <w:t xml:space="preserve"> </w:t>
      </w:r>
      <w:sdt>
        <w:sdtPr>
          <w:rPr>
            <w:color w:val="000000"/>
            <w:sz w:val="22"/>
            <w:szCs w:val="22"/>
            <w:lang w:val="en-GB"/>
          </w:rPr>
          <w:tag w:val="MENDELEY_CITATION_v3_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"/>
          <w:id w:val="416761450"/>
          <w:placeholder>
            <w:docPart w:val="DefaultPlaceholder_-1854013440"/>
          </w:placeholder>
        </w:sdtPr>
        <w:sdtEndPr/>
        <w:sdtContent>
          <w:r w:rsidR="0035609E" w:rsidRPr="0035609E">
            <w:rPr>
              <w:color w:val="000000"/>
              <w:sz w:val="22"/>
              <w:szCs w:val="22"/>
              <w:lang w:val="en-GB"/>
            </w:rPr>
            <w:t>[1]</w:t>
          </w:r>
        </w:sdtContent>
      </w:sdt>
      <w:r>
        <w:rPr>
          <w:sz w:val="22"/>
          <w:szCs w:val="22"/>
          <w:lang w:val="en-GB"/>
        </w:rPr>
        <w:t xml:space="preserve">. It should be noted that those characteristics can be modified </w:t>
      </w:r>
      <w:r w:rsidR="00B637C6">
        <w:rPr>
          <w:sz w:val="22"/>
          <w:szCs w:val="22"/>
          <w:lang w:val="en-GB"/>
        </w:rPr>
        <w:t xml:space="preserve">in-situ </w:t>
      </w:r>
      <w:r>
        <w:rPr>
          <w:sz w:val="22"/>
          <w:szCs w:val="22"/>
          <w:lang w:val="en-GB"/>
        </w:rPr>
        <w:t xml:space="preserve">by </w:t>
      </w:r>
      <w:r w:rsidR="00B637C6">
        <w:rPr>
          <w:sz w:val="22"/>
          <w:szCs w:val="22"/>
          <w:lang w:val="en-GB"/>
        </w:rPr>
        <w:t xml:space="preserve">irradiation </w:t>
      </w:r>
      <w:sdt>
        <w:sdtPr>
          <w:rPr>
            <w:color w:val="000000"/>
            <w:sz w:val="22"/>
            <w:szCs w:val="22"/>
            <w:lang w:val="en-GB"/>
          </w:rPr>
          <w:tag w:val="MENDELEY_CITATION_v3_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"/>
          <w:id w:val="-1325353675"/>
          <w:placeholder>
            <w:docPart w:val="DefaultPlaceholder_-1854013440"/>
          </w:placeholder>
        </w:sdtPr>
        <w:sdtEndPr/>
        <w:sdtContent>
          <w:r w:rsidR="0035609E" w:rsidRPr="0035609E">
            <w:rPr>
              <w:color w:val="000000"/>
              <w:sz w:val="22"/>
              <w:szCs w:val="22"/>
              <w:lang w:val="en-GB"/>
            </w:rPr>
            <w:t>[2]</w:t>
          </w:r>
        </w:sdtContent>
      </w:sdt>
      <w:r>
        <w:rPr>
          <w:sz w:val="22"/>
          <w:szCs w:val="22"/>
          <w:lang w:val="en-GB"/>
        </w:rPr>
        <w:t xml:space="preserve">. </w:t>
      </w:r>
      <w:r w:rsidR="00B637C6">
        <w:rPr>
          <w:sz w:val="22"/>
          <w:szCs w:val="22"/>
          <w:lang w:val="en-GB"/>
        </w:rPr>
        <w:t xml:space="preserve">For example, the resistance of graphene films </w:t>
      </w:r>
      <w:r w:rsidR="00BF16A9">
        <w:rPr>
          <w:sz w:val="22"/>
          <w:szCs w:val="22"/>
          <w:lang w:val="en-GB"/>
        </w:rPr>
        <w:t>is</w:t>
      </w:r>
      <w:r w:rsidR="00B637C6">
        <w:rPr>
          <w:sz w:val="22"/>
          <w:szCs w:val="22"/>
          <w:lang w:val="en-GB"/>
        </w:rPr>
        <w:t xml:space="preserve"> reduced </w:t>
      </w:r>
      <w:r w:rsidR="00BF16A9">
        <w:rPr>
          <w:sz w:val="22"/>
          <w:szCs w:val="22"/>
          <w:lang w:val="en-GB"/>
        </w:rPr>
        <w:t xml:space="preserve">when irradiated by 25 keV electrons </w:t>
      </w:r>
      <w:sdt>
        <w:sdtPr>
          <w:rPr>
            <w:color w:val="000000"/>
            <w:sz w:val="22"/>
            <w:szCs w:val="22"/>
            <w:lang w:val="en-GB"/>
          </w:rPr>
          <w:tag w:val="MENDELEY_CITATION_v3_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"/>
          <w:id w:val="240606122"/>
          <w:placeholder>
            <w:docPart w:val="DefaultPlaceholder_-1854013440"/>
          </w:placeholder>
        </w:sdtPr>
        <w:sdtEndPr/>
        <w:sdtContent>
          <w:r w:rsidR="0035609E" w:rsidRPr="0035609E">
            <w:rPr>
              <w:color w:val="000000"/>
              <w:sz w:val="22"/>
              <w:szCs w:val="22"/>
              <w:lang w:val="en-GB"/>
            </w:rPr>
            <w:t>[3]</w:t>
          </w:r>
        </w:sdtContent>
      </w:sdt>
      <w:r w:rsidR="00BF16A9">
        <w:rPr>
          <w:sz w:val="22"/>
          <w:szCs w:val="22"/>
          <w:lang w:val="en-GB"/>
        </w:rPr>
        <w:t xml:space="preserve">. </w:t>
      </w:r>
    </w:p>
    <w:p w14:paraId="0E4FB867" w14:textId="77777777" w:rsidR="007C15E0" w:rsidRDefault="007C15E0" w:rsidP="007C15E0">
      <w:pPr>
        <w:jc w:val="both"/>
        <w:rPr>
          <w:sz w:val="22"/>
          <w:szCs w:val="22"/>
          <w:lang w:val="en-GB"/>
        </w:rPr>
      </w:pPr>
    </w:p>
    <w:p w14:paraId="385F6742" w14:textId="599CC269" w:rsidR="007C15E0" w:rsidRPr="00373218" w:rsidRDefault="007C15E0" w:rsidP="007C15E0">
      <w:pPr>
        <w:jc w:val="both"/>
        <w:rPr>
          <w:sz w:val="22"/>
          <w:szCs w:val="22"/>
          <w:lang w:val="en-GB"/>
        </w:rPr>
      </w:pPr>
      <w:r>
        <w:rPr>
          <w:sz w:val="22"/>
          <w:szCs w:val="22"/>
          <w:lang w:val="en-GB"/>
        </w:rPr>
        <w:t xml:space="preserve">In this work, the modifications of the resistance of a graphene layer caused by </w:t>
      </w:r>
      <w:r w:rsidR="00BF16A9">
        <w:rPr>
          <w:sz w:val="22"/>
          <w:szCs w:val="22"/>
          <w:lang w:val="en-GB"/>
        </w:rPr>
        <w:t>irradiation with</w:t>
      </w:r>
      <w:r>
        <w:rPr>
          <w:sz w:val="22"/>
          <w:szCs w:val="22"/>
          <w:lang w:val="en-GB"/>
        </w:rPr>
        <w:t xml:space="preserve"> 1-10 keV </w:t>
      </w:r>
      <w:r w:rsidR="00BF16A9">
        <w:rPr>
          <w:sz w:val="22"/>
          <w:szCs w:val="22"/>
          <w:lang w:val="en-GB"/>
        </w:rPr>
        <w:t xml:space="preserve">electrons for 5-30 minutes </w:t>
      </w:r>
      <w:r>
        <w:rPr>
          <w:sz w:val="22"/>
          <w:szCs w:val="22"/>
          <w:lang w:val="en-GB"/>
        </w:rPr>
        <w:t xml:space="preserve">are studied. Graphene was obtained by electrochemical methods and deposited by spray coating in 10 mm square glass substrates. </w:t>
      </w:r>
      <w:r w:rsidR="00BF16A9">
        <w:rPr>
          <w:sz w:val="22"/>
          <w:szCs w:val="22"/>
          <w:lang w:val="en-GB"/>
        </w:rPr>
        <w:t xml:space="preserve">The resistance of the film was measured by the </w:t>
      </w:r>
      <w:r w:rsidR="00BF16A9" w:rsidRPr="007C15E0">
        <w:rPr>
          <w:sz w:val="22"/>
          <w:szCs w:val="22"/>
          <w:lang w:val="en-GB"/>
        </w:rPr>
        <w:t>Van der</w:t>
      </w:r>
      <w:r w:rsidR="00BF16A9">
        <w:rPr>
          <w:sz w:val="22"/>
          <w:szCs w:val="22"/>
          <w:lang w:val="en-GB"/>
        </w:rPr>
        <w:t xml:space="preserve"> </w:t>
      </w:r>
      <w:r w:rsidR="00BF16A9" w:rsidRPr="007C15E0">
        <w:rPr>
          <w:sz w:val="22"/>
          <w:szCs w:val="22"/>
          <w:lang w:val="en-GB"/>
        </w:rPr>
        <w:t>Pauw’s method</w:t>
      </w:r>
      <w:r w:rsidR="0035609E">
        <w:rPr>
          <w:sz w:val="22"/>
          <w:szCs w:val="22"/>
          <w:lang w:val="en-GB"/>
        </w:rPr>
        <w:t>, and</w:t>
      </w:r>
      <w:r w:rsidR="00BF16A9">
        <w:rPr>
          <w:sz w:val="22"/>
          <w:szCs w:val="22"/>
          <w:lang w:val="en-GB"/>
        </w:rPr>
        <w:t xml:space="preserve"> </w:t>
      </w:r>
      <w:r w:rsidR="0035609E">
        <w:rPr>
          <w:sz w:val="22"/>
          <w:szCs w:val="22"/>
          <w:lang w:val="en-GB"/>
        </w:rPr>
        <w:t>t</w:t>
      </w:r>
      <w:r w:rsidR="00BF16A9">
        <w:rPr>
          <w:sz w:val="22"/>
          <w:szCs w:val="22"/>
          <w:lang w:val="en-GB"/>
        </w:rPr>
        <w:t xml:space="preserve">he properties of </w:t>
      </w:r>
      <w:r w:rsidR="0035609E">
        <w:rPr>
          <w:sz w:val="22"/>
          <w:szCs w:val="22"/>
          <w:lang w:val="en-GB"/>
        </w:rPr>
        <w:t xml:space="preserve">the </w:t>
      </w:r>
      <w:r w:rsidR="00BF16A9">
        <w:rPr>
          <w:sz w:val="22"/>
          <w:szCs w:val="22"/>
          <w:lang w:val="en-GB"/>
        </w:rPr>
        <w:t>graphene film</w:t>
      </w:r>
      <w:r w:rsidR="0035609E">
        <w:rPr>
          <w:sz w:val="22"/>
          <w:szCs w:val="22"/>
          <w:lang w:val="en-GB"/>
        </w:rPr>
        <w:t>s</w:t>
      </w:r>
      <w:r w:rsidR="00BF16A9">
        <w:rPr>
          <w:sz w:val="22"/>
          <w:szCs w:val="22"/>
          <w:lang w:val="en-GB"/>
        </w:rPr>
        <w:t xml:space="preserve"> were also studied using Raman and XPS spectroscopy. </w:t>
      </w:r>
      <w:r>
        <w:rPr>
          <w:sz w:val="22"/>
          <w:szCs w:val="22"/>
          <w:lang w:val="en-GB"/>
        </w:rPr>
        <w:t xml:space="preserve">    </w:t>
      </w:r>
    </w:p>
    <w:p w14:paraId="0000000C" w14:textId="69C01C38" w:rsidR="003C2EE8" w:rsidRDefault="003C2EE8">
      <w:pPr>
        <w:ind w:firstLine="425"/>
        <w:jc w:val="both"/>
        <w:rPr>
          <w:sz w:val="22"/>
          <w:szCs w:val="22"/>
          <w:lang w:val="en-GB"/>
        </w:rPr>
      </w:pPr>
    </w:p>
    <w:p w14:paraId="00000010" w14:textId="2798CFDF" w:rsidR="003C2EE8" w:rsidRDefault="00495B91" w:rsidP="004966A6">
      <w:pPr>
        <w:ind w:firstLine="425"/>
        <w:jc w:val="center"/>
        <w:rPr>
          <w:sz w:val="22"/>
          <w:szCs w:val="22"/>
          <w:lang w:val="en-GB"/>
        </w:rPr>
      </w:pPr>
      <w:r w:rsidRPr="003D3D7A">
        <w:rPr>
          <w:sz w:val="22"/>
          <w:szCs w:val="22"/>
          <w:lang w:val="en-GB"/>
        </w:rPr>
        <w:t>REFERENCES</w:t>
      </w:r>
    </w:p>
    <w:p w14:paraId="2C6B76E1" w14:textId="31BC598D" w:rsidR="004966A6" w:rsidRDefault="004966A6" w:rsidP="004966A6">
      <w:pPr>
        <w:ind w:firstLine="425"/>
        <w:jc w:val="center"/>
        <w:rPr>
          <w:sz w:val="22"/>
          <w:szCs w:val="22"/>
          <w:lang w:val="en-GB"/>
        </w:rPr>
      </w:pPr>
    </w:p>
    <w:sdt>
      <w:sdtPr>
        <w:rPr>
          <w:sz w:val="22"/>
          <w:szCs w:val="22"/>
          <w:lang w:val="en-GB"/>
        </w:rPr>
        <w:tag w:val="MENDELEY_BIBLIOGRAPHY"/>
        <w:id w:val="1042861695"/>
        <w:placeholder>
          <w:docPart w:val="DefaultPlaceholder_-1854013440"/>
        </w:placeholder>
      </w:sdtPr>
      <w:sdtEndPr/>
      <w:sdtContent>
        <w:p w14:paraId="0F252CF7" w14:textId="5E0E2884" w:rsidR="0035609E" w:rsidRPr="0035609E" w:rsidRDefault="0035609E" w:rsidP="0035609E">
          <w:pPr>
            <w:autoSpaceDE w:val="0"/>
            <w:autoSpaceDN w:val="0"/>
            <w:ind w:left="-210" w:hanging="640"/>
            <w:divId w:val="1030758983"/>
            <w:rPr>
              <w:sz w:val="22"/>
              <w:szCs w:val="22"/>
              <w:lang w:val="en-GB"/>
            </w:rPr>
          </w:pPr>
          <w:r w:rsidRPr="0035609E">
            <w:rPr>
              <w:sz w:val="22"/>
              <w:szCs w:val="22"/>
              <w:lang w:val="en-GB"/>
            </w:rPr>
            <w:t>[1]</w:t>
          </w:r>
          <w:r w:rsidRPr="0035609E">
            <w:rPr>
              <w:sz w:val="22"/>
              <w:szCs w:val="22"/>
              <w:lang w:val="en-GB"/>
            </w:rPr>
            <w:tab/>
            <w:t xml:space="preserve">W. Choi, I. Lahiri, R. </w:t>
          </w:r>
          <w:proofErr w:type="spellStart"/>
          <w:r w:rsidRPr="0035609E">
            <w:rPr>
              <w:sz w:val="22"/>
              <w:szCs w:val="22"/>
              <w:lang w:val="en-GB"/>
            </w:rPr>
            <w:t>Seelaboyina</w:t>
          </w:r>
          <w:proofErr w:type="spellEnd"/>
          <w:r w:rsidRPr="0035609E">
            <w:rPr>
              <w:sz w:val="22"/>
              <w:szCs w:val="22"/>
              <w:lang w:val="en-GB"/>
            </w:rPr>
            <w:t xml:space="preserve">, and Y. S. Kang, “Synthesis of Graphene and Its Applications: A Review,” Critical Reviews in Solid State and Materials Sciences, vol. 35, no. 1, pp. 52–71, Feb. 2010, </w:t>
          </w:r>
          <w:proofErr w:type="spellStart"/>
          <w:r w:rsidRPr="0035609E">
            <w:rPr>
              <w:sz w:val="22"/>
              <w:szCs w:val="22"/>
              <w:lang w:val="en-GB"/>
            </w:rPr>
            <w:t>doi</w:t>
          </w:r>
          <w:proofErr w:type="spellEnd"/>
          <w:r w:rsidRPr="0035609E">
            <w:rPr>
              <w:sz w:val="22"/>
              <w:szCs w:val="22"/>
              <w:lang w:val="en-GB"/>
            </w:rPr>
            <w:t>: 10.1080/10408430903505036</w:t>
          </w:r>
          <w:r>
            <w:rPr>
              <w:sz w:val="22"/>
              <w:szCs w:val="22"/>
              <w:lang w:val="en-GB"/>
            </w:rPr>
            <w:t>.</w:t>
          </w:r>
        </w:p>
        <w:p w14:paraId="203AA665" w14:textId="77777777" w:rsidR="0035609E" w:rsidRPr="0035609E" w:rsidRDefault="0035609E" w:rsidP="0035609E">
          <w:pPr>
            <w:autoSpaceDE w:val="0"/>
            <w:autoSpaceDN w:val="0"/>
            <w:ind w:left="-210" w:hanging="640"/>
            <w:divId w:val="26561791"/>
            <w:rPr>
              <w:sz w:val="22"/>
              <w:szCs w:val="22"/>
              <w:lang w:val="en-GB"/>
            </w:rPr>
          </w:pPr>
          <w:r w:rsidRPr="0035609E">
            <w:rPr>
              <w:sz w:val="22"/>
              <w:szCs w:val="22"/>
              <w:lang w:val="en-GB"/>
            </w:rPr>
            <w:t>[2]</w:t>
          </w:r>
          <w:r w:rsidRPr="0035609E">
            <w:rPr>
              <w:sz w:val="22"/>
              <w:szCs w:val="22"/>
              <w:lang w:val="en-GB"/>
            </w:rPr>
            <w:tab/>
            <w:t xml:space="preserve">J. D. Jones, K. K. Mahajan, W. H. Williams, P. A. Ecton, Y. Mo, and J. M. Perez, “Formation of </w:t>
          </w:r>
          <w:proofErr w:type="spellStart"/>
          <w:r w:rsidRPr="0035609E">
            <w:rPr>
              <w:sz w:val="22"/>
              <w:szCs w:val="22"/>
              <w:lang w:val="en-GB"/>
            </w:rPr>
            <w:t>graphane</w:t>
          </w:r>
          <w:proofErr w:type="spellEnd"/>
          <w:r w:rsidRPr="0035609E">
            <w:rPr>
              <w:sz w:val="22"/>
              <w:szCs w:val="22"/>
              <w:lang w:val="en-GB"/>
            </w:rPr>
            <w:t xml:space="preserve"> and partially hydrogenated graphene by electron irradiation of adsorbates on graphene,” Carbon, vol. 48, no. 8, pp. 2335–2340, Jul. 2010, </w:t>
          </w:r>
          <w:proofErr w:type="spellStart"/>
          <w:r w:rsidRPr="0035609E">
            <w:rPr>
              <w:sz w:val="22"/>
              <w:szCs w:val="22"/>
              <w:lang w:val="en-GB"/>
            </w:rPr>
            <w:t>doi</w:t>
          </w:r>
          <w:proofErr w:type="spellEnd"/>
          <w:r w:rsidRPr="0035609E">
            <w:rPr>
              <w:sz w:val="22"/>
              <w:szCs w:val="22"/>
              <w:lang w:val="en-GB"/>
            </w:rPr>
            <w:t>: 10.1016/J.CARBON.2010.03.010.</w:t>
          </w:r>
        </w:p>
        <w:p w14:paraId="21C43876" w14:textId="39F4AEA7" w:rsidR="004966A6" w:rsidRPr="0035609E" w:rsidRDefault="0035609E" w:rsidP="0035609E">
          <w:pPr>
            <w:autoSpaceDE w:val="0"/>
            <w:autoSpaceDN w:val="0"/>
            <w:ind w:left="430" w:hanging="640"/>
            <w:rPr>
              <w:sz w:val="22"/>
              <w:szCs w:val="22"/>
              <w:lang w:val="en-GB"/>
            </w:rPr>
          </w:pPr>
          <w:r w:rsidRPr="0035609E">
            <w:rPr>
              <w:sz w:val="22"/>
              <w:szCs w:val="22"/>
              <w:lang w:val="en-GB"/>
            </w:rPr>
            <w:t>[3]</w:t>
          </w:r>
          <w:r w:rsidRPr="0035609E">
            <w:rPr>
              <w:sz w:val="22"/>
              <w:szCs w:val="22"/>
              <w:lang w:val="en-GB"/>
            </w:rPr>
            <w:tab/>
            <w:t xml:space="preserve">P. Gulia, R. </w:t>
          </w:r>
          <w:proofErr w:type="spellStart"/>
          <w:r w:rsidRPr="0035609E">
            <w:rPr>
              <w:sz w:val="22"/>
              <w:szCs w:val="22"/>
              <w:lang w:val="en-GB"/>
            </w:rPr>
            <w:t>Brajpuriya</w:t>
          </w:r>
          <w:proofErr w:type="spellEnd"/>
          <w:r w:rsidRPr="0035609E">
            <w:rPr>
              <w:sz w:val="22"/>
              <w:szCs w:val="22"/>
              <w:lang w:val="en-GB"/>
            </w:rPr>
            <w:t xml:space="preserve">, S. Kumar, and A. Tripathi, “Synthesis of graphene oxide thin film and effect of electron beam irradiation,” AIP Conference Proceedings, vol. 1832, no. 1, p. 140023, May 2017, </w:t>
          </w:r>
          <w:proofErr w:type="spellStart"/>
          <w:r w:rsidRPr="0035609E">
            <w:rPr>
              <w:sz w:val="22"/>
              <w:szCs w:val="22"/>
              <w:lang w:val="en-GB"/>
            </w:rPr>
            <w:t>doi</w:t>
          </w:r>
          <w:proofErr w:type="spellEnd"/>
          <w:r w:rsidRPr="0035609E">
            <w:rPr>
              <w:sz w:val="22"/>
              <w:szCs w:val="22"/>
              <w:lang w:val="en-GB"/>
            </w:rPr>
            <w:t>: 10.1063/1.4980805. </w:t>
          </w:r>
        </w:p>
      </w:sdtContent>
    </w:sdt>
    <w:sectPr w:rsidR="004966A6" w:rsidRPr="0035609E">
      <w:footerReference w:type="default" r:id="rId8"/>
      <w:pgSz w:w="8392" w:h="11907"/>
      <w:pgMar w:top="635" w:right="1276" w:bottom="74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06D3" w14:textId="77777777" w:rsidR="004B7D6C" w:rsidRDefault="004B7D6C">
      <w:r>
        <w:separator/>
      </w:r>
    </w:p>
  </w:endnote>
  <w:endnote w:type="continuationSeparator" w:id="0">
    <w:p w14:paraId="57C58705" w14:textId="77777777" w:rsidR="004B7D6C" w:rsidRDefault="004B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3C2EE8" w:rsidRDefault="003C2EE8">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1640" w14:textId="77777777" w:rsidR="004B7D6C" w:rsidRDefault="004B7D6C">
      <w:r>
        <w:separator/>
      </w:r>
    </w:p>
  </w:footnote>
  <w:footnote w:type="continuationSeparator" w:id="0">
    <w:p w14:paraId="5C1C03F6" w14:textId="77777777" w:rsidR="004B7D6C" w:rsidRDefault="004B7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8"/>
    <w:rsid w:val="00031DB3"/>
    <w:rsid w:val="00047112"/>
    <w:rsid w:val="00165B5F"/>
    <w:rsid w:val="00273770"/>
    <w:rsid w:val="0035609E"/>
    <w:rsid w:val="00373218"/>
    <w:rsid w:val="003C2EE8"/>
    <w:rsid w:val="003D3D7A"/>
    <w:rsid w:val="00495B91"/>
    <w:rsid w:val="004966A6"/>
    <w:rsid w:val="004B7D6C"/>
    <w:rsid w:val="004F5E8F"/>
    <w:rsid w:val="0073061B"/>
    <w:rsid w:val="007C15E0"/>
    <w:rsid w:val="00A53C68"/>
    <w:rsid w:val="00A80666"/>
    <w:rsid w:val="00B50EE6"/>
    <w:rsid w:val="00B637C6"/>
    <w:rsid w:val="00BA20E6"/>
    <w:rsid w:val="00BF16A9"/>
    <w:rsid w:val="00C20AAF"/>
    <w:rsid w:val="00EC63F5"/>
    <w:rsid w:val="00F5622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20FE"/>
  <w15:docId w15:val="{462CB4A2-6F79-416D-911D-243282FA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pPr>
      <w:spacing w:before="100" w:beforeAutospacing="1" w:after="100" w:afterAutospacing="1"/>
    </w:pPr>
  </w:style>
  <w:style w:type="paragraph" w:styleId="Textoindependiente2">
    <w:name w:val="Body Text 2"/>
    <w:basedOn w:val="Normal"/>
    <w:link w:val="Textoindependiente2Car"/>
    <w:uiPriority w:val="99"/>
    <w:pPr>
      <w:ind w:firstLine="540"/>
    </w:pPr>
    <w:rPr>
      <w:sz w:val="28"/>
      <w:szCs w:val="28"/>
    </w:rPr>
  </w:style>
  <w:style w:type="paragraph" w:styleId="Piedepgina">
    <w:name w:val="footer"/>
    <w:basedOn w:val="Normal"/>
    <w:link w:val="PiedepginaCar"/>
    <w:uiPriority w:val="99"/>
    <w:rsid w:val="00E30B97"/>
    <w:pPr>
      <w:tabs>
        <w:tab w:val="center" w:pos="4677"/>
        <w:tab w:val="right" w:pos="9355"/>
      </w:tabs>
    </w:pPr>
  </w:style>
  <w:style w:type="character" w:customStyle="1" w:styleId="Textoindependiente2Car">
    <w:name w:val="Texto independiente 2 Car"/>
    <w:basedOn w:val="Fuentedeprrafopredeter"/>
    <w:link w:val="Textoindependiente2"/>
    <w:uiPriority w:val="99"/>
    <w:semiHidden/>
    <w:locked/>
    <w:rPr>
      <w:rFonts w:cs="Times New Roman"/>
      <w:sz w:val="24"/>
      <w:szCs w:val="24"/>
    </w:rPr>
  </w:style>
  <w:style w:type="character" w:styleId="Nmerodepgina">
    <w:name w:val="page number"/>
    <w:basedOn w:val="Fuentedeprrafopredeter"/>
    <w:uiPriority w:val="99"/>
    <w:rsid w:val="00E30B97"/>
    <w:rPr>
      <w:rFonts w:cs="Times New Roman"/>
    </w:rPr>
  </w:style>
  <w:style w:type="character" w:customStyle="1" w:styleId="PiedepginaCar">
    <w:name w:val="Pie de página Car"/>
    <w:basedOn w:val="Fuentedeprrafopredeter"/>
    <w:link w:val="Piedepgina"/>
    <w:uiPriority w:val="99"/>
    <w:semiHidden/>
    <w:locked/>
    <w:rPr>
      <w:rFonts w:cs="Times New Roman"/>
      <w:sz w:val="24"/>
      <w:szCs w:val="24"/>
    </w:rPr>
  </w:style>
  <w:style w:type="paragraph" w:styleId="Encabezado">
    <w:name w:val="header"/>
    <w:basedOn w:val="Normal"/>
    <w:link w:val="EncabezadoCar"/>
    <w:uiPriority w:val="99"/>
    <w:rsid w:val="00E30B97"/>
    <w:pPr>
      <w:tabs>
        <w:tab w:val="center" w:pos="4677"/>
        <w:tab w:val="right" w:pos="9355"/>
      </w:tabs>
    </w:pPr>
  </w:style>
  <w:style w:type="character" w:customStyle="1" w:styleId="EncabezadoCar">
    <w:name w:val="Encabezado Car"/>
    <w:basedOn w:val="Fuentedeprrafopredeter"/>
    <w:link w:val="Encabezado"/>
    <w:uiPriority w:val="99"/>
    <w:semiHidden/>
    <w:locked/>
    <w:rPr>
      <w:rFonts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delmarcadordeposicin">
    <w:name w:val="Placeholder Text"/>
    <w:basedOn w:val="Fuentedeprrafopredeter"/>
    <w:uiPriority w:val="99"/>
    <w:semiHidden/>
    <w:rsid w:val="00B50EE6"/>
    <w:rPr>
      <w:color w:val="808080"/>
    </w:rPr>
  </w:style>
  <w:style w:type="paragraph" w:styleId="Prrafodelista">
    <w:name w:val="List Paragraph"/>
    <w:basedOn w:val="Normal"/>
    <w:uiPriority w:val="34"/>
    <w:qFormat/>
    <w:rsid w:val="00A80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2653">
      <w:bodyDiv w:val="1"/>
      <w:marLeft w:val="0"/>
      <w:marRight w:val="0"/>
      <w:marTop w:val="0"/>
      <w:marBottom w:val="0"/>
      <w:divBdr>
        <w:top w:val="none" w:sz="0" w:space="0" w:color="auto"/>
        <w:left w:val="none" w:sz="0" w:space="0" w:color="auto"/>
        <w:bottom w:val="none" w:sz="0" w:space="0" w:color="auto"/>
        <w:right w:val="none" w:sz="0" w:space="0" w:color="auto"/>
      </w:divBdr>
      <w:divsChild>
        <w:div w:id="511771345">
          <w:marLeft w:val="640"/>
          <w:marRight w:val="0"/>
          <w:marTop w:val="0"/>
          <w:marBottom w:val="0"/>
          <w:divBdr>
            <w:top w:val="none" w:sz="0" w:space="0" w:color="auto"/>
            <w:left w:val="none" w:sz="0" w:space="0" w:color="auto"/>
            <w:bottom w:val="none" w:sz="0" w:space="0" w:color="auto"/>
            <w:right w:val="none" w:sz="0" w:space="0" w:color="auto"/>
          </w:divBdr>
        </w:div>
      </w:divsChild>
    </w:div>
    <w:div w:id="1225989797">
      <w:bodyDiv w:val="1"/>
      <w:marLeft w:val="0"/>
      <w:marRight w:val="0"/>
      <w:marTop w:val="0"/>
      <w:marBottom w:val="0"/>
      <w:divBdr>
        <w:top w:val="none" w:sz="0" w:space="0" w:color="auto"/>
        <w:left w:val="none" w:sz="0" w:space="0" w:color="auto"/>
        <w:bottom w:val="none" w:sz="0" w:space="0" w:color="auto"/>
        <w:right w:val="none" w:sz="0" w:space="0" w:color="auto"/>
      </w:divBdr>
      <w:divsChild>
        <w:div w:id="1175799626">
          <w:marLeft w:val="640"/>
          <w:marRight w:val="0"/>
          <w:marTop w:val="0"/>
          <w:marBottom w:val="0"/>
          <w:divBdr>
            <w:top w:val="none" w:sz="0" w:space="0" w:color="auto"/>
            <w:left w:val="none" w:sz="0" w:space="0" w:color="auto"/>
            <w:bottom w:val="none" w:sz="0" w:space="0" w:color="auto"/>
            <w:right w:val="none" w:sz="0" w:space="0" w:color="auto"/>
          </w:divBdr>
        </w:div>
        <w:div w:id="1884098542">
          <w:marLeft w:val="640"/>
          <w:marRight w:val="0"/>
          <w:marTop w:val="0"/>
          <w:marBottom w:val="0"/>
          <w:divBdr>
            <w:top w:val="none" w:sz="0" w:space="0" w:color="auto"/>
            <w:left w:val="none" w:sz="0" w:space="0" w:color="auto"/>
            <w:bottom w:val="none" w:sz="0" w:space="0" w:color="auto"/>
            <w:right w:val="none" w:sz="0" w:space="0" w:color="auto"/>
          </w:divBdr>
        </w:div>
        <w:div w:id="1000473659">
          <w:marLeft w:val="640"/>
          <w:marRight w:val="0"/>
          <w:marTop w:val="0"/>
          <w:marBottom w:val="0"/>
          <w:divBdr>
            <w:top w:val="none" w:sz="0" w:space="0" w:color="auto"/>
            <w:left w:val="none" w:sz="0" w:space="0" w:color="auto"/>
            <w:bottom w:val="none" w:sz="0" w:space="0" w:color="auto"/>
            <w:right w:val="none" w:sz="0" w:space="0" w:color="auto"/>
          </w:divBdr>
        </w:div>
      </w:divsChild>
    </w:div>
    <w:div w:id="1541670033">
      <w:bodyDiv w:val="1"/>
      <w:marLeft w:val="0"/>
      <w:marRight w:val="0"/>
      <w:marTop w:val="0"/>
      <w:marBottom w:val="0"/>
      <w:divBdr>
        <w:top w:val="none" w:sz="0" w:space="0" w:color="auto"/>
        <w:left w:val="none" w:sz="0" w:space="0" w:color="auto"/>
        <w:bottom w:val="none" w:sz="0" w:space="0" w:color="auto"/>
        <w:right w:val="none" w:sz="0" w:space="0" w:color="auto"/>
      </w:divBdr>
      <w:divsChild>
        <w:div w:id="1561136385">
          <w:marLeft w:val="640"/>
          <w:marRight w:val="0"/>
          <w:marTop w:val="0"/>
          <w:marBottom w:val="0"/>
          <w:divBdr>
            <w:top w:val="none" w:sz="0" w:space="0" w:color="auto"/>
            <w:left w:val="none" w:sz="0" w:space="0" w:color="auto"/>
            <w:bottom w:val="none" w:sz="0" w:space="0" w:color="auto"/>
            <w:right w:val="none" w:sz="0" w:space="0" w:color="auto"/>
          </w:divBdr>
        </w:div>
      </w:divsChild>
    </w:div>
    <w:div w:id="1710909888">
      <w:bodyDiv w:val="1"/>
      <w:marLeft w:val="0"/>
      <w:marRight w:val="0"/>
      <w:marTop w:val="0"/>
      <w:marBottom w:val="0"/>
      <w:divBdr>
        <w:top w:val="none" w:sz="0" w:space="0" w:color="auto"/>
        <w:left w:val="none" w:sz="0" w:space="0" w:color="auto"/>
        <w:bottom w:val="none" w:sz="0" w:space="0" w:color="auto"/>
        <w:right w:val="none" w:sz="0" w:space="0" w:color="auto"/>
      </w:divBdr>
      <w:divsChild>
        <w:div w:id="1914702873">
          <w:marLeft w:val="640"/>
          <w:marRight w:val="0"/>
          <w:marTop w:val="0"/>
          <w:marBottom w:val="0"/>
          <w:divBdr>
            <w:top w:val="none" w:sz="0" w:space="0" w:color="auto"/>
            <w:left w:val="none" w:sz="0" w:space="0" w:color="auto"/>
            <w:bottom w:val="none" w:sz="0" w:space="0" w:color="auto"/>
            <w:right w:val="none" w:sz="0" w:space="0" w:color="auto"/>
          </w:divBdr>
        </w:div>
        <w:div w:id="750859721">
          <w:marLeft w:val="640"/>
          <w:marRight w:val="0"/>
          <w:marTop w:val="0"/>
          <w:marBottom w:val="0"/>
          <w:divBdr>
            <w:top w:val="none" w:sz="0" w:space="0" w:color="auto"/>
            <w:left w:val="none" w:sz="0" w:space="0" w:color="auto"/>
            <w:bottom w:val="none" w:sz="0" w:space="0" w:color="auto"/>
            <w:right w:val="none" w:sz="0" w:space="0" w:color="auto"/>
          </w:divBdr>
        </w:div>
      </w:divsChild>
    </w:div>
    <w:div w:id="1767311383">
      <w:bodyDiv w:val="1"/>
      <w:marLeft w:val="0"/>
      <w:marRight w:val="0"/>
      <w:marTop w:val="0"/>
      <w:marBottom w:val="0"/>
      <w:divBdr>
        <w:top w:val="none" w:sz="0" w:space="0" w:color="auto"/>
        <w:left w:val="none" w:sz="0" w:space="0" w:color="auto"/>
        <w:bottom w:val="none" w:sz="0" w:space="0" w:color="auto"/>
        <w:right w:val="none" w:sz="0" w:space="0" w:color="auto"/>
      </w:divBdr>
      <w:divsChild>
        <w:div w:id="654144566">
          <w:marLeft w:val="640"/>
          <w:marRight w:val="0"/>
          <w:marTop w:val="0"/>
          <w:marBottom w:val="0"/>
          <w:divBdr>
            <w:top w:val="none" w:sz="0" w:space="0" w:color="auto"/>
            <w:left w:val="none" w:sz="0" w:space="0" w:color="auto"/>
            <w:bottom w:val="none" w:sz="0" w:space="0" w:color="auto"/>
            <w:right w:val="none" w:sz="0" w:space="0" w:color="auto"/>
          </w:divBdr>
        </w:div>
        <w:div w:id="1624925160">
          <w:marLeft w:val="640"/>
          <w:marRight w:val="0"/>
          <w:marTop w:val="0"/>
          <w:marBottom w:val="0"/>
          <w:divBdr>
            <w:top w:val="none" w:sz="0" w:space="0" w:color="auto"/>
            <w:left w:val="none" w:sz="0" w:space="0" w:color="auto"/>
            <w:bottom w:val="none" w:sz="0" w:space="0" w:color="auto"/>
            <w:right w:val="none" w:sz="0" w:space="0" w:color="auto"/>
          </w:divBdr>
        </w:div>
        <w:div w:id="1718158340">
          <w:marLeft w:val="640"/>
          <w:marRight w:val="0"/>
          <w:marTop w:val="0"/>
          <w:marBottom w:val="0"/>
          <w:divBdr>
            <w:top w:val="none" w:sz="0" w:space="0" w:color="auto"/>
            <w:left w:val="none" w:sz="0" w:space="0" w:color="auto"/>
            <w:bottom w:val="none" w:sz="0" w:space="0" w:color="auto"/>
            <w:right w:val="none" w:sz="0" w:space="0" w:color="auto"/>
          </w:divBdr>
        </w:div>
        <w:div w:id="296305471">
          <w:marLeft w:val="640"/>
          <w:marRight w:val="0"/>
          <w:marTop w:val="0"/>
          <w:marBottom w:val="0"/>
          <w:divBdr>
            <w:top w:val="none" w:sz="0" w:space="0" w:color="auto"/>
            <w:left w:val="none" w:sz="0" w:space="0" w:color="auto"/>
            <w:bottom w:val="none" w:sz="0" w:space="0" w:color="auto"/>
            <w:right w:val="none" w:sz="0" w:space="0" w:color="auto"/>
          </w:divBdr>
        </w:div>
        <w:div w:id="1381711730">
          <w:marLeft w:val="640"/>
          <w:marRight w:val="0"/>
          <w:marTop w:val="0"/>
          <w:marBottom w:val="0"/>
          <w:divBdr>
            <w:top w:val="none" w:sz="0" w:space="0" w:color="auto"/>
            <w:left w:val="none" w:sz="0" w:space="0" w:color="auto"/>
            <w:bottom w:val="none" w:sz="0" w:space="0" w:color="auto"/>
            <w:right w:val="none" w:sz="0" w:space="0" w:color="auto"/>
          </w:divBdr>
        </w:div>
        <w:div w:id="229000359">
          <w:marLeft w:val="640"/>
          <w:marRight w:val="0"/>
          <w:marTop w:val="0"/>
          <w:marBottom w:val="0"/>
          <w:divBdr>
            <w:top w:val="none" w:sz="0" w:space="0" w:color="auto"/>
            <w:left w:val="none" w:sz="0" w:space="0" w:color="auto"/>
            <w:bottom w:val="none" w:sz="0" w:space="0" w:color="auto"/>
            <w:right w:val="none" w:sz="0" w:space="0" w:color="auto"/>
          </w:divBdr>
        </w:div>
      </w:divsChild>
    </w:div>
    <w:div w:id="2073654771">
      <w:bodyDiv w:val="1"/>
      <w:marLeft w:val="0"/>
      <w:marRight w:val="0"/>
      <w:marTop w:val="0"/>
      <w:marBottom w:val="0"/>
      <w:divBdr>
        <w:top w:val="none" w:sz="0" w:space="0" w:color="auto"/>
        <w:left w:val="none" w:sz="0" w:space="0" w:color="auto"/>
        <w:bottom w:val="none" w:sz="0" w:space="0" w:color="auto"/>
        <w:right w:val="none" w:sz="0" w:space="0" w:color="auto"/>
      </w:divBdr>
      <w:divsChild>
        <w:div w:id="1030758983">
          <w:marLeft w:val="640"/>
          <w:marRight w:val="0"/>
          <w:marTop w:val="0"/>
          <w:marBottom w:val="0"/>
          <w:divBdr>
            <w:top w:val="none" w:sz="0" w:space="0" w:color="auto"/>
            <w:left w:val="none" w:sz="0" w:space="0" w:color="auto"/>
            <w:bottom w:val="none" w:sz="0" w:space="0" w:color="auto"/>
            <w:right w:val="none" w:sz="0" w:space="0" w:color="auto"/>
          </w:divBdr>
        </w:div>
        <w:div w:id="26561791">
          <w:marLeft w:val="640"/>
          <w:marRight w:val="0"/>
          <w:marTop w:val="0"/>
          <w:marBottom w:val="0"/>
          <w:divBdr>
            <w:top w:val="none" w:sz="0" w:space="0" w:color="auto"/>
            <w:left w:val="none" w:sz="0" w:space="0" w:color="auto"/>
            <w:bottom w:val="none" w:sz="0" w:space="0" w:color="auto"/>
            <w:right w:val="none" w:sz="0" w:space="0" w:color="auto"/>
          </w:divBdr>
        </w:div>
        <w:div w:id="1842308193">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073AE2-A697-46C8-B45B-5040FCEFD839}"/>
      </w:docPartPr>
      <w:docPartBody>
        <w:p w:rsidR="0025657D" w:rsidRDefault="003E6952">
          <w:r w:rsidRPr="00FB3BB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52"/>
    <w:rsid w:val="0025657D"/>
    <w:rsid w:val="002E7C06"/>
    <w:rsid w:val="003E6952"/>
    <w:rsid w:val="00705CA0"/>
    <w:rsid w:val="00BB4B72"/>
    <w:rsid w:val="00D970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69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85BF99-A3F1-417B-B4B7-4D5EC82CFE3E}">
  <we:reference id="wa104382081" version="1.35.0.0" store="es-ES" storeType="OMEX"/>
  <we:alternateReferences>
    <we:reference id="WA104382081" version="1.35.0.0" store="es-ES" storeType="OMEX"/>
  </we:alternateReferences>
  <we:properties>
    <we:property name="MENDELEY_CITATIONS" value="[{&quot;citationID&quot;:&quot;MENDELEY_CITATION_020f161a-e19d-49a5-9280-8f25b8482904&quot;,&quot;properties&quot;:{&quot;noteIndex&quot;:0},&quot;isEdited&quot;:false,&quot;manualOverride&quot;:{&quot;isManuallyOverridden&quot;:false,&quot;citeprocText&quot;:&quot;[1]&quot;,&quot;manualOverrideText&quot;:&quot;&quot;},&quot;citationTag&quot;:&quot;MENDELEY_CITATION_v3_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&quot;,&quot;citationItems&quot;:[{&quot;id&quot;:&quot;861bfddb-aced-33e9-8242-ef677dd9b228&quot;,&quot;itemData&quot;:{&quot;type&quot;:&quot;article-journal&quot;,&quot;id&quot;:&quot;861bfddb-aced-33e9-8242-ef677dd9b228&quot;,&quot;title&quot;:&quot;Synthesis of Graphene and Its Applications: A Review&quot;,&quot;author&quot;:[{&quot;family&quot;:&quot;Choi&quot;,&quot;given&quot;:&quot;Wonbong&quot;,&quot;parse-names&quot;:false,&quot;dropping-particle&quot;:&quot;&quot;,&quot;non-dropping-particle&quot;:&quot;&quot;},{&quot;family&quot;:&quot;Lahiri&quot;,&quot;given&quot;:&quot;Indranil&quot;,&quot;parse-names&quot;:false,&quot;dropping-particle&quot;:&quot;&quot;,&quot;non-dropping-particle&quot;:&quot;&quot;},{&quot;family&quot;:&quot;Seelaboyina&quot;,&quot;given&quot;:&quot;Raghunandan&quot;,&quot;parse-names&quot;:false,&quot;dropping-particle&quot;:&quot;&quot;,&quot;non-dropping-particle&quot;:&quot;&quot;},{&quot;family&quot;:&quot;Kang&quot;,&quot;given&quot;:&quot;Yong Soo&quot;,&quot;parse-names&quot;:false,&quot;dropping-particle&quot;:&quot;&quot;,&quot;non-dropping-particle&quot;:&quot;&quot;}],&quot;container-title&quot;:&quot;Critical Reviews in Solid State and Materials Sciences&quot;,&quot;DOI&quot;:&quot;10.1080/10408430903505036&quot;,&quot;ISSN&quot;:&quot;1040-8436&quot;,&quot;URL&quot;:&quot;https://doi.org/10.1080/10408430903505036&quot;,&quot;issued&quot;:{&quot;date-parts&quot;:[[2010,2,11]]},&quot;page&quot;:&quot;52-71&quot;,&quot;publisher&quot;:&quot;Taylor &amp; Francis&quot;,&quot;issue&quot;:&quot;1&quot;,&quot;volume&quot;:&quot;35&quot;,&quot;expandedJournalTitle&quot;:&quot;Critical Reviews in Solid State and Materials Sciences&quot;},&quot;isTemporary&quot;:false}]},{&quot;citationID&quot;:&quot;MENDELEY_CITATION_4703f9a0-2ee9-49ba-b597-5bc14fac3fc6&quot;,&quot;properties&quot;:{&quot;noteIndex&quot;:0},&quot;isEdited&quot;:false,&quot;manualOverride&quot;:{&quot;isManuallyOverridden&quot;:false,&quot;citeprocText&quot;:&quot;[2]&quot;,&quot;manualOverrideText&quot;:&quot;&quot;},&quot;citationTag&quot;:&quot;MENDELEY_CITATION_v3_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&quot;,&quot;citationItems&quot;:[{&quot;id&quot;:&quot;c6da9927-34b3-38ae-8fcb-222a0ea8ae01&quot;,&quot;itemData&quot;:{&quot;type&quot;:&quot;article-journal&quot;,&quot;id&quot;:&quot;c6da9927-34b3-38ae-8fcb-222a0ea8ae01&quot;,&quot;title&quot;:&quot;Formation of graphane and partially hydrogenated graphene by electron irradiation of adsorbates on graphene&quot;,&quot;author&quot;:[{&quot;family&quot;:&quot;Jones&quot;,&quot;given&quot;:&quot;J. D.&quot;,&quot;parse-names&quot;:false,&quot;dropping-particle&quot;:&quot;&quot;,&quot;non-dropping-particle&quot;:&quot;&quot;},{&quot;family&quot;:&quot;Mahajan&quot;,&quot;given&quot;:&quot;K. K.&quot;,&quot;parse-names&quot;:false,&quot;dropping-particle&quot;:&quot;&quot;,&quot;non-dropping-particle&quot;:&quot;&quot;},{&quot;family&quot;:&quot;Williams&quot;,&quot;given&quot;:&quot;W. H.&quot;,&quot;parse-names&quot;:false,&quot;dropping-particle&quot;:&quot;&quot;,&quot;non-dropping-particle&quot;:&quot;&quot;},{&quot;family&quot;:&quot;Ecton&quot;,&quot;given&quot;:&quot;P. A.&quot;,&quot;parse-names&quot;:false,&quot;dropping-particle&quot;:&quot;&quot;,&quot;non-dropping-particle&quot;:&quot;&quot;},{&quot;family&quot;:&quot;Mo&quot;,&quot;given&quot;:&quot;Y.&quot;,&quot;parse-names&quot;:false,&quot;dropping-particle&quot;:&quot;&quot;,&quot;non-dropping-particle&quot;:&quot;&quot;},{&quot;family&quot;:&quot;Perez&quot;,&quot;given&quot;:&quot;J. M.&quot;,&quot;parse-names&quot;:false,&quot;dropping-particle&quot;:&quot;&quot;,&quot;non-dropping-particle&quot;:&quot;&quot;}],&quot;container-title&quot;:&quot;Carbon&quot;,&quot;accessed&quot;:{&quot;date-parts&quot;:[[2022,2,17]]},&quot;DOI&quot;:&quot;10.1016/J.CARBON.2010.03.010&quot;,&quot;ISSN&quot;:&quot;0008-6223&quot;,&quot;issued&quot;:{&quot;date-parts&quot;:[[2010,7,1]]},&quot;page&quot;:&quot;2335-2340&quot;,&quot;abstract&quot;:&quot;We report the formation of graphane and partially hydrogenated graphene by electron irradiation of graphene having chemisorbed H2O and NH3. Graphane is formed by the irradiation of graphene that is mechanically exfoliated onto SiO2 substrates in air at a relative humidity of 50%. Partially hydrogenated graphene is formed by the irradiation of graphene that is heated to remove adsorbates and then exposed to H2O or NH3 gases. We propose that hydrogenation is due to H+ ions and H radicals produced by the fragmentation of H2O and NH3 adsorbates by impact with backscattered and secondary electrons. This effect could be used as a technique for writing graphane and partially hydrogenated graphene nanostructures on graphene using electron-beam lithography. © 2010 Elsevier Ltd. All rights reserved.&quot;,&quot;publisher&quot;:&quot;Pergamon&quot;,&quot;issue&quot;:&quot;8&quot;,&quot;volume&quot;:&quot;48&quot;,&quot;expandedJournalTitle&quot;:&quot;Carbon&quot;},&quot;isTemporary&quot;:false}]},{&quot;citationID&quot;:&quot;MENDELEY_CITATION_f2626168-f46a-4be5-8ad5-d15eec1d5dbc&quot;,&quot;properties&quot;:{&quot;noteIndex&quot;:0},&quot;isEdited&quot;:false,&quot;manualOverride&quot;:{&quot;isManuallyOverridden&quot;:false,&quot;citeprocText&quot;:&quot;[3]&quot;,&quot;manualOverrideText&quot;:&quot;&quot;},&quot;citationTag&quot;:&quot;MENDELEY_CITATION_v3_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&quot;,&quot;citationItems&quot;:[{&quot;id&quot;:&quot;401ab012-0563-33c4-a095-9bfd1ce808eb&quot;,&quot;itemData&quot;:{&quot;type&quot;:&quot;article-journal&quot;,&quot;id&quot;:&quot;401ab012-0563-33c4-a095-9bfd1ce808eb&quot;,&quot;title&quot;:&quot;Synthesis of graphene oxide thin film and effect of electron beam irradiation&quot;,&quot;author&quot;:[{&quot;family&quot;:&quot;Gulia&quot;,&quot;given&quot;:&quot;Priyanka&quot;,&quot;parse-names&quot;:false,&quot;dropping-particle&quot;:&quot;&quot;,&quot;non-dropping-particle&quot;:&quot;&quot;},{&quot;family&quot;:&quot;Brajpuriya&quot;,&quot;given&quot;:&quot;Ranjeet&quot;,&quot;parse-names&quot;:false,&quot;dropping-particle&quot;:&quot;&quot;,&quot;non-dropping-particle&quot;:&quot;&quot;},{&quot;family&quot;:&quot;Kumar&quot;,&quot;given&quot;:&quot;Sunil&quot;,&quot;parse-names&quot;:false,&quot;dropping-particle&quot;:&quot;&quot;,&quot;non-dropping-particle&quot;:&quot;&quot;},{&quot;family&quot;:&quot;Tripathi&quot;,&quot;given&quot;:&quot;Ambuj&quot;,&quot;parse-names&quot;:false,&quot;dropping-particle&quot;:&quot;&quot;,&quot;non-dropping-particle&quot;:&quot;&quot;}],&quot;container-title&quot;:&quot;AIP Conference Proceedings&quot;,&quot;DOI&quot;:&quot;10.1063/1.4980805&quot;,&quot;ISSN&quot;:&quot;0094-243X&quot;,&quot;URL&quot;:&quot;https://aip.scitation.org/doi/abs/10.1063/1.4980805&quot;,&quot;issued&quot;:{&quot;date-parts&quot;:[[2017,5,19]]},&quot;page&quot;:&quot;140023&quot;,&quot;publisher&quot;:&quot;American Institute of Physics&quot;,&quot;issue&quot;:&quot;1&quot;,&quot;volume&quot;:&quot;1832&quot;,&quot;expandedJournalTitle&quot;:&quot;AIP Conference Proceedings&quot;},&quot;isTemporary&quot;:false}]}]"/>
    <we:property name="MENDELEY_CITATIONS_STYLE" value="&quot;https://www.zotero.org/styles/ie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3bnJSuxKoXYeYXF6orwku6+Fg==">AMUW2mUQIT67J5f5beAzWLE7tc9/o77xTuG/ltFhxT6i7otRa7oIc05U02Qu1qo0KHo6CkrmvkK/nUb9r7bdcKWivF40KMyrdrS4ESP0J76A4A4v/18gIIY=</go:docsCustomData>
</go:gDocsCustomXmlDataStorage>
</file>

<file path=customXml/itemProps1.xml><?xml version="1.0" encoding="utf-8"?>
<ds:datastoreItem xmlns:ds="http://schemas.openxmlformats.org/officeDocument/2006/customXml" ds:itemID="{47B44A62-9067-484E-88A2-AD5BB1D4DD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279</Words>
  <Characters>1539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Yavlinski</dc:creator>
  <cp:lastModifiedBy>ESTEBAN FELIPE IRRIBARRA CAZAR</cp:lastModifiedBy>
  <cp:revision>7</cp:revision>
  <dcterms:created xsi:type="dcterms:W3CDTF">2019-02-11T09:55:00Z</dcterms:created>
  <dcterms:modified xsi:type="dcterms:W3CDTF">2022-02-19T05:01:00Z</dcterms:modified>
</cp:coreProperties>
</file>