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E" w:rsidRPr="009A610A" w:rsidRDefault="00FB2AE6" w:rsidP="009A6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610A">
        <w:rPr>
          <w:rFonts w:ascii="Times New Roman" w:hAnsi="Times New Roman" w:cs="Times New Roman"/>
        </w:rPr>
        <w:t xml:space="preserve">ИССЛЕДОВАНИЕ ПРОФИЛЕЙ РАСПРЕДЕЛЕНИЯ АТОМОВ </w:t>
      </w:r>
      <w:bookmarkStart w:id="0" w:name="_GoBack"/>
      <w:bookmarkEnd w:id="0"/>
      <w:r w:rsidRPr="009A610A">
        <w:rPr>
          <w:rFonts w:ascii="Times New Roman" w:hAnsi="Times New Roman" w:cs="Times New Roman"/>
        </w:rPr>
        <w:t>ПО ГЛУБИНЕ ЧИСТОГО И ИОННО-ЛЕГИРОВАННОГО КРЕМНИЯ</w:t>
      </w:r>
    </w:p>
    <w:p w:rsidR="009C6EB7" w:rsidRDefault="003306B4" w:rsidP="009A61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Б.Е. </w:t>
      </w:r>
      <w:proofErr w:type="spellStart"/>
      <w:r>
        <w:rPr>
          <w:rFonts w:ascii="Times New Roman" w:hAnsi="Times New Roman" w:cs="Times New Roman"/>
        </w:rPr>
        <w:t>Умирзаков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С.Б.Донаев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Г.М.Ширинов</w:t>
      </w:r>
      <w:proofErr w:type="spellEnd"/>
    </w:p>
    <w:p w:rsidR="009A610A" w:rsidRDefault="009A610A" w:rsidP="009A61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Ташкентский государственный технический университет </w:t>
      </w:r>
    </w:p>
    <w:p w:rsidR="009A610A" w:rsidRPr="00F47023" w:rsidRDefault="009A610A" w:rsidP="009A61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F4702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F47023">
        <w:rPr>
          <w:rFonts w:ascii="Times New Roman" w:hAnsi="Times New Roman" w:cs="Times New Roman"/>
        </w:rPr>
        <w:t xml:space="preserve">: </w:t>
      </w:r>
      <w:r w:rsidR="00F47023">
        <w:fldChar w:fldCharType="begin"/>
      </w:r>
      <w:r w:rsidR="00F47023">
        <w:instrText xml:space="preserve"> HYPERLINK "mailto:sardor.donaev@gmail.com" </w:instrText>
      </w:r>
      <w:r w:rsidR="00F47023">
        <w:fldChar w:fldCharType="separate"/>
      </w:r>
      <w:r w:rsidRPr="00B077DB">
        <w:rPr>
          <w:rStyle w:val="a3"/>
          <w:rFonts w:ascii="Times New Roman" w:hAnsi="Times New Roman" w:cs="Times New Roman"/>
          <w:lang w:val="en-US"/>
        </w:rPr>
        <w:t>sardor</w:t>
      </w:r>
      <w:r w:rsidRPr="00F47023">
        <w:rPr>
          <w:rStyle w:val="a3"/>
          <w:rFonts w:ascii="Times New Roman" w:hAnsi="Times New Roman" w:cs="Times New Roman"/>
        </w:rPr>
        <w:t>.</w:t>
      </w:r>
      <w:r w:rsidRPr="00B077DB">
        <w:rPr>
          <w:rStyle w:val="a3"/>
          <w:rFonts w:ascii="Times New Roman" w:hAnsi="Times New Roman" w:cs="Times New Roman"/>
          <w:lang w:val="en-US"/>
        </w:rPr>
        <w:t>donaev</w:t>
      </w:r>
      <w:r w:rsidRPr="00F47023">
        <w:rPr>
          <w:rStyle w:val="a3"/>
          <w:rFonts w:ascii="Times New Roman" w:hAnsi="Times New Roman" w:cs="Times New Roman"/>
        </w:rPr>
        <w:t>@</w:t>
      </w:r>
      <w:r w:rsidRPr="00B077DB">
        <w:rPr>
          <w:rStyle w:val="a3"/>
          <w:rFonts w:ascii="Times New Roman" w:hAnsi="Times New Roman" w:cs="Times New Roman"/>
          <w:lang w:val="en-US"/>
        </w:rPr>
        <w:t>gmail</w:t>
      </w:r>
      <w:r w:rsidRPr="00F47023">
        <w:rPr>
          <w:rStyle w:val="a3"/>
          <w:rFonts w:ascii="Times New Roman" w:hAnsi="Times New Roman" w:cs="Times New Roman"/>
        </w:rPr>
        <w:t>.</w:t>
      </w:r>
      <w:r w:rsidRPr="00B077DB">
        <w:rPr>
          <w:rStyle w:val="a3"/>
          <w:rFonts w:ascii="Times New Roman" w:hAnsi="Times New Roman" w:cs="Times New Roman"/>
          <w:lang w:val="en-US"/>
        </w:rPr>
        <w:t>com</w:t>
      </w:r>
      <w:r w:rsidR="00F47023">
        <w:rPr>
          <w:rStyle w:val="a3"/>
          <w:rFonts w:ascii="Times New Roman" w:hAnsi="Times New Roman" w:cs="Times New Roman"/>
          <w:lang w:val="en-US"/>
        </w:rPr>
        <w:fldChar w:fldCharType="end"/>
      </w:r>
      <w:r w:rsidRPr="00F47023">
        <w:rPr>
          <w:rFonts w:ascii="Times New Roman" w:hAnsi="Times New Roman" w:cs="Times New Roman"/>
        </w:rPr>
        <w:t xml:space="preserve"> </w:t>
      </w:r>
    </w:p>
    <w:p w:rsidR="00FB2AE6" w:rsidRPr="003306B4" w:rsidRDefault="009C6EB7" w:rsidP="003306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306B4">
        <w:rPr>
          <w:rFonts w:ascii="Times New Roman" w:hAnsi="Times New Roman" w:cs="Times New Roman"/>
        </w:rPr>
        <w:t xml:space="preserve">Методом электронной </w:t>
      </w:r>
      <w:proofErr w:type="spellStart"/>
      <w:r w:rsidRPr="003306B4">
        <w:rPr>
          <w:rFonts w:ascii="Times New Roman" w:hAnsi="Times New Roman" w:cs="Times New Roman"/>
        </w:rPr>
        <w:t>оже</w:t>
      </w:r>
      <w:proofErr w:type="spellEnd"/>
      <w:r w:rsidRPr="003306B4">
        <w:rPr>
          <w:rFonts w:ascii="Times New Roman" w:hAnsi="Times New Roman" w:cs="Times New Roman"/>
        </w:rPr>
        <w:t xml:space="preserve">-спектроскопии в сочетании с ионным травлением исследовано влияние ионного легирования на профили распределения в кремнии атомов контактирующего с его поверхностью материала. Установлено, что предварительная имплантация ионов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Ва</m:t>
            </m:r>
          </m:e>
          <m:sup>
            <m:r>
              <w:rPr>
                <w:rFonts w:ascii="Cambria Math" w:hAnsi="Cambria Math" w:cs="Times New Roman"/>
              </w:rPr>
              <m:t>+</m:t>
            </m:r>
          </m:sup>
        </m:sSup>
      </m:oMath>
      <w:r w:rsidRPr="003306B4">
        <w:rPr>
          <w:rFonts w:ascii="Times New Roman" w:hAnsi="Times New Roman" w:cs="Times New Roman"/>
        </w:rPr>
        <w:t xml:space="preserve"> с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Е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3306B4">
        <w:rPr>
          <w:rFonts w:ascii="Times New Roman" w:hAnsi="Times New Roman" w:cs="Times New Roman"/>
        </w:rPr>
        <w:t>=0,5..1 кэВ приводит к резкому снижению (в 10-12 раз) диффузионной длины атомов кислорода и никеля.</w:t>
      </w:r>
    </w:p>
    <w:p w:rsidR="009C6EB7" w:rsidRPr="003306B4" w:rsidRDefault="009C6EB7" w:rsidP="003306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306B4">
        <w:rPr>
          <w:rFonts w:ascii="Times New Roman" w:hAnsi="Times New Roman" w:cs="Times New Roman"/>
        </w:rPr>
        <w:t xml:space="preserve">Для контроля присутствия чужеродных примесей до контакта с воздухом предварительно исследован состав поверхности и приповерхностных слоев чистого и ионно-легированного </w:t>
      </w:r>
      <w:r w:rsidRPr="003306B4">
        <w:rPr>
          <w:rFonts w:ascii="Times New Roman" w:hAnsi="Times New Roman" w:cs="Times New Roman"/>
          <w:lang w:val="en-US"/>
        </w:rPr>
        <w:t>Si</w:t>
      </w:r>
      <w:r w:rsidRPr="003306B4">
        <w:rPr>
          <w:rFonts w:ascii="Times New Roman" w:hAnsi="Times New Roman" w:cs="Times New Roman"/>
        </w:rPr>
        <w:t xml:space="preserve"> в условиях высокого вакуума в том же приборе, где проводили очистку кремния и ионную имплантацию.</w:t>
      </w:r>
    </w:p>
    <w:p w:rsidR="009C6EB7" w:rsidRPr="003306B4" w:rsidRDefault="009C6EB7" w:rsidP="003306B4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 w:rsidRPr="003306B4">
        <w:rPr>
          <w:rFonts w:ascii="Times New Roman" w:eastAsiaTheme="minorEastAsia" w:hAnsi="Times New Roman" w:cs="Times New Roman"/>
        </w:rPr>
        <w:t>После ионной имплантации в спектре наряду с появлением интенсивных пиков бария (</w:t>
      </w:r>
      <w:r w:rsidRPr="003306B4">
        <w:rPr>
          <w:rFonts w:ascii="Times New Roman" w:eastAsiaTheme="minorEastAsia" w:hAnsi="Times New Roman" w:cs="Times New Roman"/>
          <w:i/>
        </w:rPr>
        <w:t>Е</w:t>
      </w:r>
      <w:r w:rsidR="003306B4">
        <w:rPr>
          <w:rFonts w:ascii="Times New Roman" w:eastAsiaTheme="minorEastAsia" w:hAnsi="Times New Roman" w:cs="Times New Roman"/>
          <w:i/>
        </w:rPr>
        <w:t xml:space="preserve"> </w:t>
      </w:r>
      <w:r w:rsidRPr="003306B4">
        <w:rPr>
          <w:rFonts w:ascii="Times New Roman" w:eastAsiaTheme="minorEastAsia" w:hAnsi="Times New Roman" w:cs="Times New Roman"/>
        </w:rPr>
        <w:t>=</w:t>
      </w:r>
      <w:r w:rsidR="003306B4">
        <w:rPr>
          <w:rFonts w:ascii="Times New Roman" w:eastAsiaTheme="minorEastAsia" w:hAnsi="Times New Roman" w:cs="Times New Roman"/>
        </w:rPr>
        <w:t xml:space="preserve"> </w:t>
      </w:r>
      <w:r w:rsidRPr="003306B4">
        <w:rPr>
          <w:rFonts w:ascii="Times New Roman" w:eastAsiaTheme="minorEastAsia" w:hAnsi="Times New Roman" w:cs="Times New Roman"/>
        </w:rPr>
        <w:t xml:space="preserve">54, 68, 71, 582, 591 эВ) происходит расщепление основного низкоэнергетического пика </w:t>
      </w:r>
      <w:r w:rsidRPr="003306B4">
        <w:rPr>
          <w:rFonts w:ascii="Times New Roman" w:hAnsi="Times New Roman" w:cs="Times New Roman"/>
          <w:lang w:val="en-US"/>
        </w:rPr>
        <w:t>Si</w:t>
      </w:r>
      <w:r w:rsidRPr="003306B4">
        <w:rPr>
          <w:rFonts w:ascii="Times New Roman" w:hAnsi="Times New Roman" w:cs="Times New Roman"/>
        </w:rPr>
        <w:t xml:space="preserve"> </w:t>
      </w:r>
      <w:r w:rsidRPr="003306B4">
        <w:rPr>
          <w:rFonts w:ascii="Times New Roman" w:hAnsi="Times New Roman" w:cs="Times New Roman"/>
          <w:i/>
          <w:lang w:val="en-US"/>
        </w:rPr>
        <w:t>L</w:t>
      </w:r>
      <w:r w:rsidRPr="003306B4">
        <w:rPr>
          <w:rFonts w:ascii="Times New Roman" w:hAnsi="Times New Roman" w:cs="Times New Roman"/>
          <w:vertAlign w:val="subscript"/>
        </w:rPr>
        <w:t xml:space="preserve">2 3 </w:t>
      </w:r>
      <w:r w:rsidRPr="003306B4">
        <w:rPr>
          <w:rFonts w:ascii="Times New Roman" w:hAnsi="Times New Roman" w:cs="Times New Roman"/>
          <w:i/>
          <w:lang w:val="en-US"/>
        </w:rPr>
        <w:t>VV</w:t>
      </w:r>
      <w:r w:rsidRPr="003306B4">
        <w:rPr>
          <w:rFonts w:ascii="Times New Roman" w:eastAsiaTheme="minorEastAsia" w:hAnsi="Times New Roman" w:cs="Times New Roman"/>
          <w:i/>
        </w:rPr>
        <w:t xml:space="preserve"> </w:t>
      </w:r>
      <w:r w:rsidRPr="003306B4">
        <w:rPr>
          <w:rFonts w:ascii="Times New Roman" w:eastAsiaTheme="minorEastAsia" w:hAnsi="Times New Roman" w:cs="Times New Roman"/>
        </w:rPr>
        <w:t>на два (</w:t>
      </w:r>
      <w:r w:rsidRPr="003306B4">
        <w:rPr>
          <w:rFonts w:ascii="Times New Roman" w:eastAsiaTheme="minorEastAsia" w:hAnsi="Times New Roman" w:cs="Times New Roman"/>
          <w:i/>
        </w:rPr>
        <w:t>Е</w:t>
      </w:r>
      <w:r w:rsidRPr="003306B4">
        <w:rPr>
          <w:rFonts w:ascii="Times New Roman" w:eastAsiaTheme="minorEastAsia" w:hAnsi="Times New Roman" w:cs="Times New Roman"/>
        </w:rPr>
        <w:t xml:space="preserve">=90 и 94 эВ). Изменение формы пика </w:t>
      </w:r>
      <w:r w:rsidRPr="003306B4">
        <w:rPr>
          <w:rFonts w:ascii="Times New Roman" w:hAnsi="Times New Roman" w:cs="Times New Roman"/>
          <w:lang w:val="en-US"/>
        </w:rPr>
        <w:t>Si</w:t>
      </w:r>
      <w:r w:rsidRPr="003306B4">
        <w:rPr>
          <w:rFonts w:ascii="Times New Roman" w:hAnsi="Times New Roman" w:cs="Times New Roman"/>
        </w:rPr>
        <w:t xml:space="preserve"> </w:t>
      </w:r>
      <w:r w:rsidRPr="003306B4">
        <w:rPr>
          <w:rFonts w:ascii="Times New Roman" w:hAnsi="Times New Roman" w:cs="Times New Roman"/>
          <w:i/>
          <w:lang w:val="en-US"/>
        </w:rPr>
        <w:t>L</w:t>
      </w:r>
      <w:r w:rsidRPr="003306B4">
        <w:rPr>
          <w:rFonts w:ascii="Times New Roman" w:hAnsi="Times New Roman" w:cs="Times New Roman"/>
          <w:vertAlign w:val="subscript"/>
        </w:rPr>
        <w:t>23</w:t>
      </w:r>
      <w:r w:rsidRPr="003306B4">
        <w:rPr>
          <w:rFonts w:ascii="Times New Roman" w:hAnsi="Times New Roman" w:cs="Times New Roman"/>
          <w:i/>
          <w:lang w:val="en-US"/>
        </w:rPr>
        <w:t>VV</w:t>
      </w:r>
      <w:r w:rsidRPr="003306B4">
        <w:rPr>
          <w:rFonts w:ascii="Times New Roman" w:hAnsi="Times New Roman" w:cs="Times New Roman"/>
          <w:i/>
        </w:rPr>
        <w:t xml:space="preserve"> </w:t>
      </w:r>
      <w:r w:rsidRPr="003306B4">
        <w:rPr>
          <w:rFonts w:ascii="Times New Roman" w:hAnsi="Times New Roman" w:cs="Times New Roman"/>
        </w:rPr>
        <w:t xml:space="preserve">связано с образованием химических соединений типа </w:t>
      </w:r>
      <w:proofErr w:type="spellStart"/>
      <w:r w:rsidRPr="003306B4">
        <w:rPr>
          <w:rFonts w:ascii="Times New Roman" w:hAnsi="Times New Roman" w:cs="Times New Roman"/>
        </w:rPr>
        <w:t>Ва</w:t>
      </w:r>
      <w:proofErr w:type="spellEnd"/>
      <w:r w:rsidRPr="003306B4">
        <w:rPr>
          <w:rFonts w:ascii="Times New Roman" w:hAnsi="Times New Roman" w:cs="Times New Roman"/>
          <w:lang w:val="en-US"/>
        </w:rPr>
        <w:t>Si</w:t>
      </w:r>
      <w:r w:rsidRPr="003306B4">
        <w:rPr>
          <w:rFonts w:ascii="Times New Roman" w:hAnsi="Times New Roman" w:cs="Times New Roman"/>
        </w:rPr>
        <w:t xml:space="preserve"> и </w:t>
      </w:r>
      <w:proofErr w:type="spellStart"/>
      <w:r w:rsidRPr="003306B4">
        <w:rPr>
          <w:rFonts w:ascii="Times New Roman" w:hAnsi="Times New Roman" w:cs="Times New Roman"/>
        </w:rPr>
        <w:t>Ва</w:t>
      </w:r>
      <w:proofErr w:type="spellEnd"/>
      <w:r w:rsidRPr="003306B4">
        <w:rPr>
          <w:rFonts w:ascii="Times New Roman" w:hAnsi="Times New Roman" w:cs="Times New Roman"/>
          <w:lang w:val="en-US"/>
        </w:rPr>
        <w:t>Si</w:t>
      </w:r>
      <w:r w:rsidRPr="003306B4">
        <w:rPr>
          <w:rFonts w:ascii="Times New Roman" w:hAnsi="Times New Roman" w:cs="Times New Roman"/>
          <w:vertAlign w:val="subscript"/>
        </w:rPr>
        <w:t>2</w:t>
      </w:r>
      <w:r w:rsidRPr="003306B4">
        <w:rPr>
          <w:rFonts w:ascii="Times New Roman" w:hAnsi="Times New Roman" w:cs="Times New Roman"/>
        </w:rPr>
        <w:t xml:space="preserve">. Образование силицидов бария приводит также к смещению положения высокоэнергетического пика кремния </w:t>
      </w:r>
      <w:r w:rsidRPr="003306B4">
        <w:rPr>
          <w:rFonts w:ascii="Times New Roman" w:eastAsiaTheme="minorEastAsia" w:hAnsi="Times New Roman" w:cs="Times New Roman"/>
          <w:i/>
        </w:rPr>
        <w:t>Е</w:t>
      </w:r>
      <w:r w:rsidRPr="003306B4">
        <w:rPr>
          <w:rFonts w:ascii="Times New Roman" w:eastAsiaTheme="minorEastAsia" w:hAnsi="Times New Roman" w:cs="Times New Roman"/>
        </w:rPr>
        <w:t xml:space="preserve">=1618 эВ на 4-5 эВ. При высоких дозах имплантации независимо от энергий ионов в спектрах появляется слабый пик </w:t>
      </w:r>
      <w:r w:rsidRPr="003306B4">
        <w:rPr>
          <w:rFonts w:ascii="Times New Roman" w:eastAsiaTheme="minorEastAsia" w:hAnsi="Times New Roman" w:cs="Times New Roman"/>
          <w:i/>
        </w:rPr>
        <w:t>Е</w:t>
      </w:r>
      <w:r w:rsidRPr="003306B4">
        <w:rPr>
          <w:rFonts w:ascii="Times New Roman" w:eastAsiaTheme="minorEastAsia" w:hAnsi="Times New Roman" w:cs="Times New Roman"/>
        </w:rPr>
        <w:t>=</w:t>
      </w:r>
      <w:proofErr w:type="gramStart"/>
      <w:r w:rsidRPr="003306B4">
        <w:rPr>
          <w:rFonts w:ascii="Times New Roman" w:eastAsiaTheme="minorEastAsia" w:hAnsi="Times New Roman" w:cs="Times New Roman"/>
        </w:rPr>
        <w:t>506..</w:t>
      </w:r>
      <w:proofErr w:type="gramEnd"/>
      <w:r w:rsidRPr="003306B4">
        <w:rPr>
          <w:rFonts w:ascii="Times New Roman" w:eastAsiaTheme="minorEastAsia" w:hAnsi="Times New Roman" w:cs="Times New Roman"/>
        </w:rPr>
        <w:t xml:space="preserve">508 эВ, характерный для кислорода. Концентрация его в приповерхностном слое (до глубины 100-150 Å) </w:t>
      </w:r>
      <w:r w:rsidRPr="003306B4">
        <w:rPr>
          <w:rFonts w:ascii="Times New Roman" w:hAnsi="Times New Roman" w:cs="Times New Roman"/>
        </w:rPr>
        <w:t xml:space="preserve">чистого и ионно-легированного </w:t>
      </w:r>
      <w:r w:rsidRPr="003306B4">
        <w:rPr>
          <w:rFonts w:ascii="Times New Roman" w:hAnsi="Times New Roman" w:cs="Times New Roman"/>
          <w:lang w:val="en-US"/>
        </w:rPr>
        <w:t>Si</w:t>
      </w:r>
      <w:r w:rsidRPr="003306B4">
        <w:rPr>
          <w:rFonts w:ascii="Times New Roman" w:hAnsi="Times New Roman" w:cs="Times New Roman"/>
        </w:rPr>
        <w:t>, выдержанных 10-12 ч в высоком (</w:t>
      </w:r>
      <w:r w:rsidRPr="003306B4">
        <w:rPr>
          <w:rFonts w:ascii="Times New Roman" w:hAnsi="Times New Roman" w:cs="Times New Roman"/>
          <w:lang w:val="en-US"/>
        </w:rPr>
        <w:t>P</w:t>
      </w:r>
      <w:r w:rsidRPr="003306B4">
        <w:rPr>
          <w:rFonts w:ascii="Times New Roman" w:hAnsi="Times New Roman" w:cs="Times New Roman"/>
        </w:rPr>
        <w:t>=5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3306B4">
        <w:rPr>
          <w:rFonts w:ascii="Times New Roman" w:eastAsiaTheme="minorEastAsia" w:hAnsi="Times New Roman" w:cs="Times New Roman"/>
        </w:rPr>
        <w:t>10</w:t>
      </w:r>
      <w:r w:rsidRPr="003306B4">
        <w:rPr>
          <w:rFonts w:ascii="Times New Roman" w:eastAsiaTheme="minorEastAsia" w:hAnsi="Times New Roman" w:cs="Times New Roman"/>
          <w:vertAlign w:val="superscript"/>
        </w:rPr>
        <w:t>-7</w:t>
      </w:r>
      <w:r w:rsidRPr="003306B4">
        <w:rPr>
          <w:rFonts w:ascii="Times New Roman" w:eastAsiaTheme="minorEastAsia" w:hAnsi="Times New Roman" w:cs="Times New Roman"/>
        </w:rPr>
        <w:t xml:space="preserve"> Па) вакууме, не превышала 1-2 </w:t>
      </w:r>
      <w:proofErr w:type="spellStart"/>
      <w:r w:rsidRPr="003306B4">
        <w:rPr>
          <w:rFonts w:ascii="Times New Roman" w:eastAsiaTheme="minorEastAsia" w:hAnsi="Times New Roman" w:cs="Times New Roman"/>
        </w:rPr>
        <w:t>ат</w:t>
      </w:r>
      <w:proofErr w:type="spellEnd"/>
      <w:r w:rsidRPr="003306B4">
        <w:rPr>
          <w:rFonts w:ascii="Times New Roman" w:eastAsiaTheme="minorEastAsia" w:hAnsi="Times New Roman" w:cs="Times New Roman"/>
        </w:rPr>
        <w:t>.%.</w:t>
      </w:r>
    </w:p>
    <w:p w:rsidR="009C6EB7" w:rsidRPr="003306B4" w:rsidRDefault="009C6EB7" w:rsidP="003306B4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 w:rsidRPr="003306B4">
        <w:rPr>
          <w:rFonts w:ascii="Times New Roman" w:eastAsiaTheme="minorEastAsia" w:hAnsi="Times New Roman" w:cs="Times New Roman"/>
        </w:rPr>
        <w:t xml:space="preserve">На поверхности как чистого, так и ионно-легированного образцов имеется значительное количество атомов кислорода (до 30-35 </w:t>
      </w:r>
      <w:proofErr w:type="spellStart"/>
      <w:r w:rsidRPr="003306B4">
        <w:rPr>
          <w:rFonts w:ascii="Times New Roman" w:eastAsiaTheme="minorEastAsia" w:hAnsi="Times New Roman" w:cs="Times New Roman"/>
        </w:rPr>
        <w:t>ат</w:t>
      </w:r>
      <w:proofErr w:type="spellEnd"/>
      <w:r w:rsidRPr="003306B4">
        <w:rPr>
          <w:rFonts w:ascii="Times New Roman" w:eastAsiaTheme="minorEastAsia" w:hAnsi="Times New Roman" w:cs="Times New Roman"/>
        </w:rPr>
        <w:t xml:space="preserve">.%). Во всех случаях с ростом </w:t>
      </w:r>
      <w:r w:rsidRPr="003306B4">
        <w:rPr>
          <w:rFonts w:ascii="Times New Roman" w:eastAsiaTheme="minorEastAsia" w:hAnsi="Times New Roman" w:cs="Times New Roman"/>
          <w:i/>
          <w:lang w:val="en-US"/>
        </w:rPr>
        <w:t>d</w:t>
      </w:r>
      <w:r w:rsidRPr="003306B4">
        <w:rPr>
          <w:rFonts w:ascii="Times New Roman" w:eastAsiaTheme="minorEastAsia" w:hAnsi="Times New Roman" w:cs="Times New Roman"/>
        </w:rPr>
        <w:t xml:space="preserve"> концентрация кислорода уменьшается. Однако это уменьшение в случае ионно-легированных образцов значительно меньше, чем в случае чистого </w:t>
      </w:r>
      <w:r w:rsidRPr="003306B4">
        <w:rPr>
          <w:rFonts w:ascii="Times New Roman" w:hAnsi="Times New Roman" w:cs="Times New Roman"/>
          <w:lang w:val="en-US"/>
        </w:rPr>
        <w:t>Si</w:t>
      </w:r>
      <w:r w:rsidR="003306B4">
        <w:rPr>
          <w:rFonts w:ascii="Times New Roman" w:hAnsi="Times New Roman" w:cs="Times New Roman"/>
        </w:rPr>
        <w:t>.</w:t>
      </w:r>
      <w:r w:rsidRPr="003306B4">
        <w:rPr>
          <w:rFonts w:ascii="Times New Roman" w:hAnsi="Times New Roman" w:cs="Times New Roman"/>
        </w:rPr>
        <w:t xml:space="preserve"> </w:t>
      </w:r>
    </w:p>
    <w:p w:rsidR="009C6EB7" w:rsidRPr="003306B4" w:rsidRDefault="009C6EB7" w:rsidP="003306B4">
      <w:pPr>
        <w:ind w:firstLine="426"/>
        <w:jc w:val="both"/>
        <w:rPr>
          <w:rFonts w:ascii="Times New Roman" w:hAnsi="Times New Roman" w:cs="Times New Roman"/>
        </w:rPr>
      </w:pPr>
    </w:p>
    <w:sectPr w:rsidR="009C6EB7" w:rsidRPr="003306B4" w:rsidSect="003306B4">
      <w:pgSz w:w="8391" w:h="11906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6"/>
    <w:rsid w:val="00016256"/>
    <w:rsid w:val="00054E84"/>
    <w:rsid w:val="0013014E"/>
    <w:rsid w:val="003306B4"/>
    <w:rsid w:val="009A610A"/>
    <w:rsid w:val="009C6EB7"/>
    <w:rsid w:val="00F47023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5C83"/>
  <w15:chartTrackingRefBased/>
  <w15:docId w15:val="{A9CFEACF-C06E-4D58-B7AF-6BF2FFEE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2022-02-19T13:05:00Z</dcterms:created>
  <dcterms:modified xsi:type="dcterms:W3CDTF">2022-02-19T13:31:00Z</dcterms:modified>
</cp:coreProperties>
</file>