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4A0F5C62" w:rsidR="00F4676D" w:rsidRDefault="00F423E1" w:rsidP="00FF36FD">
      <w:pPr>
        <w:jc w:val="center"/>
        <w:rPr>
          <w:sz w:val="22"/>
          <w:szCs w:val="22"/>
        </w:rPr>
      </w:pPr>
      <w:r w:rsidRPr="00F423E1">
        <w:rPr>
          <w:caps/>
          <w:color w:val="212121"/>
          <w:sz w:val="22"/>
          <w:szCs w:val="22"/>
          <w:shd w:val="clear" w:color="auto" w:fill="FFFFFF"/>
        </w:rPr>
        <w:t>С</w:t>
      </w:r>
      <w:r w:rsidR="00792B08">
        <w:rPr>
          <w:caps/>
          <w:color w:val="212121"/>
          <w:sz w:val="22"/>
          <w:szCs w:val="22"/>
          <w:shd w:val="clear" w:color="auto" w:fill="FFFFFF"/>
        </w:rPr>
        <w:t xml:space="preserve">труктурно-фазовые изменения в концентрированных твердых растворах системы </w:t>
      </w:r>
      <w:r w:rsidR="00792B08">
        <w:rPr>
          <w:caps/>
          <w:color w:val="212121"/>
          <w:sz w:val="22"/>
          <w:szCs w:val="22"/>
          <w:shd w:val="clear" w:color="auto" w:fill="FFFFFF"/>
          <w:lang w:val="en-GB"/>
        </w:rPr>
        <w:t>V</w:t>
      </w:r>
      <w:r w:rsidR="00792B08" w:rsidRPr="00792B08">
        <w:rPr>
          <w:caps/>
          <w:color w:val="212121"/>
          <w:sz w:val="22"/>
          <w:szCs w:val="22"/>
          <w:shd w:val="clear" w:color="auto" w:fill="FFFFFF"/>
        </w:rPr>
        <w:t>-</w:t>
      </w:r>
      <w:r w:rsidR="00792B08">
        <w:rPr>
          <w:caps/>
          <w:color w:val="212121"/>
          <w:sz w:val="22"/>
          <w:szCs w:val="22"/>
          <w:shd w:val="clear" w:color="auto" w:fill="FFFFFF"/>
          <w:lang w:val="en-GB"/>
        </w:rPr>
        <w:t>Nb</w:t>
      </w:r>
      <w:r w:rsidR="00792B08" w:rsidRPr="00792B08">
        <w:rPr>
          <w:caps/>
          <w:color w:val="212121"/>
          <w:sz w:val="22"/>
          <w:szCs w:val="22"/>
          <w:shd w:val="clear" w:color="auto" w:fill="FFFFFF"/>
        </w:rPr>
        <w:t>-</w:t>
      </w:r>
      <w:r w:rsidR="00792B08">
        <w:rPr>
          <w:caps/>
          <w:color w:val="212121"/>
          <w:sz w:val="22"/>
          <w:szCs w:val="22"/>
          <w:shd w:val="clear" w:color="auto" w:fill="FFFFFF"/>
          <w:lang w:val="en-GB"/>
        </w:rPr>
        <w:t>ta</w:t>
      </w:r>
      <w:r w:rsidR="00792B08" w:rsidRPr="00792B08">
        <w:rPr>
          <w:caps/>
          <w:color w:val="212121"/>
          <w:sz w:val="22"/>
          <w:szCs w:val="22"/>
          <w:shd w:val="clear" w:color="auto" w:fill="FFFFFF"/>
        </w:rPr>
        <w:t>-</w:t>
      </w:r>
      <w:r w:rsidR="00792B08">
        <w:rPr>
          <w:caps/>
          <w:color w:val="212121"/>
          <w:sz w:val="22"/>
          <w:szCs w:val="22"/>
          <w:shd w:val="clear" w:color="auto" w:fill="FFFFFF"/>
          <w:lang w:val="en-GB"/>
        </w:rPr>
        <w:t>ti</w:t>
      </w:r>
      <w:r w:rsidRPr="00F423E1">
        <w:rPr>
          <w:caps/>
          <w:color w:val="212121"/>
          <w:sz w:val="22"/>
          <w:szCs w:val="22"/>
          <w:shd w:val="clear" w:color="auto" w:fill="FFFFFF"/>
        </w:rPr>
        <w:t>, облученных ионами гелия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E3DE004" w:rsidR="002911FC" w:rsidRPr="00E970F2" w:rsidRDefault="00F423E1" w:rsidP="00F423E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423E1">
        <w:rPr>
          <w:color w:val="212121"/>
          <w:sz w:val="22"/>
          <w:szCs w:val="22"/>
          <w:shd w:val="clear" w:color="auto" w:fill="FFFFFF"/>
        </w:rPr>
        <w:t>В.В. Углов</w:t>
      </w:r>
      <w:proofErr w:type="gramStart"/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proofErr w:type="gramEnd"/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,*)</w:t>
      </w:r>
      <w:r w:rsidRPr="00F423E1">
        <w:rPr>
          <w:color w:val="212121"/>
          <w:sz w:val="22"/>
          <w:szCs w:val="22"/>
          <w:shd w:val="clear" w:color="auto" w:fill="FFFFFF"/>
        </w:rPr>
        <w:t>,</w:t>
      </w:r>
      <w:r w:rsidR="00792B08" w:rsidRPr="00792B08">
        <w:rPr>
          <w:color w:val="212121"/>
          <w:sz w:val="22"/>
          <w:szCs w:val="22"/>
          <w:shd w:val="clear" w:color="auto" w:fill="FFFFFF"/>
        </w:rPr>
        <w:t xml:space="preserve"> </w:t>
      </w:r>
      <w:r w:rsidR="00792B08" w:rsidRPr="00E970F2">
        <w:rPr>
          <w:color w:val="212121"/>
          <w:sz w:val="22"/>
          <w:szCs w:val="22"/>
          <w:shd w:val="clear" w:color="auto" w:fill="FFFFFF"/>
        </w:rPr>
        <w:t>А.E. Рысқұлов</w:t>
      </w:r>
      <w:proofErr w:type="gramStart"/>
      <w:r w:rsidR="00792B08" w:rsidRPr="00E970F2">
        <w:rPr>
          <w:color w:val="212121"/>
          <w:sz w:val="22"/>
          <w:szCs w:val="22"/>
          <w:shd w:val="clear" w:color="auto" w:fill="FFFFFF"/>
          <w:vertAlign w:val="superscript"/>
        </w:rPr>
        <w:t>2</w:t>
      </w:r>
      <w:proofErr w:type="gramEnd"/>
      <w:r w:rsidR="00792B08" w:rsidRPr="00E970F2"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F423E1">
        <w:rPr>
          <w:color w:val="212121"/>
          <w:sz w:val="22"/>
          <w:szCs w:val="22"/>
          <w:shd w:val="clear" w:color="auto" w:fill="FFFFFF"/>
        </w:rPr>
        <w:t>, Д. Ке</w:t>
      </w:r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3</w:t>
      </w:r>
      <w:r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F423E1">
        <w:rPr>
          <w:color w:val="212121"/>
          <w:sz w:val="22"/>
          <w:szCs w:val="22"/>
          <w:shd w:val="clear" w:color="auto" w:fill="FFFFFF"/>
        </w:rPr>
        <w:t>,</w:t>
      </w:r>
      <w:r w:rsidR="005E7A12">
        <w:rPr>
          <w:color w:val="212121"/>
          <w:sz w:val="22"/>
          <w:szCs w:val="22"/>
          <w:shd w:val="clear" w:color="auto" w:fill="FFFFFF"/>
        </w:rPr>
        <w:t xml:space="preserve"> </w:t>
      </w:r>
      <w:r w:rsidR="00792B08">
        <w:rPr>
          <w:color w:val="212121"/>
          <w:sz w:val="22"/>
          <w:szCs w:val="22"/>
          <w:shd w:val="clear" w:color="auto" w:fill="FFFFFF"/>
        </w:rPr>
        <w:t>М.М. Белов</w:t>
      </w:r>
      <w:r w:rsidR="00157B1B" w:rsidRPr="00F423E1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r w:rsidR="00157B1B"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="00792B08" w:rsidRPr="00792B08">
        <w:rPr>
          <w:color w:val="212121"/>
          <w:sz w:val="22"/>
          <w:szCs w:val="22"/>
          <w:shd w:val="clear" w:color="auto" w:fill="FFFFFF"/>
        </w:rPr>
        <w:t>,</w:t>
      </w:r>
      <w:r w:rsidRPr="00F423E1">
        <w:rPr>
          <w:color w:val="212121"/>
          <w:sz w:val="22"/>
          <w:szCs w:val="22"/>
          <w:shd w:val="clear" w:color="auto" w:fill="FFFFFF"/>
        </w:rPr>
        <w:t xml:space="preserve"> С.В. Злоцкий</w:t>
      </w:r>
      <w:r w:rsidRPr="00F423E1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r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E970F2">
        <w:rPr>
          <w:color w:val="212121"/>
          <w:sz w:val="22"/>
          <w:szCs w:val="22"/>
          <w:shd w:val="clear" w:color="auto" w:fill="FFFFFF"/>
        </w:rPr>
        <w:t>,</w:t>
      </w:r>
      <w:r w:rsidR="005E7A12" w:rsidRPr="005E7A12">
        <w:rPr>
          <w:color w:val="212121"/>
          <w:sz w:val="22"/>
          <w:szCs w:val="22"/>
          <w:shd w:val="clear" w:color="auto" w:fill="FFFFFF"/>
        </w:rPr>
        <w:t xml:space="preserve"> </w:t>
      </w:r>
      <w:r w:rsidR="005E7A12" w:rsidRPr="00F423E1">
        <w:rPr>
          <w:color w:val="212121"/>
          <w:sz w:val="22"/>
          <w:szCs w:val="22"/>
          <w:shd w:val="clear" w:color="auto" w:fill="FFFFFF"/>
        </w:rPr>
        <w:t>И.А. Иванов</w:t>
      </w:r>
      <w:r w:rsidR="005E7A12" w:rsidRPr="00F423E1">
        <w:rPr>
          <w:color w:val="212121"/>
          <w:sz w:val="22"/>
          <w:szCs w:val="22"/>
          <w:shd w:val="clear" w:color="auto" w:fill="FFFFFF"/>
          <w:vertAlign w:val="superscript"/>
        </w:rPr>
        <w:t>2</w:t>
      </w:r>
      <w:r w:rsidR="005E7A12"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="005E7A12">
        <w:rPr>
          <w:color w:val="212121"/>
          <w:sz w:val="22"/>
          <w:szCs w:val="22"/>
          <w:shd w:val="clear" w:color="auto" w:fill="FFFFFF"/>
        </w:rPr>
        <w:t xml:space="preserve">, </w:t>
      </w:r>
      <w:r w:rsidRPr="00E970F2">
        <w:rPr>
          <w:color w:val="212121"/>
          <w:sz w:val="22"/>
          <w:szCs w:val="22"/>
          <w:shd w:val="clear" w:color="auto" w:fill="FFFFFF"/>
        </w:rPr>
        <w:t>А.Е. Курахмедов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E970F2">
        <w:rPr>
          <w:color w:val="212121"/>
          <w:sz w:val="22"/>
          <w:szCs w:val="22"/>
          <w:shd w:val="clear" w:color="auto" w:fill="FFFFFF"/>
        </w:rPr>
        <w:t>, Д.А. Мустафин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E970F2">
        <w:rPr>
          <w:color w:val="212121"/>
          <w:sz w:val="22"/>
          <w:szCs w:val="22"/>
          <w:shd w:val="clear" w:color="auto" w:fill="FFFFFF"/>
        </w:rPr>
        <w:t>, Ә.Д. Сапар</w:t>
      </w:r>
      <w:r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E970F2">
        <w:rPr>
          <w:color w:val="212121"/>
          <w:sz w:val="22"/>
          <w:szCs w:val="22"/>
          <w:shd w:val="clear" w:color="auto" w:fill="FFFFFF"/>
        </w:rPr>
        <w:t>,</w:t>
      </w:r>
      <w:r w:rsidR="005E7A12">
        <w:rPr>
          <w:color w:val="212121"/>
          <w:sz w:val="22"/>
          <w:szCs w:val="22"/>
          <w:shd w:val="clear" w:color="auto" w:fill="FFFFFF"/>
        </w:rPr>
        <w:t xml:space="preserve"> Е.В. Бихерт</w:t>
      </w:r>
      <w:r w:rsidR="005E7A12" w:rsidRPr="00E970F2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</w:p>
    <w:p w14:paraId="3CB8DA05" w14:textId="288E9630" w:rsidR="002911FC" w:rsidRPr="00792B08" w:rsidRDefault="002911FC" w:rsidP="00643F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970F2">
        <w:rPr>
          <w:sz w:val="22"/>
          <w:szCs w:val="22"/>
          <w:vertAlign w:val="superscript"/>
        </w:rPr>
        <w:t>1)</w:t>
      </w:r>
      <w:r w:rsidRPr="00E970F2">
        <w:rPr>
          <w:sz w:val="22"/>
          <w:szCs w:val="22"/>
        </w:rPr>
        <w:t xml:space="preserve"> </w:t>
      </w:r>
      <w:r w:rsidR="00E970F2" w:rsidRPr="00E970F2">
        <w:rPr>
          <w:sz w:val="22"/>
          <w:szCs w:val="22"/>
        </w:rPr>
        <w:t>Белорусский государственный университет, Минск, Беларусь</w:t>
      </w:r>
    </w:p>
    <w:p w14:paraId="103373B9" w14:textId="4701FD9B" w:rsidR="00E970F2" w:rsidRPr="00E970F2" w:rsidRDefault="00E970F2" w:rsidP="00E970F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970F2">
        <w:rPr>
          <w:sz w:val="22"/>
          <w:szCs w:val="22"/>
          <w:vertAlign w:val="superscript"/>
        </w:rPr>
        <w:t>2)</w:t>
      </w:r>
      <w:r w:rsidRPr="00E970F2">
        <w:rPr>
          <w:sz w:val="22"/>
          <w:szCs w:val="22"/>
        </w:rPr>
        <w:t xml:space="preserve"> Институт ядерной физики МЭ РК, </w:t>
      </w:r>
      <w:proofErr w:type="spellStart"/>
      <w:r w:rsidRPr="00E970F2">
        <w:rPr>
          <w:sz w:val="22"/>
          <w:szCs w:val="22"/>
        </w:rPr>
        <w:t>Нур</w:t>
      </w:r>
      <w:proofErr w:type="spellEnd"/>
      <w:r w:rsidRPr="00E970F2">
        <w:rPr>
          <w:sz w:val="22"/>
          <w:szCs w:val="22"/>
        </w:rPr>
        <w:t>-Султан, Казахстан</w:t>
      </w:r>
    </w:p>
    <w:p w14:paraId="41320E92" w14:textId="77ADB230" w:rsidR="002911FC" w:rsidRPr="00E970F2" w:rsidRDefault="00E970F2" w:rsidP="00FF36F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970F2">
        <w:rPr>
          <w:sz w:val="22"/>
          <w:szCs w:val="22"/>
          <w:vertAlign w:val="superscript"/>
        </w:rPr>
        <w:t>3</w:t>
      </w:r>
      <w:r w:rsidR="007C7E5F" w:rsidRPr="00E970F2">
        <w:rPr>
          <w:sz w:val="22"/>
          <w:szCs w:val="22"/>
          <w:vertAlign w:val="superscript"/>
        </w:rPr>
        <w:t>)</w:t>
      </w:r>
      <w:r w:rsidR="007C7E5F" w:rsidRPr="00E970F2">
        <w:rPr>
          <w:sz w:val="22"/>
          <w:szCs w:val="22"/>
        </w:rPr>
        <w:t xml:space="preserve"> </w:t>
      </w:r>
      <w:r w:rsidRPr="00E970F2">
        <w:rPr>
          <w:sz w:val="22"/>
          <w:szCs w:val="22"/>
        </w:rPr>
        <w:t>Пекинский технологический институт, Пекин, Китай</w:t>
      </w:r>
    </w:p>
    <w:p w14:paraId="4979EE2C" w14:textId="57220577" w:rsidR="0028071C" w:rsidRPr="00E970F2" w:rsidRDefault="0028071C" w:rsidP="00FF36F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E970F2">
        <w:rPr>
          <w:sz w:val="22"/>
          <w:szCs w:val="22"/>
          <w:vertAlign w:val="superscript"/>
        </w:rPr>
        <w:t>*)</w:t>
      </w:r>
      <w:r w:rsidRPr="00E970F2">
        <w:rPr>
          <w:sz w:val="22"/>
          <w:szCs w:val="22"/>
        </w:rPr>
        <w:t xml:space="preserve"> </w:t>
      </w:r>
      <w:r w:rsidRPr="00E970F2">
        <w:rPr>
          <w:sz w:val="22"/>
          <w:szCs w:val="22"/>
          <w:lang w:val="en-US"/>
        </w:rPr>
        <w:t>e</w:t>
      </w:r>
      <w:r w:rsidRPr="00E970F2">
        <w:rPr>
          <w:sz w:val="22"/>
          <w:szCs w:val="22"/>
        </w:rPr>
        <w:t>-</w:t>
      </w:r>
      <w:r w:rsidRPr="00E970F2">
        <w:rPr>
          <w:sz w:val="22"/>
          <w:szCs w:val="22"/>
          <w:lang w:val="en-US"/>
        </w:rPr>
        <w:t>mail</w:t>
      </w:r>
      <w:r w:rsidRPr="00E970F2">
        <w:rPr>
          <w:sz w:val="22"/>
          <w:szCs w:val="22"/>
        </w:rPr>
        <w:t xml:space="preserve">: </w:t>
      </w:r>
      <w:proofErr w:type="spellStart"/>
      <w:r w:rsidR="00F423E1" w:rsidRPr="00E970F2">
        <w:rPr>
          <w:sz w:val="22"/>
          <w:szCs w:val="22"/>
          <w:lang w:val="en-US"/>
        </w:rPr>
        <w:t>uglov</w:t>
      </w:r>
      <w:proofErr w:type="spellEnd"/>
      <w:r w:rsidRPr="00E970F2">
        <w:rPr>
          <w:sz w:val="22"/>
          <w:szCs w:val="22"/>
        </w:rPr>
        <w:t>@</w:t>
      </w:r>
      <w:proofErr w:type="spellStart"/>
      <w:r w:rsidR="00F423E1" w:rsidRPr="00E970F2">
        <w:rPr>
          <w:sz w:val="22"/>
          <w:szCs w:val="22"/>
          <w:lang w:val="en-US"/>
        </w:rPr>
        <w:t>bsu</w:t>
      </w:r>
      <w:proofErr w:type="spellEnd"/>
      <w:r w:rsidRPr="00E970F2">
        <w:rPr>
          <w:sz w:val="22"/>
          <w:szCs w:val="22"/>
        </w:rPr>
        <w:t>.</w:t>
      </w:r>
      <w:r w:rsidR="00F423E1" w:rsidRPr="00E970F2">
        <w:rPr>
          <w:sz w:val="22"/>
          <w:szCs w:val="22"/>
          <w:lang w:val="en-US"/>
        </w:rPr>
        <w:t>by</w:t>
      </w:r>
      <w:proofErr w:type="gramEnd"/>
    </w:p>
    <w:p w14:paraId="3865E0FD" w14:textId="77777777" w:rsidR="00F231B3" w:rsidRPr="00E970F2" w:rsidRDefault="00F231B3" w:rsidP="0028071C">
      <w:pPr>
        <w:jc w:val="both"/>
        <w:rPr>
          <w:sz w:val="22"/>
          <w:szCs w:val="22"/>
        </w:rPr>
      </w:pPr>
    </w:p>
    <w:p w14:paraId="3D6B7BE0" w14:textId="35E69B33" w:rsidR="005E7A12" w:rsidRDefault="005E7A12" w:rsidP="005E2DE6">
      <w:pPr>
        <w:ind w:firstLine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Концентрированные твердые растворы на основе </w:t>
      </w:r>
      <w:r>
        <w:rPr>
          <w:sz w:val="22"/>
          <w:szCs w:val="22"/>
          <w:lang w:val="en-GB"/>
        </w:rPr>
        <w:t>V</w:t>
      </w:r>
      <w:r w:rsidRPr="005E7A12">
        <w:rPr>
          <w:sz w:val="22"/>
          <w:szCs w:val="22"/>
        </w:rPr>
        <w:t>-</w:t>
      </w:r>
      <w:r>
        <w:rPr>
          <w:sz w:val="22"/>
          <w:szCs w:val="22"/>
          <w:lang w:val="en-GB"/>
        </w:rPr>
        <w:t>Ti</w:t>
      </w:r>
      <w:r w:rsidRPr="005E7A12">
        <w:rPr>
          <w:sz w:val="22"/>
          <w:szCs w:val="22"/>
        </w:rPr>
        <w:t>-</w:t>
      </w:r>
      <w:r>
        <w:rPr>
          <w:sz w:val="22"/>
          <w:szCs w:val="22"/>
          <w:lang w:val="en-GB"/>
        </w:rPr>
        <w:t>Nb</w:t>
      </w:r>
      <w:r w:rsidRPr="005E7A12">
        <w:rPr>
          <w:sz w:val="22"/>
          <w:szCs w:val="22"/>
        </w:rPr>
        <w:t>-</w:t>
      </w:r>
      <w:r>
        <w:rPr>
          <w:sz w:val="22"/>
          <w:szCs w:val="22"/>
          <w:lang w:val="en-GB"/>
        </w:rPr>
        <w:t>Ta</w:t>
      </w:r>
      <w:r w:rsidRPr="005E7A12">
        <w:rPr>
          <w:sz w:val="22"/>
          <w:szCs w:val="22"/>
        </w:rPr>
        <w:t xml:space="preserve"> </w:t>
      </w:r>
      <w:r>
        <w:rPr>
          <w:sz w:val="22"/>
          <w:szCs w:val="22"/>
        </w:rPr>
        <w:t>были синтезированы с использованием металлов высокой чистоты (</w:t>
      </w:r>
      <w:r w:rsidRPr="005E7A12">
        <w:rPr>
          <w:sz w:val="22"/>
          <w:szCs w:val="22"/>
        </w:rPr>
        <w:t xml:space="preserve">&gt;99,9%) </w:t>
      </w:r>
      <w:r>
        <w:rPr>
          <w:sz w:val="22"/>
          <w:szCs w:val="22"/>
        </w:rPr>
        <w:t>методом дуговой плавки с последующей гомогенизацией. Далее проводился отжиг на протяжении 24 ч и 72 ч при температуре 1150</w:t>
      </w:r>
      <w:r w:rsidRPr="005E7A12">
        <w:rPr>
          <w:sz w:val="22"/>
          <w:szCs w:val="22"/>
          <w:vertAlign w:val="superscript"/>
        </w:rPr>
        <w:t>о</w:t>
      </w:r>
      <w:r>
        <w:rPr>
          <w:sz w:val="22"/>
          <w:szCs w:val="22"/>
        </w:rPr>
        <w:t>С с промежуточной холодной прокаткой до 85% сокращения толщины.</w:t>
      </w:r>
    </w:p>
    <w:p w14:paraId="758116A4" w14:textId="6C9293D2" w:rsidR="00574AEF" w:rsidRDefault="00F25D3E" w:rsidP="005E2DE6">
      <w:pPr>
        <w:ind w:firstLine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Исследования </w:t>
      </w:r>
      <w:r w:rsidR="007D0563">
        <w:rPr>
          <w:sz w:val="22"/>
          <w:szCs w:val="22"/>
        </w:rPr>
        <w:t>исходных образцов показали формирование однофазных твердых растворов с ОЦК-решеткой</w:t>
      </w:r>
      <w:r w:rsidR="00E64449">
        <w:rPr>
          <w:sz w:val="22"/>
          <w:szCs w:val="22"/>
        </w:rPr>
        <w:t xml:space="preserve"> с</w:t>
      </w:r>
      <w:r w:rsidR="007D0563">
        <w:rPr>
          <w:sz w:val="22"/>
          <w:szCs w:val="22"/>
        </w:rPr>
        <w:t xml:space="preserve"> однородным и </w:t>
      </w:r>
      <w:proofErr w:type="spellStart"/>
      <w:r w:rsidR="007D0563">
        <w:rPr>
          <w:sz w:val="22"/>
          <w:szCs w:val="22"/>
        </w:rPr>
        <w:t>эквиатомным</w:t>
      </w:r>
      <w:proofErr w:type="spellEnd"/>
      <w:r w:rsidR="007D0563">
        <w:rPr>
          <w:sz w:val="22"/>
          <w:szCs w:val="22"/>
        </w:rPr>
        <w:t xml:space="preserve"> распределением элементов. Размер зерен в сплаве </w:t>
      </w:r>
      <w:proofErr w:type="spellStart"/>
      <w:r w:rsidR="007D0563">
        <w:rPr>
          <w:sz w:val="22"/>
          <w:szCs w:val="22"/>
          <w:lang w:val="en-GB"/>
        </w:rPr>
        <w:t>VNbTaTi</w:t>
      </w:r>
      <w:proofErr w:type="spellEnd"/>
      <w:r w:rsidR="007D0563">
        <w:rPr>
          <w:sz w:val="22"/>
          <w:szCs w:val="22"/>
        </w:rPr>
        <w:t xml:space="preserve"> составил 100-200 нм. </w:t>
      </w:r>
      <w:r w:rsidR="00954235">
        <w:rPr>
          <w:sz w:val="22"/>
          <w:szCs w:val="22"/>
        </w:rPr>
        <w:t xml:space="preserve">Выявлено, что напряжения второго рода, с ростом числа элементов </w:t>
      </w:r>
      <w:r w:rsidR="00E64449">
        <w:rPr>
          <w:sz w:val="22"/>
          <w:szCs w:val="22"/>
        </w:rPr>
        <w:t>увеличиваются и являются сжимающими.</w:t>
      </w:r>
    </w:p>
    <w:p w14:paraId="75F7CC05" w14:textId="7B6B75C4" w:rsidR="00E64449" w:rsidRDefault="00E64449" w:rsidP="005E2DE6">
      <w:pPr>
        <w:ind w:firstLine="425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Исследования образцов,</w:t>
      </w:r>
      <w:r w:rsidR="006C7861">
        <w:rPr>
          <w:sz w:val="22"/>
          <w:szCs w:val="22"/>
        </w:rPr>
        <w:t xml:space="preserve"> </w:t>
      </w:r>
      <w:r>
        <w:rPr>
          <w:sz w:val="22"/>
          <w:szCs w:val="22"/>
        </w:rPr>
        <w:t>облученных</w:t>
      </w:r>
      <w:r w:rsidR="006C7861">
        <w:rPr>
          <w:sz w:val="22"/>
          <w:szCs w:val="22"/>
        </w:rPr>
        <w:t xml:space="preserve"> низкоэнергетическими</w:t>
      </w:r>
      <w:r>
        <w:rPr>
          <w:sz w:val="22"/>
          <w:szCs w:val="22"/>
        </w:rPr>
        <w:t xml:space="preserve"> ионами гелия </w:t>
      </w:r>
      <w:r w:rsidR="006C7861">
        <w:rPr>
          <w:sz w:val="22"/>
          <w:szCs w:val="22"/>
        </w:rPr>
        <w:t>(40 кэВ) с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флюенсом</w:t>
      </w:r>
      <w:proofErr w:type="spellEnd"/>
      <w:r>
        <w:rPr>
          <w:sz w:val="22"/>
          <w:szCs w:val="22"/>
        </w:rPr>
        <w:t xml:space="preserve"> 2</w:t>
      </w:r>
      <w:r w:rsidRPr="005E2DE6">
        <w:rPr>
          <w:bCs/>
          <w:sz w:val="22"/>
          <w:szCs w:val="22"/>
        </w:rPr>
        <w:sym w:font="Symbol" w:char="F0B4"/>
      </w:r>
      <w:r>
        <w:rPr>
          <w:bCs/>
          <w:sz w:val="22"/>
          <w:szCs w:val="22"/>
        </w:rPr>
        <w:t>10</w:t>
      </w:r>
      <w:r w:rsidRPr="00E64449">
        <w:rPr>
          <w:bCs/>
          <w:sz w:val="22"/>
          <w:szCs w:val="22"/>
          <w:vertAlign w:val="superscript"/>
        </w:rPr>
        <w:t>15</w:t>
      </w:r>
      <w:r>
        <w:rPr>
          <w:bCs/>
          <w:sz w:val="22"/>
          <w:szCs w:val="22"/>
        </w:rPr>
        <w:t xml:space="preserve"> см</w:t>
      </w:r>
      <w:r w:rsidRPr="00E64449">
        <w:rPr>
          <w:bCs/>
          <w:sz w:val="22"/>
          <w:szCs w:val="22"/>
          <w:vertAlign w:val="superscript"/>
        </w:rPr>
        <w:t>-2</w:t>
      </w:r>
      <w:r>
        <w:rPr>
          <w:bCs/>
          <w:sz w:val="22"/>
          <w:szCs w:val="22"/>
        </w:rPr>
        <w:t>, методами рентгеноструктурно анализа и растровой электронной микроскопи</w:t>
      </w:r>
      <w:r w:rsidR="00580274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, показали, что</w:t>
      </w:r>
      <w:r w:rsidR="006C7861">
        <w:rPr>
          <w:bCs/>
          <w:sz w:val="22"/>
          <w:szCs w:val="22"/>
        </w:rPr>
        <w:t xml:space="preserve"> параметр решетки увеличился, </w:t>
      </w:r>
      <w:proofErr w:type="gramStart"/>
      <w:r w:rsidR="006C7861">
        <w:rPr>
          <w:bCs/>
          <w:sz w:val="22"/>
          <w:szCs w:val="22"/>
        </w:rPr>
        <w:t>ОКР</w:t>
      </w:r>
      <w:proofErr w:type="gramEnd"/>
      <w:r w:rsidR="006C7861">
        <w:rPr>
          <w:bCs/>
          <w:sz w:val="22"/>
          <w:szCs w:val="22"/>
        </w:rPr>
        <w:t xml:space="preserve"> уменьшилось,</w:t>
      </w:r>
      <w:r>
        <w:rPr>
          <w:bCs/>
          <w:sz w:val="22"/>
          <w:szCs w:val="22"/>
        </w:rPr>
        <w:t xml:space="preserve"> однородность распределения элементов и фазовый состав системы </w:t>
      </w:r>
      <w:r>
        <w:rPr>
          <w:bCs/>
          <w:sz w:val="22"/>
          <w:szCs w:val="22"/>
          <w:lang w:val="en-GB"/>
        </w:rPr>
        <w:t>Nb</w:t>
      </w:r>
      <w:r w:rsidRPr="00E64449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GB"/>
        </w:rPr>
        <w:t>Ta</w:t>
      </w:r>
      <w:r w:rsidRPr="00E64449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GB"/>
        </w:rPr>
        <w:t>Ti</w:t>
      </w:r>
      <w:r w:rsidRPr="00E64449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GB"/>
        </w:rPr>
        <w:t>V</w:t>
      </w:r>
      <w:r w:rsidRPr="00E6444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не измен</w:t>
      </w:r>
      <w:r w:rsidR="006C7861">
        <w:rPr>
          <w:bCs/>
          <w:sz w:val="22"/>
          <w:szCs w:val="22"/>
        </w:rPr>
        <w:t>или</w:t>
      </w:r>
      <w:r>
        <w:rPr>
          <w:bCs/>
          <w:sz w:val="22"/>
          <w:szCs w:val="22"/>
        </w:rPr>
        <w:t xml:space="preserve">сь. Обнаружено, что в отличие от чистого </w:t>
      </w:r>
      <w:r>
        <w:rPr>
          <w:bCs/>
          <w:sz w:val="22"/>
          <w:szCs w:val="22"/>
          <w:lang w:val="en-GB"/>
        </w:rPr>
        <w:t>V</w:t>
      </w:r>
      <w:r>
        <w:rPr>
          <w:bCs/>
          <w:sz w:val="22"/>
          <w:szCs w:val="22"/>
        </w:rPr>
        <w:t xml:space="preserve">, облучение ионами гелия приводит к увеличению внутренних напряжений. </w:t>
      </w:r>
      <w:r>
        <w:rPr>
          <w:bCs/>
          <w:sz w:val="22"/>
          <w:szCs w:val="22"/>
        </w:rPr>
        <w:t xml:space="preserve">В работе обсуждаются механизмы образования и роста радиационных дефектов в </w:t>
      </w:r>
      <w:r w:rsidR="00580274">
        <w:rPr>
          <w:bCs/>
          <w:sz w:val="22"/>
          <w:szCs w:val="22"/>
        </w:rPr>
        <w:t>системе</w:t>
      </w:r>
      <w:r w:rsidR="00580274" w:rsidRPr="00580274">
        <w:rPr>
          <w:bCs/>
          <w:sz w:val="22"/>
          <w:szCs w:val="22"/>
        </w:rPr>
        <w:t xml:space="preserve"> </w:t>
      </w:r>
      <w:r w:rsidR="00580274">
        <w:rPr>
          <w:bCs/>
          <w:sz w:val="22"/>
          <w:szCs w:val="22"/>
          <w:lang w:val="en-GB"/>
        </w:rPr>
        <w:t>Nb</w:t>
      </w:r>
      <w:r w:rsidR="00580274" w:rsidRPr="00E64449">
        <w:rPr>
          <w:bCs/>
          <w:sz w:val="22"/>
          <w:szCs w:val="22"/>
        </w:rPr>
        <w:t>-</w:t>
      </w:r>
      <w:r w:rsidR="00580274">
        <w:rPr>
          <w:bCs/>
          <w:sz w:val="22"/>
          <w:szCs w:val="22"/>
          <w:lang w:val="en-GB"/>
        </w:rPr>
        <w:t>Ta</w:t>
      </w:r>
      <w:r w:rsidR="00580274" w:rsidRPr="00E64449">
        <w:rPr>
          <w:bCs/>
          <w:sz w:val="22"/>
          <w:szCs w:val="22"/>
        </w:rPr>
        <w:t>-</w:t>
      </w:r>
      <w:r w:rsidR="00580274">
        <w:rPr>
          <w:bCs/>
          <w:sz w:val="22"/>
          <w:szCs w:val="22"/>
          <w:lang w:val="en-GB"/>
        </w:rPr>
        <w:t>Ti</w:t>
      </w:r>
      <w:r w:rsidR="00580274" w:rsidRPr="00E64449">
        <w:rPr>
          <w:bCs/>
          <w:sz w:val="22"/>
          <w:szCs w:val="22"/>
        </w:rPr>
        <w:t>-</w:t>
      </w:r>
      <w:r w:rsidR="00580274">
        <w:rPr>
          <w:bCs/>
          <w:sz w:val="22"/>
          <w:szCs w:val="22"/>
          <w:lang w:val="en-GB"/>
        </w:rPr>
        <w:t>V</w:t>
      </w:r>
      <w:r>
        <w:rPr>
          <w:bCs/>
          <w:sz w:val="22"/>
          <w:szCs w:val="22"/>
        </w:rPr>
        <w:t xml:space="preserve"> и влияния их на уровень внутренних напряжений.</w:t>
      </w:r>
      <w:r w:rsidR="00566077">
        <w:rPr>
          <w:bCs/>
          <w:sz w:val="22"/>
          <w:szCs w:val="22"/>
        </w:rPr>
        <w:t xml:space="preserve"> </w:t>
      </w:r>
      <w:bookmarkStart w:id="0" w:name="_GoBack"/>
      <w:bookmarkEnd w:id="0"/>
    </w:p>
    <w:p w14:paraId="5C3E2145" w14:textId="035FC615" w:rsidR="005E2DE6" w:rsidRPr="005E2DE6" w:rsidRDefault="005E2DE6" w:rsidP="006D4D23">
      <w:pPr>
        <w:ind w:right="95"/>
        <w:jc w:val="both"/>
        <w:rPr>
          <w:bCs/>
        </w:rPr>
      </w:pPr>
    </w:p>
    <w:sectPr w:rsidR="005E2DE6" w:rsidRPr="005E2DE6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9A2D4" w14:textId="77777777" w:rsidR="00136838" w:rsidRDefault="00136838">
      <w:r>
        <w:separator/>
      </w:r>
    </w:p>
  </w:endnote>
  <w:endnote w:type="continuationSeparator" w:id="0">
    <w:p w14:paraId="2B6EFD19" w14:textId="77777777" w:rsidR="00136838" w:rsidRDefault="0013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65EBB" w14:textId="77777777" w:rsidR="00136838" w:rsidRDefault="00136838">
      <w:r>
        <w:separator/>
      </w:r>
    </w:p>
  </w:footnote>
  <w:footnote w:type="continuationSeparator" w:id="0">
    <w:p w14:paraId="04CEB788" w14:textId="77777777" w:rsidR="00136838" w:rsidRDefault="0013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36838"/>
    <w:rsid w:val="00157B1B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3F550E"/>
    <w:rsid w:val="00495997"/>
    <w:rsid w:val="00554FC8"/>
    <w:rsid w:val="00566077"/>
    <w:rsid w:val="00567D78"/>
    <w:rsid w:val="005707D1"/>
    <w:rsid w:val="00574AEF"/>
    <w:rsid w:val="00580274"/>
    <w:rsid w:val="00582060"/>
    <w:rsid w:val="005E2DE6"/>
    <w:rsid w:val="005E7A12"/>
    <w:rsid w:val="0062646B"/>
    <w:rsid w:val="00643FB5"/>
    <w:rsid w:val="006A09CB"/>
    <w:rsid w:val="006C7861"/>
    <w:rsid w:val="006D4D23"/>
    <w:rsid w:val="006F5B27"/>
    <w:rsid w:val="007136E1"/>
    <w:rsid w:val="007171BE"/>
    <w:rsid w:val="00792B08"/>
    <w:rsid w:val="007A1A2E"/>
    <w:rsid w:val="007C7E5F"/>
    <w:rsid w:val="007D0563"/>
    <w:rsid w:val="007D253F"/>
    <w:rsid w:val="007D3121"/>
    <w:rsid w:val="00836AB6"/>
    <w:rsid w:val="00842B0C"/>
    <w:rsid w:val="00876BF9"/>
    <w:rsid w:val="008F783C"/>
    <w:rsid w:val="00901341"/>
    <w:rsid w:val="00951752"/>
    <w:rsid w:val="00954235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A2112"/>
    <w:rsid w:val="00D95DF8"/>
    <w:rsid w:val="00DF5661"/>
    <w:rsid w:val="00E30B97"/>
    <w:rsid w:val="00E64449"/>
    <w:rsid w:val="00E970F2"/>
    <w:rsid w:val="00F2045D"/>
    <w:rsid w:val="00F231B3"/>
    <w:rsid w:val="00F25D3E"/>
    <w:rsid w:val="00F423E1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58B770-79AB-43AB-9713-FB7CFAC7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Сергей</cp:lastModifiedBy>
  <cp:revision>2</cp:revision>
  <cp:lastPrinted>2017-12-26T13:36:00Z</cp:lastPrinted>
  <dcterms:created xsi:type="dcterms:W3CDTF">2022-02-19T14:00:00Z</dcterms:created>
  <dcterms:modified xsi:type="dcterms:W3CDTF">2022-02-19T14:00:00Z</dcterms:modified>
</cp:coreProperties>
</file>