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70" w:rsidRPr="00473170" w:rsidRDefault="0047317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ТЕМПЕРАТУРНЫЕ ЗАВИСИМОСТИ ИОННО-ЭЛ</w:t>
      </w:r>
      <w:r w:rsidR="004D08E4">
        <w:rPr>
          <w:sz w:val="22"/>
          <w:szCs w:val="22"/>
        </w:rPr>
        <w:t>ЕКТРОННОЙ ЭМИССИИ УГЛЕРОДНЫХ МАТ</w:t>
      </w:r>
      <w:r>
        <w:rPr>
          <w:sz w:val="22"/>
          <w:szCs w:val="22"/>
        </w:rPr>
        <w:t>ЕРИАЛОВ</w:t>
      </w:r>
    </w:p>
    <w:p w:rsidR="009167A0" w:rsidRPr="00B844D3" w:rsidRDefault="009167A0" w:rsidP="009167A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Н.Н. Андрианова</w:t>
      </w:r>
      <w:proofErr w:type="gramStart"/>
      <w:r w:rsidRPr="00047A35">
        <w:rPr>
          <w:sz w:val="22"/>
          <w:szCs w:val="22"/>
          <w:vertAlign w:val="superscript"/>
        </w:rPr>
        <w:t>1</w:t>
      </w:r>
      <w:proofErr w:type="gramEnd"/>
      <w:r w:rsidRPr="00047A35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Pr="00C96B2E">
        <w:rPr>
          <w:sz w:val="22"/>
          <w:szCs w:val="22"/>
        </w:rPr>
        <w:t>А.М. Борисов</w:t>
      </w:r>
      <w:r w:rsidRPr="00C96B2E">
        <w:rPr>
          <w:sz w:val="22"/>
          <w:szCs w:val="22"/>
          <w:vertAlign w:val="superscript"/>
        </w:rPr>
        <w:t>1)</w:t>
      </w:r>
      <w:r w:rsidRPr="00C96B2E">
        <w:rPr>
          <w:sz w:val="22"/>
          <w:szCs w:val="22"/>
        </w:rPr>
        <w:t>, Е.С. Машкова</w:t>
      </w:r>
      <w:r w:rsidR="004F4F77">
        <w:rPr>
          <w:sz w:val="22"/>
          <w:szCs w:val="22"/>
          <w:vertAlign w:val="superscript"/>
        </w:rPr>
        <w:t>2</w:t>
      </w:r>
      <w:r w:rsidRPr="00C96B2E">
        <w:rPr>
          <w:sz w:val="22"/>
          <w:szCs w:val="22"/>
          <w:vertAlign w:val="superscript"/>
        </w:rPr>
        <w:t>)</w:t>
      </w:r>
      <w:r w:rsidRPr="00C96B2E"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М</w:t>
      </w:r>
      <w:r w:rsidRPr="00C96B2E">
        <w:rPr>
          <w:sz w:val="22"/>
          <w:szCs w:val="22"/>
        </w:rPr>
        <w:t>.А. Овчинников</w:t>
      </w:r>
      <w:r w:rsidR="004F4F77">
        <w:rPr>
          <w:sz w:val="22"/>
          <w:szCs w:val="22"/>
          <w:vertAlign w:val="superscript"/>
        </w:rPr>
        <w:t>2</w:t>
      </w:r>
      <w:r w:rsidRPr="00C96B2E">
        <w:rPr>
          <w:sz w:val="22"/>
          <w:szCs w:val="22"/>
          <w:vertAlign w:val="superscript"/>
        </w:rPr>
        <w:t>)</w:t>
      </w:r>
    </w:p>
    <w:p w:rsidR="009167A0" w:rsidRDefault="009167A0" w:rsidP="009167A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Pr="00E72F2A">
        <w:rPr>
          <w:iCs/>
          <w:sz w:val="22"/>
          <w:szCs w:val="22"/>
        </w:rPr>
        <w:t>МАИ (НИУ)</w:t>
      </w:r>
      <w:r w:rsidRPr="00E72F2A">
        <w:rPr>
          <w:sz w:val="22"/>
          <w:szCs w:val="22"/>
        </w:rPr>
        <w:t>, Москва, Россия</w:t>
      </w:r>
    </w:p>
    <w:p w:rsidR="009167A0" w:rsidRDefault="004F4F77" w:rsidP="009167A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9167A0" w:rsidRPr="002911FC">
        <w:rPr>
          <w:sz w:val="22"/>
          <w:szCs w:val="22"/>
          <w:vertAlign w:val="superscript"/>
        </w:rPr>
        <w:t>)</w:t>
      </w:r>
      <w:r w:rsidR="009167A0" w:rsidRPr="002911FC">
        <w:t xml:space="preserve"> </w:t>
      </w:r>
      <w:r w:rsidR="009167A0" w:rsidRPr="00E72F2A">
        <w:rPr>
          <w:iCs/>
          <w:sz w:val="22"/>
          <w:szCs w:val="22"/>
        </w:rPr>
        <w:t>НИИЯФ МГУ</w:t>
      </w:r>
      <w:r w:rsidR="009167A0" w:rsidRPr="00E72F2A">
        <w:rPr>
          <w:sz w:val="22"/>
          <w:szCs w:val="22"/>
        </w:rPr>
        <w:t>, Москва, Россия</w:t>
      </w:r>
    </w:p>
    <w:p w:rsidR="00473170" w:rsidRPr="00473170" w:rsidRDefault="00473170" w:rsidP="00FF36FD">
      <w:pPr>
        <w:jc w:val="center"/>
        <w:rPr>
          <w:sz w:val="22"/>
          <w:szCs w:val="22"/>
          <w:highlight w:val="yellow"/>
        </w:rPr>
      </w:pPr>
    </w:p>
    <w:p w:rsidR="0091338B" w:rsidRPr="0097114A" w:rsidRDefault="004B6D3A" w:rsidP="004B6D3A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Ионн</w:t>
      </w:r>
      <w:r w:rsidR="002027DF">
        <w:rPr>
          <w:sz w:val="22"/>
          <w:szCs w:val="22"/>
        </w:rPr>
        <w:t>о</w:t>
      </w:r>
      <w:r>
        <w:rPr>
          <w:sz w:val="22"/>
          <w:szCs w:val="22"/>
        </w:rPr>
        <w:t>е, электронное и нейтронное облучени</w:t>
      </w:r>
      <w:r w:rsidR="002027DF">
        <w:rPr>
          <w:sz w:val="22"/>
          <w:szCs w:val="22"/>
        </w:rPr>
        <w:t>е</w:t>
      </w:r>
      <w:r>
        <w:rPr>
          <w:sz w:val="22"/>
          <w:szCs w:val="22"/>
        </w:rPr>
        <w:t xml:space="preserve"> конструкционных </w:t>
      </w:r>
      <w:r w:rsidRPr="004533F9">
        <w:rPr>
          <w:sz w:val="22"/>
          <w:szCs w:val="22"/>
        </w:rPr>
        <w:t>углеродных</w:t>
      </w:r>
      <w:r>
        <w:rPr>
          <w:sz w:val="22"/>
          <w:szCs w:val="22"/>
        </w:rPr>
        <w:t xml:space="preserve"> материалов (</w:t>
      </w:r>
      <w:proofErr w:type="spellStart"/>
      <w:r>
        <w:rPr>
          <w:sz w:val="22"/>
          <w:szCs w:val="22"/>
        </w:rPr>
        <w:t>стеклоуглеродов</w:t>
      </w:r>
      <w:proofErr w:type="spellEnd"/>
      <w:r>
        <w:rPr>
          <w:sz w:val="22"/>
          <w:szCs w:val="22"/>
        </w:rPr>
        <w:t xml:space="preserve">, графитов, углеродных волокон и композитов) приводит к </w:t>
      </w:r>
      <w:r w:rsidR="004C16FE">
        <w:rPr>
          <w:sz w:val="22"/>
          <w:szCs w:val="22"/>
        </w:rPr>
        <w:t>значительным</w:t>
      </w:r>
      <w:r>
        <w:rPr>
          <w:sz w:val="22"/>
          <w:szCs w:val="22"/>
        </w:rPr>
        <w:t xml:space="preserve"> изменениям их структуры и свойств в зависимости от температуры </w:t>
      </w:r>
      <w:r w:rsidR="002027DF">
        <w:rPr>
          <w:sz w:val="22"/>
          <w:szCs w:val="22"/>
        </w:rPr>
        <w:t xml:space="preserve">эксплуатации </w:t>
      </w:r>
      <w:r w:rsidR="00093605">
        <w:rPr>
          <w:sz w:val="22"/>
          <w:szCs w:val="22"/>
        </w:rPr>
        <w:t xml:space="preserve">– </w:t>
      </w:r>
      <w:r>
        <w:rPr>
          <w:sz w:val="22"/>
          <w:szCs w:val="22"/>
        </w:rPr>
        <w:t>от ком</w:t>
      </w:r>
      <w:r w:rsidR="004F4F77">
        <w:rPr>
          <w:sz w:val="22"/>
          <w:szCs w:val="22"/>
        </w:rPr>
        <w:t>натной до</w:t>
      </w:r>
      <w:r w:rsidR="002027DF">
        <w:rPr>
          <w:sz w:val="22"/>
          <w:szCs w:val="22"/>
        </w:rPr>
        <w:t xml:space="preserve"> </w:t>
      </w:r>
      <w:r w:rsidR="004F4F77">
        <w:rPr>
          <w:sz w:val="22"/>
          <w:szCs w:val="22"/>
        </w:rPr>
        <w:t xml:space="preserve">порядка </w:t>
      </w:r>
      <w:r w:rsidR="002027DF">
        <w:rPr>
          <w:sz w:val="22"/>
          <w:szCs w:val="22"/>
        </w:rPr>
        <w:t>тысяч</w:t>
      </w:r>
      <w:r w:rsidR="004F4F77">
        <w:rPr>
          <w:sz w:val="22"/>
          <w:szCs w:val="22"/>
        </w:rPr>
        <w:t>и</w:t>
      </w:r>
      <w:r w:rsidR="002027DF">
        <w:rPr>
          <w:sz w:val="22"/>
          <w:szCs w:val="22"/>
        </w:rPr>
        <w:t xml:space="preserve"> градусов в атомных реакторах и установках термоядерного синтеза. Актуальными являются </w:t>
      </w:r>
      <w:bookmarkStart w:id="0" w:name="_GoBack"/>
      <w:bookmarkEnd w:id="0"/>
      <w:r w:rsidR="002027DF">
        <w:rPr>
          <w:sz w:val="22"/>
          <w:szCs w:val="22"/>
        </w:rPr>
        <w:t xml:space="preserve">задачи </w:t>
      </w:r>
      <w:r w:rsidR="002027DF" w:rsidRPr="004F4F77">
        <w:rPr>
          <w:i/>
          <w:sz w:val="22"/>
          <w:szCs w:val="22"/>
          <w:lang w:val="en-US"/>
        </w:rPr>
        <w:t>in-situ</w:t>
      </w:r>
      <w:r w:rsidR="002027DF">
        <w:rPr>
          <w:sz w:val="22"/>
          <w:szCs w:val="22"/>
          <w:lang w:val="en-US"/>
        </w:rPr>
        <w:t xml:space="preserve"> </w:t>
      </w:r>
      <w:r w:rsidR="002027DF">
        <w:rPr>
          <w:sz w:val="22"/>
          <w:szCs w:val="22"/>
        </w:rPr>
        <w:t xml:space="preserve">мониторинга </w:t>
      </w:r>
      <w:proofErr w:type="spellStart"/>
      <w:r w:rsidR="00B8344B">
        <w:rPr>
          <w:sz w:val="22"/>
          <w:szCs w:val="22"/>
        </w:rPr>
        <w:t>радиационно</w:t>
      </w:r>
      <w:proofErr w:type="spellEnd"/>
      <w:r w:rsidR="002027DF">
        <w:rPr>
          <w:sz w:val="22"/>
          <w:szCs w:val="22"/>
          <w:lang w:val="en-US"/>
        </w:rPr>
        <w:t>-</w:t>
      </w:r>
      <w:r w:rsidR="002027DF">
        <w:rPr>
          <w:sz w:val="22"/>
          <w:szCs w:val="22"/>
        </w:rPr>
        <w:t xml:space="preserve">индуцированных структурных изменений. </w:t>
      </w:r>
      <w:r w:rsidR="00EA759D">
        <w:rPr>
          <w:sz w:val="22"/>
          <w:szCs w:val="22"/>
        </w:rPr>
        <w:t xml:space="preserve">В работе </w:t>
      </w:r>
      <w:r w:rsidR="00B8344B">
        <w:rPr>
          <w:sz w:val="22"/>
          <w:szCs w:val="22"/>
        </w:rPr>
        <w:t>для случая ионно</w:t>
      </w:r>
      <w:r w:rsidR="004F4F77">
        <w:rPr>
          <w:sz w:val="22"/>
          <w:szCs w:val="22"/>
        </w:rPr>
        <w:t>го облучения</w:t>
      </w:r>
      <w:r w:rsidR="00B8344B" w:rsidRPr="00EA759D">
        <w:rPr>
          <w:sz w:val="22"/>
          <w:szCs w:val="22"/>
        </w:rPr>
        <w:t xml:space="preserve"> </w:t>
      </w:r>
      <w:r w:rsidR="00EA759D">
        <w:rPr>
          <w:sz w:val="22"/>
          <w:szCs w:val="22"/>
        </w:rPr>
        <w:t xml:space="preserve">обобщаются и анализируются возможности </w:t>
      </w:r>
      <w:r w:rsidR="00EA759D" w:rsidRPr="00EA759D">
        <w:rPr>
          <w:sz w:val="22"/>
          <w:szCs w:val="22"/>
        </w:rPr>
        <w:t>мониторинга</w:t>
      </w:r>
      <w:r w:rsidR="004F4F77" w:rsidRPr="004F4F77">
        <w:rPr>
          <w:sz w:val="22"/>
          <w:szCs w:val="22"/>
        </w:rPr>
        <w:t xml:space="preserve"> </w:t>
      </w:r>
      <w:r w:rsidR="004F4F77">
        <w:rPr>
          <w:sz w:val="22"/>
          <w:szCs w:val="22"/>
        </w:rPr>
        <w:t>структурных изменений</w:t>
      </w:r>
      <w:r w:rsidR="00EA759D" w:rsidRPr="00EA759D">
        <w:rPr>
          <w:sz w:val="22"/>
          <w:szCs w:val="22"/>
        </w:rPr>
        <w:t xml:space="preserve"> </w:t>
      </w:r>
      <w:r w:rsidR="00EA759D">
        <w:rPr>
          <w:sz w:val="22"/>
          <w:szCs w:val="22"/>
        </w:rPr>
        <w:t>с помощью регистрации температурных зависимостей</w:t>
      </w:r>
      <w:r w:rsidR="00EA759D" w:rsidRPr="00EA759D">
        <w:rPr>
          <w:sz w:val="22"/>
          <w:szCs w:val="22"/>
        </w:rPr>
        <w:t xml:space="preserve"> </w:t>
      </w:r>
      <w:r w:rsidR="0097114A">
        <w:rPr>
          <w:sz w:val="22"/>
          <w:szCs w:val="22"/>
        </w:rPr>
        <w:t xml:space="preserve">коэффициента </w:t>
      </w:r>
      <w:r w:rsidR="0097114A">
        <w:rPr>
          <w:sz w:val="22"/>
          <w:szCs w:val="22"/>
        </w:rPr>
        <w:sym w:font="Symbol" w:char="F067"/>
      </w:r>
      <w:r w:rsidR="0097114A">
        <w:rPr>
          <w:sz w:val="22"/>
          <w:szCs w:val="22"/>
          <w:lang w:val="en-US"/>
        </w:rPr>
        <w:t>(</w:t>
      </w:r>
      <w:r w:rsidR="0097114A" w:rsidRPr="0097114A">
        <w:rPr>
          <w:i/>
          <w:sz w:val="22"/>
          <w:szCs w:val="22"/>
          <w:lang w:val="en-US"/>
        </w:rPr>
        <w:t>T</w:t>
      </w:r>
      <w:r w:rsidR="0097114A">
        <w:rPr>
          <w:sz w:val="22"/>
          <w:szCs w:val="22"/>
          <w:lang w:val="en-US"/>
        </w:rPr>
        <w:t xml:space="preserve">) </w:t>
      </w:r>
      <w:r w:rsidR="00EA759D" w:rsidRPr="00EA759D">
        <w:rPr>
          <w:sz w:val="22"/>
          <w:szCs w:val="22"/>
        </w:rPr>
        <w:t>ионно-электронной эмиссии</w:t>
      </w:r>
      <w:r w:rsidR="00EA759D">
        <w:rPr>
          <w:sz w:val="22"/>
          <w:szCs w:val="22"/>
        </w:rPr>
        <w:t>.</w:t>
      </w:r>
      <w:r w:rsidR="00B8344B">
        <w:rPr>
          <w:sz w:val="22"/>
          <w:szCs w:val="22"/>
        </w:rPr>
        <w:t xml:space="preserve"> Приводятся </w:t>
      </w:r>
      <w:r w:rsidR="00640390">
        <w:rPr>
          <w:sz w:val="22"/>
          <w:szCs w:val="22"/>
        </w:rPr>
        <w:t xml:space="preserve">и обосновываются методики экспериментального </w:t>
      </w:r>
      <w:r w:rsidR="00B8344B">
        <w:rPr>
          <w:sz w:val="22"/>
          <w:szCs w:val="22"/>
        </w:rPr>
        <w:t xml:space="preserve">определения температур динамического отжига радиационных нарушений, температурных интервалов существования </w:t>
      </w:r>
      <w:r w:rsidR="00640390">
        <w:rPr>
          <w:sz w:val="22"/>
          <w:szCs w:val="22"/>
        </w:rPr>
        <w:t>различных нан</w:t>
      </w:r>
      <w:proofErr w:type="gramStart"/>
      <w:r w:rsidR="00640390">
        <w:rPr>
          <w:sz w:val="22"/>
          <w:szCs w:val="22"/>
        </w:rPr>
        <w:t>о-</w:t>
      </w:r>
      <w:proofErr w:type="gramEnd"/>
      <w:r w:rsidR="00640390">
        <w:rPr>
          <w:sz w:val="22"/>
          <w:szCs w:val="22"/>
        </w:rPr>
        <w:t xml:space="preserve"> и микроструктур углерода</w:t>
      </w:r>
      <w:r w:rsidR="00B8344B">
        <w:rPr>
          <w:sz w:val="22"/>
          <w:szCs w:val="22"/>
        </w:rPr>
        <w:t xml:space="preserve">, образующихся при высоких </w:t>
      </w:r>
      <w:proofErr w:type="spellStart"/>
      <w:r w:rsidR="00B8344B">
        <w:rPr>
          <w:sz w:val="22"/>
          <w:szCs w:val="22"/>
        </w:rPr>
        <w:t>флюенсах</w:t>
      </w:r>
      <w:proofErr w:type="spellEnd"/>
      <w:r w:rsidR="00B8344B">
        <w:rPr>
          <w:sz w:val="22"/>
          <w:szCs w:val="22"/>
        </w:rPr>
        <w:t xml:space="preserve"> облучения. </w:t>
      </w:r>
      <w:r w:rsidR="0097114A">
        <w:rPr>
          <w:sz w:val="22"/>
          <w:szCs w:val="22"/>
        </w:rPr>
        <w:t xml:space="preserve">Интерпретация температурных зависимостей </w:t>
      </w:r>
      <w:r w:rsidR="0097114A">
        <w:rPr>
          <w:sz w:val="22"/>
          <w:szCs w:val="22"/>
        </w:rPr>
        <w:sym w:font="Symbol" w:char="F067"/>
      </w:r>
      <w:r w:rsidR="0097114A">
        <w:rPr>
          <w:sz w:val="22"/>
          <w:szCs w:val="22"/>
          <w:lang w:val="en-US"/>
        </w:rPr>
        <w:t>(</w:t>
      </w:r>
      <w:r w:rsidR="0097114A" w:rsidRPr="0097114A">
        <w:rPr>
          <w:i/>
          <w:sz w:val="22"/>
          <w:szCs w:val="22"/>
          <w:lang w:val="en-US"/>
        </w:rPr>
        <w:t>T</w:t>
      </w:r>
      <w:r w:rsidR="0097114A">
        <w:rPr>
          <w:sz w:val="22"/>
          <w:szCs w:val="22"/>
          <w:lang w:val="en-US"/>
        </w:rPr>
        <w:t xml:space="preserve">) </w:t>
      </w:r>
      <w:r w:rsidR="0097114A">
        <w:rPr>
          <w:sz w:val="22"/>
          <w:szCs w:val="22"/>
        </w:rPr>
        <w:t xml:space="preserve">проводится в </w:t>
      </w:r>
      <w:r w:rsidR="00640390">
        <w:rPr>
          <w:sz w:val="22"/>
          <w:szCs w:val="22"/>
        </w:rPr>
        <w:t xml:space="preserve">рамках теории </w:t>
      </w:r>
      <w:proofErr w:type="spellStart"/>
      <w:r w:rsidR="00640390">
        <w:rPr>
          <w:sz w:val="22"/>
          <w:szCs w:val="22"/>
        </w:rPr>
        <w:t>Парилиса-Кишеневского</w:t>
      </w:r>
      <w:proofErr w:type="spellEnd"/>
      <w:r w:rsidR="0097114A">
        <w:rPr>
          <w:sz w:val="22"/>
          <w:szCs w:val="22"/>
        </w:rPr>
        <w:t>,</w:t>
      </w:r>
      <w:r w:rsidR="004C16FE">
        <w:rPr>
          <w:sz w:val="22"/>
          <w:szCs w:val="22"/>
        </w:rPr>
        <w:t xml:space="preserve"> согласно которой </w:t>
      </w:r>
      <w:r w:rsidR="0097114A">
        <w:rPr>
          <w:sz w:val="22"/>
          <w:szCs w:val="22"/>
          <w:lang w:val="en-US"/>
        </w:rPr>
        <w:t>[1]</w:t>
      </w:r>
    </w:p>
    <w:p w:rsidR="004C16FE" w:rsidRPr="004C16FE" w:rsidRDefault="004C16FE" w:rsidP="004C16FE">
      <w:pPr>
        <w:jc w:val="both"/>
        <w:rPr>
          <w:rFonts w:eastAsia="Batang"/>
          <w:i/>
          <w:sz w:val="22"/>
          <w:szCs w:val="22"/>
          <w:lang w:eastAsia="ko-KR"/>
        </w:rPr>
      </w:pPr>
      <m:oMathPara>
        <m:oMath>
          <m:r>
            <w:rPr>
              <w:rFonts w:ascii="Cambria Math" w:eastAsia="Batang" w:hAnsi="Cambria Math"/>
              <w:sz w:val="22"/>
              <w:szCs w:val="22"/>
              <w:lang w:eastAsia="ko-KR"/>
            </w:rPr>
            <m:t>γ=nσλ</m:t>
          </m:r>
          <m:r>
            <w:rPr>
              <w:rFonts w:ascii="Cambria Math" w:eastAsia="Batang" w:hAnsi="Cambria Math"/>
              <w:sz w:val="22"/>
              <w:szCs w:val="22"/>
              <w:lang w:val="en-US" w:eastAsia="ko-KR"/>
            </w:rPr>
            <m:t>W</m:t>
          </m:r>
          <m:d>
            <m:dPr>
              <m:begChr m:val="["/>
              <m:endChr m:val="]"/>
              <m:ctrlPr>
                <w:rPr>
                  <w:rFonts w:ascii="Cambria Math" w:eastAsia="Batang" w:hAnsi="Cambria Math"/>
                  <w:i/>
                  <w:sz w:val="22"/>
                  <w:szCs w:val="22"/>
                  <w:lang w:val="en-US" w:eastAsia="ko-KR"/>
                </w:rPr>
              </m:ctrlPr>
            </m:dPr>
            <m:e>
              <m:r>
                <w:rPr>
                  <w:rFonts w:ascii="Cambria Math" w:eastAsia="Batang" w:hAnsi="Cambria Math"/>
                  <w:sz w:val="22"/>
                  <w:szCs w:val="22"/>
                  <w:lang w:val="en-US" w:eastAsia="ko-KR"/>
                </w:rPr>
                <m:t>1-</m:t>
              </m:r>
              <m:f>
                <m:fPr>
                  <m:ctrlPr>
                    <w:rPr>
                      <w:rFonts w:ascii="Cambria Math" w:eastAsia="Batang" w:hAnsi="Cambria Math"/>
                      <w:i/>
                      <w:sz w:val="22"/>
                      <w:szCs w:val="22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i/>
                      <w:sz w:val="22"/>
                      <w:szCs w:val="22"/>
                      <w:lang w:val="en-US" w:eastAsia="ko-KR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="Batang" w:hAnsi="Cambria Math"/>
                      <w:sz w:val="22"/>
                      <w:szCs w:val="22"/>
                      <w:lang w:val="en-US" w:eastAsia="ko-KR"/>
                    </w:rPr>
                    <m:t>Rcos</m:t>
                  </m:r>
                  <m:r>
                    <w:rPr>
                      <w:rFonts w:ascii="Cambria Math" w:eastAsia="Batang" w:hAnsi="Cambria Math"/>
                      <w:i/>
                      <w:sz w:val="22"/>
                      <w:szCs w:val="22"/>
                      <w:lang w:val="en-US" w:eastAsia="ko-KR"/>
                    </w:rPr>
                    <w:sym w:font="Symbol" w:char="F071"/>
                  </m:r>
                </m:den>
              </m:f>
              <m:d>
                <m:dPr>
                  <m:ctrlPr>
                    <w:rPr>
                      <w:rFonts w:ascii="Cambria Math" w:eastAsia="Batang" w:hAnsi="Cambria Math"/>
                      <w:i/>
                      <w:sz w:val="22"/>
                      <w:szCs w:val="22"/>
                      <w:lang w:val="en-US" w:eastAsia="ko-KR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sz w:val="22"/>
                      <w:szCs w:val="22"/>
                      <w:lang w:val="en-US" w:eastAsia="ko-KR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Batang" w:hAnsi="Cambria Math"/>
                          <w:sz w:val="22"/>
                          <w:szCs w:val="22"/>
                          <w:lang w:val="en-US" w:eastAsia="ko-K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22"/>
                          <w:szCs w:val="22"/>
                          <w:lang w:val="en-US" w:eastAsia="ko-KR"/>
                        </w:rPr>
                        <m:t>exp</m:t>
                      </m:r>
                      <m:ctrlPr>
                        <w:rPr>
                          <w:rFonts w:ascii="Cambria Math" w:eastAsia="Batang" w:hAnsi="Cambria Math"/>
                          <w:i/>
                          <w:sz w:val="22"/>
                          <w:szCs w:val="22"/>
                          <w:lang w:val="en-US" w:eastAsia="ko-KR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="Batang" w:hAnsi="Cambria Math"/>
                              <w:i/>
                              <w:sz w:val="22"/>
                              <w:szCs w:val="22"/>
                              <w:lang w:val="en-US"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Batang" w:hAnsi="Cambria Math"/>
                              <w:sz w:val="22"/>
                              <w:szCs w:val="22"/>
                              <w:lang w:val="en-US" w:eastAsia="ko-KR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Batang" w:hAnsi="Cambria Math"/>
                                  <w:i/>
                                  <w:sz w:val="22"/>
                                  <w:szCs w:val="22"/>
                                  <w:lang w:val="en-US" w:eastAsia="ko-KR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Batang" w:hAnsi="Cambria Math"/>
                                  <w:sz w:val="22"/>
                                  <w:szCs w:val="22"/>
                                  <w:lang w:val="en-US" w:eastAsia="ko-KR"/>
                                </w:rPr>
                                <m:t>Rcosθ</m:t>
                              </m:r>
                            </m:num>
                            <m:den>
                              <m:r>
                                <w:rPr>
                                  <w:rFonts w:ascii="Cambria Math" w:eastAsia="Batang" w:hAnsi="Cambria Math"/>
                                  <w:sz w:val="22"/>
                                  <w:szCs w:val="22"/>
                                  <w:lang w:val="en-US" w:eastAsia="ko-KR"/>
                                </w:rPr>
                                <m:t>λ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</m:d>
          <m:r>
            <w:rPr>
              <w:rFonts w:ascii="Cambria Math" w:eastAsia="Batang" w:hAnsi="Cambria Math"/>
              <w:sz w:val="22"/>
              <w:szCs w:val="22"/>
              <w:lang w:val="en-US" w:eastAsia="ko-KR"/>
            </w:rPr>
            <m:t xml:space="preserve">/cosθ, </m:t>
          </m:r>
        </m:oMath>
      </m:oMathPara>
    </w:p>
    <w:p w:rsidR="004C16FE" w:rsidRPr="004C16FE" w:rsidRDefault="004C16FE" w:rsidP="004C16FE">
      <w:pPr>
        <w:jc w:val="both"/>
        <w:rPr>
          <w:rFonts w:eastAsia="Batang"/>
          <w:sz w:val="22"/>
          <w:szCs w:val="22"/>
          <w:lang w:eastAsia="ko-KR"/>
        </w:rPr>
      </w:pPr>
      <w:r w:rsidRPr="004C16FE">
        <w:rPr>
          <w:rFonts w:eastAsia="Batang"/>
          <w:sz w:val="22"/>
          <w:szCs w:val="22"/>
          <w:lang w:eastAsia="ko-KR"/>
        </w:rPr>
        <w:t xml:space="preserve">где </w:t>
      </w:r>
      <w:r w:rsidRPr="004C16FE">
        <w:rPr>
          <w:rFonts w:eastAsia="Batang"/>
          <w:i/>
          <w:sz w:val="22"/>
          <w:szCs w:val="22"/>
          <w:lang w:eastAsia="ko-KR"/>
        </w:rPr>
        <w:t>n</w:t>
      </w:r>
      <w:r>
        <w:rPr>
          <w:rFonts w:eastAsia="Batang"/>
          <w:sz w:val="22"/>
          <w:szCs w:val="22"/>
          <w:lang w:eastAsia="ko-KR"/>
        </w:rPr>
        <w:t xml:space="preserve"> – атомная плотность</w:t>
      </w:r>
      <w:r w:rsidRPr="004C16FE">
        <w:rPr>
          <w:rFonts w:eastAsia="Batang"/>
          <w:sz w:val="22"/>
          <w:szCs w:val="22"/>
          <w:lang w:eastAsia="ko-KR"/>
        </w:rPr>
        <w:t xml:space="preserve">, </w:t>
      </w:r>
      <w:r w:rsidRPr="004C16FE">
        <w:rPr>
          <w:rFonts w:eastAsia="Batang"/>
          <w:i/>
          <w:sz w:val="22"/>
          <w:szCs w:val="22"/>
          <w:lang w:eastAsia="ko-KR"/>
        </w:rPr>
        <w:t>λ</w:t>
      </w:r>
      <w:r w:rsidRPr="004C16FE">
        <w:rPr>
          <w:rFonts w:eastAsia="Batang"/>
          <w:sz w:val="22"/>
          <w:szCs w:val="22"/>
          <w:lang w:eastAsia="ko-KR"/>
        </w:rPr>
        <w:t xml:space="preserve"> – глубина выхода вторичных электронов, </w:t>
      </w:r>
      <w:r w:rsidRPr="004C16FE">
        <w:rPr>
          <w:rFonts w:eastAsia="Batang"/>
          <w:i/>
          <w:sz w:val="22"/>
          <w:szCs w:val="22"/>
          <w:lang w:val="en-US" w:eastAsia="ko-KR"/>
        </w:rPr>
        <w:t>W</w:t>
      </w:r>
      <w:r w:rsidRPr="004C16FE">
        <w:rPr>
          <w:rFonts w:eastAsia="Batang"/>
          <w:sz w:val="22"/>
          <w:szCs w:val="22"/>
          <w:lang w:eastAsia="ko-KR"/>
        </w:rPr>
        <w:t xml:space="preserve"> – вероятность выхода вторичных электронов, </w:t>
      </w:r>
      <w:r w:rsidRPr="004C16FE">
        <w:rPr>
          <w:rFonts w:eastAsia="Batang"/>
          <w:i/>
          <w:sz w:val="22"/>
          <w:szCs w:val="22"/>
          <w:lang w:val="en-US" w:eastAsia="ko-KR"/>
        </w:rPr>
        <w:t>R</w:t>
      </w:r>
      <w:r w:rsidRPr="004C16FE">
        <w:rPr>
          <w:rFonts w:eastAsia="Batang"/>
          <w:sz w:val="22"/>
          <w:szCs w:val="22"/>
          <w:lang w:eastAsia="ko-KR"/>
        </w:rPr>
        <w:t xml:space="preserve"> – расстояние, на котором ион способен производить ионизацию атомов, </w:t>
      </w:r>
      <w:r w:rsidRPr="004C16FE">
        <w:rPr>
          <w:rFonts w:eastAsia="Batang"/>
          <w:i/>
          <w:sz w:val="22"/>
          <w:szCs w:val="22"/>
          <w:lang w:eastAsia="ko-KR"/>
        </w:rPr>
        <w:t>θ</w:t>
      </w:r>
      <w:r w:rsidRPr="004C16FE">
        <w:rPr>
          <w:rFonts w:eastAsia="Batang"/>
          <w:sz w:val="22"/>
          <w:szCs w:val="22"/>
          <w:lang w:eastAsia="ko-KR"/>
        </w:rPr>
        <w:t xml:space="preserve"> – угол падения ионов</w:t>
      </w:r>
      <w:r w:rsidR="0097114A">
        <w:rPr>
          <w:rFonts w:eastAsia="Batang"/>
          <w:sz w:val="22"/>
          <w:szCs w:val="22"/>
          <w:lang w:eastAsia="ko-KR"/>
        </w:rPr>
        <w:t>,</w:t>
      </w:r>
      <w:r w:rsidRPr="004C16FE">
        <w:rPr>
          <w:rFonts w:eastAsia="Batang"/>
          <w:sz w:val="22"/>
          <w:szCs w:val="22"/>
          <w:lang w:eastAsia="ko-KR"/>
        </w:rPr>
        <w:t xml:space="preserve"> </w:t>
      </w:r>
      <w:r w:rsidRPr="004C16FE">
        <w:rPr>
          <w:rFonts w:eastAsia="Batang"/>
          <w:i/>
          <w:sz w:val="22"/>
          <w:szCs w:val="22"/>
          <w:lang w:eastAsia="ko-KR"/>
        </w:rPr>
        <w:t>σ</w:t>
      </w:r>
      <w:r w:rsidRPr="004C16FE">
        <w:rPr>
          <w:rFonts w:eastAsia="Batang"/>
          <w:sz w:val="22"/>
          <w:szCs w:val="22"/>
          <w:lang w:eastAsia="ko-KR"/>
        </w:rPr>
        <w:t xml:space="preserve"> </w:t>
      </w:r>
      <w:r>
        <w:rPr>
          <w:rFonts w:eastAsia="Batang"/>
          <w:sz w:val="22"/>
          <w:szCs w:val="22"/>
          <w:lang w:eastAsia="ko-KR"/>
        </w:rPr>
        <w:t>- с</w:t>
      </w:r>
      <w:r w:rsidRPr="004C16FE">
        <w:rPr>
          <w:rFonts w:eastAsia="Batang"/>
          <w:sz w:val="22"/>
          <w:szCs w:val="22"/>
          <w:lang w:eastAsia="ko-KR"/>
        </w:rPr>
        <w:t>ечение ионизации в парных атомных столкновениях</w:t>
      </w:r>
      <w:r w:rsidR="0097114A">
        <w:rPr>
          <w:rFonts w:eastAsia="Batang"/>
          <w:sz w:val="22"/>
          <w:szCs w:val="22"/>
          <w:lang w:eastAsia="ko-KR"/>
        </w:rPr>
        <w:t xml:space="preserve">. </w:t>
      </w:r>
    </w:p>
    <w:p w:rsidR="003B1687" w:rsidRDefault="00040698" w:rsidP="004F4F77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ЛИТЕРАТУРА</w:t>
      </w:r>
    </w:p>
    <w:p w:rsidR="00906E17" w:rsidRDefault="004F4F77" w:rsidP="004F4F77">
      <w:pPr>
        <w:pStyle w:val="a9"/>
        <w:numPr>
          <w:ilvl w:val="0"/>
          <w:numId w:val="6"/>
        </w:numPr>
        <w:ind w:left="426"/>
        <w:rPr>
          <w:iCs/>
          <w:sz w:val="22"/>
          <w:szCs w:val="22"/>
        </w:rPr>
      </w:pPr>
      <w:proofErr w:type="spellStart"/>
      <w:r w:rsidRPr="004F4F77">
        <w:rPr>
          <w:iCs/>
          <w:sz w:val="22"/>
          <w:szCs w:val="22"/>
          <w:lang w:val="en-US"/>
        </w:rPr>
        <w:t>Borisov</w:t>
      </w:r>
      <w:proofErr w:type="spellEnd"/>
      <w:r w:rsidRPr="004F4F77">
        <w:rPr>
          <w:iCs/>
          <w:sz w:val="22"/>
          <w:szCs w:val="22"/>
          <w:lang w:val="en-US"/>
        </w:rPr>
        <w:t xml:space="preserve"> A.M., Mashkova E.S., </w:t>
      </w:r>
      <w:proofErr w:type="spellStart"/>
      <w:r w:rsidRPr="004F4F77">
        <w:rPr>
          <w:iCs/>
          <w:sz w:val="22"/>
          <w:szCs w:val="22"/>
          <w:lang w:val="en-US"/>
        </w:rPr>
        <w:t>Nemov</w:t>
      </w:r>
      <w:proofErr w:type="spellEnd"/>
      <w:r w:rsidRPr="004F4F77">
        <w:rPr>
          <w:iCs/>
          <w:sz w:val="22"/>
          <w:szCs w:val="22"/>
          <w:lang w:val="en-US"/>
        </w:rPr>
        <w:t xml:space="preserve"> A.S., </w:t>
      </w:r>
      <w:proofErr w:type="spellStart"/>
      <w:r w:rsidRPr="004F4F77">
        <w:rPr>
          <w:iCs/>
          <w:sz w:val="22"/>
          <w:szCs w:val="22"/>
          <w:lang w:val="en-US"/>
        </w:rPr>
        <w:t>Parilis</w:t>
      </w:r>
      <w:proofErr w:type="spellEnd"/>
      <w:r w:rsidRPr="004F4F77">
        <w:rPr>
          <w:iCs/>
          <w:sz w:val="22"/>
          <w:szCs w:val="22"/>
          <w:lang w:val="en-US"/>
        </w:rPr>
        <w:t xml:space="preserve"> E.S. Nuclear Instruments and Methods in Physics Research B. 2005. V.230. P. 443-448.</w:t>
      </w:r>
    </w:p>
    <w:sectPr w:rsidR="00906E17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20" w:rsidRDefault="005E4120">
      <w:r>
        <w:separator/>
      </w:r>
    </w:p>
  </w:endnote>
  <w:endnote w:type="continuationSeparator" w:id="0">
    <w:p w:rsidR="005E4120" w:rsidRDefault="005E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20" w:rsidRDefault="005E4120">
      <w:r>
        <w:separator/>
      </w:r>
    </w:p>
  </w:footnote>
  <w:footnote w:type="continuationSeparator" w:id="0">
    <w:p w:rsidR="005E4120" w:rsidRDefault="005E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504"/>
    <w:multiLevelType w:val="hybridMultilevel"/>
    <w:tmpl w:val="1D000CB4"/>
    <w:lvl w:ilvl="0" w:tplc="254671DA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9E50A43"/>
    <w:multiLevelType w:val="hybridMultilevel"/>
    <w:tmpl w:val="7214C4B6"/>
    <w:lvl w:ilvl="0" w:tplc="06C27E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55448D3"/>
    <w:multiLevelType w:val="hybridMultilevel"/>
    <w:tmpl w:val="72A8FC40"/>
    <w:lvl w:ilvl="0" w:tplc="7DBC1F0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DFE2D9E"/>
    <w:multiLevelType w:val="hybridMultilevel"/>
    <w:tmpl w:val="A08C874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707B7A20"/>
    <w:multiLevelType w:val="hybridMultilevel"/>
    <w:tmpl w:val="4E76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80237"/>
    <w:multiLevelType w:val="hybridMultilevel"/>
    <w:tmpl w:val="B4D0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25EF0"/>
    <w:rsid w:val="00040698"/>
    <w:rsid w:val="00046E4A"/>
    <w:rsid w:val="00087906"/>
    <w:rsid w:val="00093605"/>
    <w:rsid w:val="000D4102"/>
    <w:rsid w:val="000F6DB8"/>
    <w:rsid w:val="0010096B"/>
    <w:rsid w:val="001223F1"/>
    <w:rsid w:val="00126260"/>
    <w:rsid w:val="001624F5"/>
    <w:rsid w:val="00163B21"/>
    <w:rsid w:val="00181240"/>
    <w:rsid w:val="00185B3E"/>
    <w:rsid w:val="00186C1F"/>
    <w:rsid w:val="001A72AA"/>
    <w:rsid w:val="001B7507"/>
    <w:rsid w:val="001E1173"/>
    <w:rsid w:val="001E1D1D"/>
    <w:rsid w:val="001F1EEE"/>
    <w:rsid w:val="002027DF"/>
    <w:rsid w:val="00225ADC"/>
    <w:rsid w:val="0023022D"/>
    <w:rsid w:val="002503AB"/>
    <w:rsid w:val="00274F14"/>
    <w:rsid w:val="002911FC"/>
    <w:rsid w:val="002D1CB1"/>
    <w:rsid w:val="002D21EC"/>
    <w:rsid w:val="002E5329"/>
    <w:rsid w:val="003210FD"/>
    <w:rsid w:val="00323352"/>
    <w:rsid w:val="0032413D"/>
    <w:rsid w:val="00324A38"/>
    <w:rsid w:val="00333B72"/>
    <w:rsid w:val="00355DBC"/>
    <w:rsid w:val="0036484D"/>
    <w:rsid w:val="003679CD"/>
    <w:rsid w:val="00375A97"/>
    <w:rsid w:val="003802BC"/>
    <w:rsid w:val="003A3341"/>
    <w:rsid w:val="003B1687"/>
    <w:rsid w:val="003D05AD"/>
    <w:rsid w:val="003D14E2"/>
    <w:rsid w:val="003F1565"/>
    <w:rsid w:val="003F7915"/>
    <w:rsid w:val="004173DA"/>
    <w:rsid w:val="00444D27"/>
    <w:rsid w:val="004533F9"/>
    <w:rsid w:val="00473170"/>
    <w:rsid w:val="00485CD4"/>
    <w:rsid w:val="004919C5"/>
    <w:rsid w:val="00495997"/>
    <w:rsid w:val="004A73A9"/>
    <w:rsid w:val="004B09CF"/>
    <w:rsid w:val="004B6D3A"/>
    <w:rsid w:val="004B7062"/>
    <w:rsid w:val="004C16FE"/>
    <w:rsid w:val="004D08E4"/>
    <w:rsid w:val="004D173B"/>
    <w:rsid w:val="004D335F"/>
    <w:rsid w:val="004E03AB"/>
    <w:rsid w:val="004E0F69"/>
    <w:rsid w:val="004F288E"/>
    <w:rsid w:val="004F4F77"/>
    <w:rsid w:val="00514233"/>
    <w:rsid w:val="005142EC"/>
    <w:rsid w:val="00534A7C"/>
    <w:rsid w:val="00547CEC"/>
    <w:rsid w:val="00554FC8"/>
    <w:rsid w:val="0055560A"/>
    <w:rsid w:val="00567D78"/>
    <w:rsid w:val="005707D1"/>
    <w:rsid w:val="00582060"/>
    <w:rsid w:val="005937EA"/>
    <w:rsid w:val="005B7180"/>
    <w:rsid w:val="005C601A"/>
    <w:rsid w:val="005D2187"/>
    <w:rsid w:val="005D497A"/>
    <w:rsid w:val="005E22B5"/>
    <w:rsid w:val="005E35F6"/>
    <w:rsid w:val="005E4120"/>
    <w:rsid w:val="00602935"/>
    <w:rsid w:val="006029B5"/>
    <w:rsid w:val="00607B3C"/>
    <w:rsid w:val="00610E6A"/>
    <w:rsid w:val="00617EB2"/>
    <w:rsid w:val="00622983"/>
    <w:rsid w:val="0062646B"/>
    <w:rsid w:val="00637735"/>
    <w:rsid w:val="0063784A"/>
    <w:rsid w:val="00640390"/>
    <w:rsid w:val="00643FB5"/>
    <w:rsid w:val="00660872"/>
    <w:rsid w:val="00670FC9"/>
    <w:rsid w:val="00677836"/>
    <w:rsid w:val="006808D2"/>
    <w:rsid w:val="0068580B"/>
    <w:rsid w:val="006A09CB"/>
    <w:rsid w:val="006C120C"/>
    <w:rsid w:val="006D130A"/>
    <w:rsid w:val="006E585D"/>
    <w:rsid w:val="006E5A1A"/>
    <w:rsid w:val="006F692D"/>
    <w:rsid w:val="007032DF"/>
    <w:rsid w:val="00710CE8"/>
    <w:rsid w:val="00712B96"/>
    <w:rsid w:val="007136E1"/>
    <w:rsid w:val="007171BE"/>
    <w:rsid w:val="007174FD"/>
    <w:rsid w:val="00723116"/>
    <w:rsid w:val="00767C36"/>
    <w:rsid w:val="007871E2"/>
    <w:rsid w:val="00796967"/>
    <w:rsid w:val="007A7007"/>
    <w:rsid w:val="007C7E5F"/>
    <w:rsid w:val="007D253F"/>
    <w:rsid w:val="007D3121"/>
    <w:rsid w:val="007E0CE8"/>
    <w:rsid w:val="007F4F69"/>
    <w:rsid w:val="00803E92"/>
    <w:rsid w:val="00812409"/>
    <w:rsid w:val="008144AF"/>
    <w:rsid w:val="00815BA0"/>
    <w:rsid w:val="008254A9"/>
    <w:rsid w:val="00830DE8"/>
    <w:rsid w:val="00836A0C"/>
    <w:rsid w:val="00836AB6"/>
    <w:rsid w:val="00842B0C"/>
    <w:rsid w:val="00846414"/>
    <w:rsid w:val="00876BF9"/>
    <w:rsid w:val="00883F2C"/>
    <w:rsid w:val="008C20AF"/>
    <w:rsid w:val="008D3165"/>
    <w:rsid w:val="008F631E"/>
    <w:rsid w:val="008F783C"/>
    <w:rsid w:val="00901341"/>
    <w:rsid w:val="00906E17"/>
    <w:rsid w:val="0091082A"/>
    <w:rsid w:val="0091338B"/>
    <w:rsid w:val="009167A0"/>
    <w:rsid w:val="00933DFA"/>
    <w:rsid w:val="00955D9D"/>
    <w:rsid w:val="009707AB"/>
    <w:rsid w:val="0097114A"/>
    <w:rsid w:val="00974F5C"/>
    <w:rsid w:val="00983A60"/>
    <w:rsid w:val="009A640A"/>
    <w:rsid w:val="009C4F83"/>
    <w:rsid w:val="009F1387"/>
    <w:rsid w:val="009F627D"/>
    <w:rsid w:val="00A15468"/>
    <w:rsid w:val="00A3333F"/>
    <w:rsid w:val="00A53A51"/>
    <w:rsid w:val="00A61A21"/>
    <w:rsid w:val="00A7504C"/>
    <w:rsid w:val="00A81F5D"/>
    <w:rsid w:val="00A90C4B"/>
    <w:rsid w:val="00A94A58"/>
    <w:rsid w:val="00A9584F"/>
    <w:rsid w:val="00AD12D7"/>
    <w:rsid w:val="00AD5709"/>
    <w:rsid w:val="00AF3D17"/>
    <w:rsid w:val="00AF7AAA"/>
    <w:rsid w:val="00B012C0"/>
    <w:rsid w:val="00B04F1C"/>
    <w:rsid w:val="00B15056"/>
    <w:rsid w:val="00B251DF"/>
    <w:rsid w:val="00B53F98"/>
    <w:rsid w:val="00B70401"/>
    <w:rsid w:val="00B72D3F"/>
    <w:rsid w:val="00B77558"/>
    <w:rsid w:val="00B80A14"/>
    <w:rsid w:val="00B8344B"/>
    <w:rsid w:val="00B844D3"/>
    <w:rsid w:val="00B962E0"/>
    <w:rsid w:val="00BA50B5"/>
    <w:rsid w:val="00BB3418"/>
    <w:rsid w:val="00BD0421"/>
    <w:rsid w:val="00BD4C45"/>
    <w:rsid w:val="00BE3747"/>
    <w:rsid w:val="00BE3C31"/>
    <w:rsid w:val="00BF5456"/>
    <w:rsid w:val="00C02D59"/>
    <w:rsid w:val="00C03CF3"/>
    <w:rsid w:val="00C06892"/>
    <w:rsid w:val="00C23F7A"/>
    <w:rsid w:val="00C8079A"/>
    <w:rsid w:val="00C840D1"/>
    <w:rsid w:val="00C96B2E"/>
    <w:rsid w:val="00CA197C"/>
    <w:rsid w:val="00CB7069"/>
    <w:rsid w:val="00CD127A"/>
    <w:rsid w:val="00CE2934"/>
    <w:rsid w:val="00CF436D"/>
    <w:rsid w:val="00D00DB7"/>
    <w:rsid w:val="00D11238"/>
    <w:rsid w:val="00D44A36"/>
    <w:rsid w:val="00D45679"/>
    <w:rsid w:val="00D66F64"/>
    <w:rsid w:val="00D95DF8"/>
    <w:rsid w:val="00DA5377"/>
    <w:rsid w:val="00DB4158"/>
    <w:rsid w:val="00DD23DC"/>
    <w:rsid w:val="00DE72C2"/>
    <w:rsid w:val="00DF5661"/>
    <w:rsid w:val="00E01B80"/>
    <w:rsid w:val="00E2087E"/>
    <w:rsid w:val="00E30B97"/>
    <w:rsid w:val="00E3339F"/>
    <w:rsid w:val="00E50CC6"/>
    <w:rsid w:val="00E552E7"/>
    <w:rsid w:val="00E57CA6"/>
    <w:rsid w:val="00E60CA7"/>
    <w:rsid w:val="00E72F2A"/>
    <w:rsid w:val="00E7745D"/>
    <w:rsid w:val="00E823FE"/>
    <w:rsid w:val="00EA759D"/>
    <w:rsid w:val="00EB3C38"/>
    <w:rsid w:val="00EE0701"/>
    <w:rsid w:val="00EF3DCB"/>
    <w:rsid w:val="00F2045D"/>
    <w:rsid w:val="00F231B3"/>
    <w:rsid w:val="00F27669"/>
    <w:rsid w:val="00F41644"/>
    <w:rsid w:val="00F4676D"/>
    <w:rsid w:val="00F5633F"/>
    <w:rsid w:val="00F620BA"/>
    <w:rsid w:val="00F620BE"/>
    <w:rsid w:val="00F832EB"/>
    <w:rsid w:val="00F83C90"/>
    <w:rsid w:val="00FA0AA0"/>
    <w:rsid w:val="00FB2DF4"/>
    <w:rsid w:val="00FC4AF7"/>
    <w:rsid w:val="00FD2348"/>
    <w:rsid w:val="00FE2A0C"/>
    <w:rsid w:val="00FE53F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2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1A21"/>
    <w:pPr>
      <w:ind w:left="720"/>
      <w:contextualSpacing/>
    </w:pPr>
  </w:style>
  <w:style w:type="paragraph" w:styleId="aa">
    <w:name w:val="Balloon Text"/>
    <w:basedOn w:val="a"/>
    <w:link w:val="ab"/>
    <w:uiPriority w:val="99"/>
    <w:rsid w:val="004C16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C1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2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1A21"/>
    <w:pPr>
      <w:ind w:left="720"/>
      <w:contextualSpacing/>
    </w:pPr>
  </w:style>
  <w:style w:type="paragraph" w:styleId="aa">
    <w:name w:val="Balloon Text"/>
    <w:basedOn w:val="a"/>
    <w:link w:val="ab"/>
    <w:uiPriority w:val="99"/>
    <w:rsid w:val="004C16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C1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9943840-A5B1-481C-9F31-B17AD8A9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anatoly_borisov@mail.ru</cp:lastModifiedBy>
  <cp:revision>9</cp:revision>
  <cp:lastPrinted>2017-12-26T13:36:00Z</cp:lastPrinted>
  <dcterms:created xsi:type="dcterms:W3CDTF">2022-02-16T07:19:00Z</dcterms:created>
  <dcterms:modified xsi:type="dcterms:W3CDTF">2022-02-16T12:44:00Z</dcterms:modified>
</cp:coreProperties>
</file>