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2C284880" w:rsidR="00F4676D" w:rsidRPr="00892A54" w:rsidRDefault="00D26EE6" w:rsidP="00844D7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МОНИТРОРИНГЕ </w:t>
      </w:r>
      <w:r w:rsidR="00A47603">
        <w:rPr>
          <w:sz w:val="22"/>
          <w:szCs w:val="22"/>
        </w:rPr>
        <w:t>ПОЛОЖЕНИЯ ДВИЖУЩЕЙСЯ</w:t>
      </w:r>
      <w:r>
        <w:rPr>
          <w:sz w:val="22"/>
          <w:szCs w:val="22"/>
        </w:rPr>
        <w:t xml:space="preserve"> </w:t>
      </w:r>
      <w:r w:rsidRPr="000A5E18">
        <w:rPr>
          <w:sz w:val="22"/>
          <w:szCs w:val="22"/>
        </w:rPr>
        <w:t xml:space="preserve">ЗАРЯЖЕННОЙ ЧАСТИЦЫ </w:t>
      </w:r>
      <w:r>
        <w:rPr>
          <w:sz w:val="22"/>
          <w:szCs w:val="22"/>
        </w:rPr>
        <w:t>С ПОМОЩЬЮ</w:t>
      </w:r>
      <w:r w:rsidR="000A5E18" w:rsidRPr="000A5E18">
        <w:rPr>
          <w:sz w:val="22"/>
          <w:szCs w:val="22"/>
        </w:rPr>
        <w:t xml:space="preserve"> ДИФРАКЦИОННОГО </w:t>
      </w:r>
      <w:r w:rsidRPr="000A5E18">
        <w:rPr>
          <w:sz w:val="22"/>
          <w:szCs w:val="22"/>
        </w:rPr>
        <w:t xml:space="preserve">ИЗЛУЧЕНИЯ </w:t>
      </w:r>
      <w:r w:rsidR="000A5E18" w:rsidRPr="000A5E18">
        <w:rPr>
          <w:sz w:val="22"/>
          <w:szCs w:val="22"/>
        </w:rPr>
        <w:t>НА МЕТАЛЛИЧЕСКОЙ СФЕРЕ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0D90AE64" w14:textId="4738836A" w:rsidR="007070E3" w:rsidRDefault="00E90933" w:rsidP="000A5E1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41B54">
        <w:rPr>
          <w:sz w:val="22"/>
          <w:szCs w:val="22"/>
        </w:rPr>
        <w:t>В.В.</w:t>
      </w:r>
      <w:r w:rsidR="003F2328">
        <w:rPr>
          <w:sz w:val="22"/>
          <w:szCs w:val="22"/>
        </w:rPr>
        <w:t xml:space="preserve"> </w:t>
      </w:r>
      <w:r w:rsidR="00143806" w:rsidRPr="00441B54">
        <w:rPr>
          <w:sz w:val="22"/>
          <w:szCs w:val="22"/>
        </w:rPr>
        <w:t>Сыщенко</w:t>
      </w:r>
      <w:proofErr w:type="gramStart"/>
      <w:r w:rsidR="00441B54" w:rsidRPr="00441B54">
        <w:rPr>
          <w:sz w:val="22"/>
          <w:szCs w:val="22"/>
          <w:vertAlign w:val="superscript"/>
        </w:rPr>
        <w:t>1</w:t>
      </w:r>
      <w:proofErr w:type="gramEnd"/>
      <w:r w:rsidR="0078105E" w:rsidRPr="005B1F2E">
        <w:rPr>
          <w:sz w:val="22"/>
          <w:szCs w:val="22"/>
          <w:vertAlign w:val="superscript"/>
        </w:rPr>
        <w:t>,*</w:t>
      </w:r>
      <w:r w:rsidR="00441B54">
        <w:rPr>
          <w:sz w:val="22"/>
          <w:szCs w:val="22"/>
          <w:vertAlign w:val="superscript"/>
        </w:rPr>
        <w:t>)</w:t>
      </w:r>
      <w:r w:rsidR="00143806" w:rsidRPr="00441B54">
        <w:rPr>
          <w:sz w:val="22"/>
          <w:szCs w:val="22"/>
        </w:rPr>
        <w:t>, А.</w:t>
      </w:r>
      <w:r w:rsidRPr="00441B54">
        <w:rPr>
          <w:sz w:val="22"/>
          <w:szCs w:val="22"/>
        </w:rPr>
        <w:t>И.</w:t>
      </w:r>
      <w:r w:rsidR="003F2328">
        <w:rPr>
          <w:sz w:val="22"/>
          <w:szCs w:val="22"/>
        </w:rPr>
        <w:t xml:space="preserve"> </w:t>
      </w:r>
      <w:r w:rsidR="00392D08" w:rsidRPr="00441B54">
        <w:rPr>
          <w:sz w:val="22"/>
          <w:szCs w:val="22"/>
        </w:rPr>
        <w:t>Тарновский</w:t>
      </w:r>
      <w:r w:rsidR="00441B54">
        <w:rPr>
          <w:sz w:val="22"/>
          <w:szCs w:val="22"/>
          <w:vertAlign w:val="superscript"/>
        </w:rPr>
        <w:t>1)</w:t>
      </w:r>
      <w:r w:rsidRPr="00441B54">
        <w:rPr>
          <w:sz w:val="22"/>
          <w:szCs w:val="22"/>
        </w:rPr>
        <w:t xml:space="preserve">, </w:t>
      </w:r>
      <w:r w:rsidR="000A5E18">
        <w:rPr>
          <w:sz w:val="22"/>
          <w:szCs w:val="22"/>
        </w:rPr>
        <w:t>Н.Ф</w:t>
      </w:r>
      <w:r w:rsidR="00C31A98" w:rsidRPr="00441B54">
        <w:rPr>
          <w:sz w:val="22"/>
          <w:szCs w:val="22"/>
        </w:rPr>
        <w:t>.</w:t>
      </w:r>
      <w:r w:rsidR="00C31A98">
        <w:rPr>
          <w:sz w:val="22"/>
          <w:szCs w:val="22"/>
        </w:rPr>
        <w:t xml:space="preserve"> </w:t>
      </w:r>
      <w:r w:rsidR="000A5E18">
        <w:rPr>
          <w:sz w:val="22"/>
          <w:szCs w:val="22"/>
        </w:rPr>
        <w:t>Шульга</w:t>
      </w:r>
      <w:r w:rsidR="000A5E18">
        <w:rPr>
          <w:sz w:val="22"/>
          <w:szCs w:val="22"/>
          <w:vertAlign w:val="superscript"/>
        </w:rPr>
        <w:t>2</w:t>
      </w:r>
      <w:r w:rsidR="00C31A98">
        <w:rPr>
          <w:sz w:val="22"/>
          <w:szCs w:val="22"/>
          <w:vertAlign w:val="superscript"/>
        </w:rPr>
        <w:t>)</w:t>
      </w:r>
      <w:r w:rsidR="00C31A98" w:rsidRPr="00441B54">
        <w:rPr>
          <w:sz w:val="22"/>
          <w:szCs w:val="22"/>
        </w:rPr>
        <w:t xml:space="preserve">, </w:t>
      </w:r>
      <w:r w:rsidRPr="00441B54">
        <w:rPr>
          <w:sz w:val="22"/>
          <w:szCs w:val="22"/>
        </w:rPr>
        <w:t xml:space="preserve"> </w:t>
      </w:r>
    </w:p>
    <w:p w14:paraId="18B54D7D" w14:textId="77777777" w:rsidR="005823BB" w:rsidRDefault="00441B54" w:rsidP="00844D7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44D78">
        <w:rPr>
          <w:sz w:val="22"/>
          <w:szCs w:val="22"/>
          <w:vertAlign w:val="superscript"/>
        </w:rPr>
        <w:t xml:space="preserve">1) </w:t>
      </w:r>
      <w:r w:rsidR="00143806" w:rsidRPr="00844D78">
        <w:rPr>
          <w:sz w:val="22"/>
          <w:szCs w:val="22"/>
        </w:rPr>
        <w:t>НИУ «</w:t>
      </w:r>
      <w:proofErr w:type="spellStart"/>
      <w:r w:rsidR="00143806" w:rsidRPr="00844D78">
        <w:rPr>
          <w:sz w:val="22"/>
          <w:szCs w:val="22"/>
        </w:rPr>
        <w:t>БелГУ</w:t>
      </w:r>
      <w:proofErr w:type="spellEnd"/>
      <w:r w:rsidR="00143806" w:rsidRPr="00844D78">
        <w:rPr>
          <w:sz w:val="22"/>
          <w:szCs w:val="22"/>
        </w:rPr>
        <w:t>», Белгород</w:t>
      </w:r>
      <w:r w:rsidRPr="00844D78">
        <w:rPr>
          <w:sz w:val="22"/>
          <w:szCs w:val="22"/>
        </w:rPr>
        <w:t>, Россия</w:t>
      </w:r>
      <w:r w:rsidR="007F36EB" w:rsidRPr="00844D78">
        <w:rPr>
          <w:sz w:val="22"/>
          <w:szCs w:val="22"/>
        </w:rPr>
        <w:t>;</w:t>
      </w:r>
    </w:p>
    <w:p w14:paraId="467DE9EB" w14:textId="5CBF45A1" w:rsidR="00143806" w:rsidRDefault="007F36EB" w:rsidP="00844D7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44D78">
        <w:rPr>
          <w:sz w:val="22"/>
          <w:szCs w:val="22"/>
        </w:rPr>
        <w:t xml:space="preserve"> </w:t>
      </w:r>
      <w:r w:rsidR="00441B54" w:rsidRPr="00844D78">
        <w:rPr>
          <w:sz w:val="22"/>
          <w:szCs w:val="22"/>
          <w:vertAlign w:val="superscript"/>
        </w:rPr>
        <w:t xml:space="preserve">2) </w:t>
      </w:r>
      <w:r w:rsidR="000A5E18">
        <w:rPr>
          <w:sz w:val="22"/>
          <w:szCs w:val="22"/>
        </w:rPr>
        <w:t>Х</w:t>
      </w:r>
      <w:r w:rsidR="00B143E3">
        <w:rPr>
          <w:sz w:val="22"/>
          <w:szCs w:val="22"/>
        </w:rPr>
        <w:t xml:space="preserve">НУ им. В. Н. </w:t>
      </w:r>
      <w:proofErr w:type="spellStart"/>
      <w:r w:rsidR="00B143E3">
        <w:rPr>
          <w:sz w:val="22"/>
          <w:szCs w:val="22"/>
        </w:rPr>
        <w:t>Каразина</w:t>
      </w:r>
      <w:proofErr w:type="spellEnd"/>
      <w:r w:rsidR="002A0E11" w:rsidRPr="00844D78">
        <w:rPr>
          <w:sz w:val="22"/>
          <w:szCs w:val="22"/>
        </w:rPr>
        <w:t xml:space="preserve">, </w:t>
      </w:r>
      <w:r w:rsidR="000A5E18">
        <w:rPr>
          <w:sz w:val="22"/>
          <w:szCs w:val="22"/>
        </w:rPr>
        <w:t>Харьков</w:t>
      </w:r>
      <w:r w:rsidR="002A0E11" w:rsidRPr="00844D78">
        <w:rPr>
          <w:sz w:val="22"/>
          <w:szCs w:val="22"/>
        </w:rPr>
        <w:t xml:space="preserve">, </w:t>
      </w:r>
      <w:r w:rsidR="000A5E18">
        <w:rPr>
          <w:sz w:val="22"/>
          <w:szCs w:val="22"/>
        </w:rPr>
        <w:t>Украина</w:t>
      </w:r>
    </w:p>
    <w:p w14:paraId="0660D9AE" w14:textId="77777777" w:rsidR="0078105E" w:rsidRPr="009E0E3E" w:rsidRDefault="0078105E" w:rsidP="0078105E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 w:rsidRPr="009E0E3E">
        <w:rPr>
          <w:sz w:val="22"/>
          <w:szCs w:val="22"/>
          <w:vertAlign w:val="superscript"/>
          <w:lang w:val="en-US"/>
        </w:rPr>
        <w:t>*)</w:t>
      </w:r>
      <w:r w:rsidRPr="009E0E3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9E0E3E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9E0E3E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syshch</w:t>
      </w:r>
      <w:r w:rsidRPr="009E0E3E">
        <w:rPr>
          <w:sz w:val="22"/>
          <w:szCs w:val="22"/>
          <w:lang w:val="en-US"/>
        </w:rPr>
        <w:t>@</w:t>
      </w:r>
      <w:r>
        <w:rPr>
          <w:sz w:val="22"/>
          <w:szCs w:val="22"/>
          <w:lang w:val="en-US"/>
        </w:rPr>
        <w:t>bsu</w:t>
      </w:r>
      <w:r w:rsidRPr="009E0E3E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edu</w:t>
      </w:r>
      <w:r w:rsidRPr="009E0E3E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</w:p>
    <w:p w14:paraId="3865E0FD" w14:textId="77777777" w:rsidR="00F231B3" w:rsidRPr="009E0E3E" w:rsidRDefault="00F231B3" w:rsidP="00643FB5">
      <w:pPr>
        <w:ind w:firstLine="425"/>
        <w:jc w:val="both"/>
        <w:rPr>
          <w:sz w:val="22"/>
          <w:szCs w:val="22"/>
          <w:lang w:val="en-US"/>
        </w:rPr>
      </w:pPr>
    </w:p>
    <w:p w14:paraId="6718E1A9" w14:textId="3D4DDBE5" w:rsidR="003160B3" w:rsidRDefault="00D2495B" w:rsidP="009055E1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157F83" w:rsidRPr="009055E1">
        <w:rPr>
          <w:sz w:val="22"/>
          <w:szCs w:val="22"/>
        </w:rPr>
        <w:t>ифракционно</w:t>
      </w:r>
      <w:r w:rsidR="00157F83">
        <w:rPr>
          <w:sz w:val="22"/>
          <w:szCs w:val="22"/>
        </w:rPr>
        <w:t>е</w:t>
      </w:r>
      <w:r w:rsidR="00157F83" w:rsidRPr="009055E1">
        <w:rPr>
          <w:sz w:val="22"/>
          <w:szCs w:val="22"/>
        </w:rPr>
        <w:t xml:space="preserve"> излучени</w:t>
      </w:r>
      <w:r w:rsidR="00157F83">
        <w:rPr>
          <w:sz w:val="22"/>
          <w:szCs w:val="22"/>
        </w:rPr>
        <w:t>е</w:t>
      </w:r>
      <w:r w:rsidR="00157F83" w:rsidRPr="009055E1">
        <w:rPr>
          <w:sz w:val="22"/>
          <w:szCs w:val="22"/>
        </w:rPr>
        <w:t xml:space="preserve"> заряженной частицы на проводящей сфере </w:t>
      </w:r>
      <w:r w:rsidR="009055E1" w:rsidRPr="009055E1">
        <w:rPr>
          <w:sz w:val="22"/>
          <w:szCs w:val="22"/>
        </w:rPr>
        <w:t>был</w:t>
      </w:r>
      <w:r w:rsidR="00157F83">
        <w:rPr>
          <w:sz w:val="22"/>
          <w:szCs w:val="22"/>
        </w:rPr>
        <w:t>о</w:t>
      </w:r>
      <w:r w:rsidR="009055E1" w:rsidRPr="009055E1">
        <w:rPr>
          <w:sz w:val="22"/>
          <w:szCs w:val="22"/>
        </w:rPr>
        <w:t xml:space="preserve"> </w:t>
      </w:r>
      <w:r w:rsidR="00157F83">
        <w:rPr>
          <w:sz w:val="22"/>
          <w:szCs w:val="22"/>
        </w:rPr>
        <w:t>описано</w:t>
      </w:r>
      <w:r>
        <w:rPr>
          <w:sz w:val="22"/>
          <w:szCs w:val="22"/>
        </w:rPr>
        <w:t xml:space="preserve"> в </w:t>
      </w:r>
      <w:r w:rsidRPr="009055E1">
        <w:rPr>
          <w:sz w:val="22"/>
          <w:szCs w:val="22"/>
        </w:rPr>
        <w:t xml:space="preserve">/1/ </w:t>
      </w:r>
      <w:r w:rsidR="00157F83">
        <w:rPr>
          <w:sz w:val="22"/>
          <w:szCs w:val="22"/>
        </w:rPr>
        <w:t>на основе</w:t>
      </w:r>
      <w:r w:rsidR="009055E1" w:rsidRPr="009055E1">
        <w:rPr>
          <w:sz w:val="22"/>
          <w:szCs w:val="22"/>
        </w:rPr>
        <w:t xml:space="preserve"> </w:t>
      </w:r>
      <w:r w:rsidR="003167BC">
        <w:rPr>
          <w:sz w:val="22"/>
          <w:szCs w:val="22"/>
        </w:rPr>
        <w:t>метод</w:t>
      </w:r>
      <w:r w:rsidR="00157F83">
        <w:rPr>
          <w:sz w:val="22"/>
          <w:szCs w:val="22"/>
        </w:rPr>
        <w:t>а</w:t>
      </w:r>
      <w:r w:rsidR="003167BC">
        <w:rPr>
          <w:sz w:val="22"/>
          <w:szCs w:val="22"/>
        </w:rPr>
        <w:t xml:space="preserve"> изображений. В /</w:t>
      </w:r>
      <w:r>
        <w:rPr>
          <w:sz w:val="22"/>
          <w:szCs w:val="22"/>
        </w:rPr>
        <w:t>2,</w:t>
      </w:r>
      <w:r w:rsidR="009055E1" w:rsidRPr="009055E1">
        <w:rPr>
          <w:sz w:val="22"/>
          <w:szCs w:val="22"/>
        </w:rPr>
        <w:t xml:space="preserve">3/ </w:t>
      </w:r>
      <w:r w:rsidR="00157F83">
        <w:rPr>
          <w:sz w:val="22"/>
          <w:szCs w:val="22"/>
        </w:rPr>
        <w:t>этот</w:t>
      </w:r>
      <w:r w:rsidR="009055E1" w:rsidRPr="009055E1">
        <w:rPr>
          <w:sz w:val="22"/>
          <w:szCs w:val="22"/>
        </w:rPr>
        <w:t xml:space="preserve"> подход использован для вычисления поляризации излучения.</w:t>
      </w:r>
      <w:r w:rsidR="001D4D90">
        <w:rPr>
          <w:sz w:val="22"/>
          <w:szCs w:val="22"/>
        </w:rPr>
        <w:t xml:space="preserve"> </w:t>
      </w:r>
      <w:r w:rsidR="003167BC">
        <w:rPr>
          <w:sz w:val="22"/>
          <w:szCs w:val="22"/>
        </w:rPr>
        <w:t xml:space="preserve">Там же </w:t>
      </w:r>
      <w:r w:rsidR="001D4D90">
        <w:rPr>
          <w:sz w:val="22"/>
          <w:szCs w:val="22"/>
        </w:rPr>
        <w:t xml:space="preserve">был предложен </w:t>
      </w:r>
      <w:r w:rsidR="009055E1" w:rsidRPr="009055E1">
        <w:rPr>
          <w:sz w:val="22"/>
          <w:szCs w:val="22"/>
        </w:rPr>
        <w:t>способ определения азимута траектории пролетающей частицы относительно центра сферы с использованием единственного детектора, регистрирующего по</w:t>
      </w:r>
      <w:r w:rsidR="00157F83">
        <w:rPr>
          <w:sz w:val="22"/>
          <w:szCs w:val="22"/>
        </w:rPr>
        <w:t>ляризацию излучения</w:t>
      </w:r>
      <w:r w:rsidR="009055E1" w:rsidRPr="009055E1">
        <w:rPr>
          <w:sz w:val="22"/>
          <w:szCs w:val="22"/>
        </w:rPr>
        <w:t xml:space="preserve"> в некотором выбранном направлении.</w:t>
      </w:r>
      <w:r w:rsidR="001D4D90">
        <w:rPr>
          <w:sz w:val="22"/>
          <w:szCs w:val="22"/>
        </w:rPr>
        <w:t xml:space="preserve"> </w:t>
      </w:r>
      <w:r w:rsidR="00157F83">
        <w:rPr>
          <w:sz w:val="22"/>
          <w:szCs w:val="22"/>
        </w:rPr>
        <w:t>Здесь</w:t>
      </w:r>
      <w:r w:rsidR="001D4D90">
        <w:rPr>
          <w:sz w:val="22"/>
          <w:szCs w:val="22"/>
        </w:rPr>
        <w:t xml:space="preserve"> мы обращаем внимание на возможность определения положения частицы в плоскости, перпендикулярной ее скорости, однозначного в пределах одного квадранта, с помощью трех детекторов</w:t>
      </w:r>
      <w:r w:rsidR="00A62E48">
        <w:rPr>
          <w:sz w:val="22"/>
          <w:szCs w:val="22"/>
        </w:rPr>
        <w:t xml:space="preserve"> (рис. 1)</w:t>
      </w:r>
      <w:bookmarkStart w:id="0" w:name="_GoBack"/>
      <w:bookmarkEnd w:id="0"/>
      <w:r w:rsidR="001D4D90">
        <w:rPr>
          <w:sz w:val="22"/>
          <w:szCs w:val="22"/>
        </w:rPr>
        <w:t>, регистрирующих лишь интенсивность, но не поляризацию излучения</w:t>
      </w:r>
      <w:r w:rsidR="009055E1" w:rsidRPr="009055E1">
        <w:rPr>
          <w:sz w:val="22"/>
          <w:szCs w:val="22"/>
        </w:rPr>
        <w:t>.</w:t>
      </w:r>
    </w:p>
    <w:p w14:paraId="13A39715" w14:textId="39F728FB" w:rsidR="00B40E40" w:rsidRDefault="001E6D13" w:rsidP="00D2495B">
      <w:pPr>
        <w:ind w:firstLine="425"/>
        <w:jc w:val="center"/>
        <w:rPr>
          <w:sz w:val="16"/>
          <w:szCs w:val="16"/>
          <w:lang w:val="en-US"/>
        </w:rPr>
      </w:pPr>
      <w:r>
        <w:rPr>
          <w:noProof/>
          <w:sz w:val="16"/>
          <w:szCs w:val="16"/>
        </w:rPr>
        <w:drawing>
          <wp:inline distT="0" distB="0" distL="0" distR="0" wp14:anchorId="59EBF162" wp14:editId="7126DC40">
            <wp:extent cx="1834588" cy="13200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lections_method_3detector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971" cy="13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D2C90" w14:textId="5C1DB163" w:rsidR="00D2495B" w:rsidRDefault="00D2495B" w:rsidP="00D2495B">
      <w:pPr>
        <w:jc w:val="center"/>
        <w:rPr>
          <w:sz w:val="18"/>
          <w:szCs w:val="18"/>
        </w:rPr>
      </w:pPr>
      <w:r>
        <w:rPr>
          <w:sz w:val="18"/>
          <w:szCs w:val="18"/>
        </w:rPr>
        <w:t>Рис 1. Пролетающая мимо сферы частица и положения детекторов</w:t>
      </w:r>
    </w:p>
    <w:p w14:paraId="6B2EC4E4" w14:textId="77777777" w:rsidR="00D2495B" w:rsidRPr="00D2495B" w:rsidRDefault="00D2495B" w:rsidP="00D2495B">
      <w:pPr>
        <w:jc w:val="center"/>
        <w:rPr>
          <w:sz w:val="18"/>
          <w:szCs w:val="18"/>
        </w:rPr>
      </w:pPr>
    </w:p>
    <w:p w14:paraId="17D9A535" w14:textId="77777777" w:rsidR="00B40E40" w:rsidRDefault="00B40E40" w:rsidP="00B40E40">
      <w:pPr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72CDB75F" w14:textId="77777777" w:rsidR="00562545" w:rsidRPr="00B40E40" w:rsidRDefault="00562545" w:rsidP="007C72B0">
      <w:pPr>
        <w:ind w:firstLine="425"/>
        <w:jc w:val="both"/>
        <w:rPr>
          <w:sz w:val="16"/>
          <w:szCs w:val="16"/>
        </w:rPr>
      </w:pPr>
    </w:p>
    <w:p w14:paraId="1CCBBF64" w14:textId="6E487F67" w:rsidR="004E1BF7" w:rsidRPr="004E1BF7" w:rsidRDefault="004E1BF7" w:rsidP="00D2428F">
      <w:pPr>
        <w:pStyle w:val="ab"/>
        <w:numPr>
          <w:ilvl w:val="0"/>
          <w:numId w:val="1"/>
        </w:numPr>
        <w:ind w:left="0" w:firstLine="349"/>
        <w:jc w:val="both"/>
        <w:rPr>
          <w:sz w:val="22"/>
          <w:szCs w:val="22"/>
        </w:rPr>
      </w:pPr>
      <w:r>
        <w:rPr>
          <w:sz w:val="22"/>
          <w:szCs w:val="22"/>
        </w:rPr>
        <w:t>Сыщенко</w:t>
      </w:r>
      <w:r w:rsidRPr="009055E1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Pr="009055E1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Pr="009055E1"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Ларикова</w:t>
      </w:r>
      <w:proofErr w:type="spellEnd"/>
      <w:r w:rsidRPr="009055E1">
        <w:rPr>
          <w:sz w:val="22"/>
          <w:szCs w:val="22"/>
        </w:rPr>
        <w:t xml:space="preserve"> </w:t>
      </w:r>
      <w:r>
        <w:rPr>
          <w:sz w:val="22"/>
          <w:szCs w:val="22"/>
        </w:rPr>
        <w:t>Э</w:t>
      </w:r>
      <w:r w:rsidRPr="009055E1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Pr="009055E1">
        <w:rPr>
          <w:sz w:val="22"/>
          <w:szCs w:val="22"/>
        </w:rPr>
        <w:t xml:space="preserve">. // </w:t>
      </w:r>
      <w:r>
        <w:rPr>
          <w:sz w:val="22"/>
          <w:szCs w:val="22"/>
        </w:rPr>
        <w:t>Поверхность</w:t>
      </w:r>
      <w:r w:rsidRPr="009055E1">
        <w:rPr>
          <w:iCs/>
          <w:sz w:val="22"/>
          <w:szCs w:val="22"/>
        </w:rPr>
        <w:t xml:space="preserve">, 2019, </w:t>
      </w:r>
      <w:r>
        <w:rPr>
          <w:iCs/>
          <w:sz w:val="22"/>
          <w:szCs w:val="22"/>
        </w:rPr>
        <w:t>№ 4</w:t>
      </w:r>
      <w:r w:rsidRPr="009055E1">
        <w:rPr>
          <w:iCs/>
          <w:sz w:val="22"/>
          <w:szCs w:val="22"/>
        </w:rPr>
        <w:t xml:space="preserve">, </w:t>
      </w:r>
      <w:r>
        <w:rPr>
          <w:iCs/>
          <w:sz w:val="22"/>
          <w:szCs w:val="22"/>
        </w:rPr>
        <w:t>с</w:t>
      </w:r>
      <w:r w:rsidRPr="009055E1">
        <w:rPr>
          <w:iCs/>
          <w:sz w:val="22"/>
          <w:szCs w:val="22"/>
        </w:rPr>
        <w:t xml:space="preserve">. </w:t>
      </w:r>
      <w:r>
        <w:rPr>
          <w:iCs/>
          <w:sz w:val="22"/>
          <w:szCs w:val="22"/>
        </w:rPr>
        <w:t>100</w:t>
      </w:r>
      <w:r w:rsidRPr="009055E1">
        <w:rPr>
          <w:sz w:val="22"/>
          <w:szCs w:val="22"/>
        </w:rPr>
        <w:t>.</w:t>
      </w:r>
    </w:p>
    <w:p w14:paraId="5AE1A27C" w14:textId="6AADD797" w:rsidR="0084197B" w:rsidRPr="0084197B" w:rsidRDefault="009055E1" w:rsidP="00D2428F">
      <w:pPr>
        <w:pStyle w:val="ab"/>
        <w:numPr>
          <w:ilvl w:val="0"/>
          <w:numId w:val="1"/>
        </w:numPr>
        <w:ind w:left="0" w:firstLine="349"/>
        <w:jc w:val="both"/>
        <w:rPr>
          <w:sz w:val="22"/>
          <w:szCs w:val="22"/>
          <w:lang w:val="en-US"/>
        </w:rPr>
      </w:pPr>
      <w:r w:rsidRPr="009055E1">
        <w:rPr>
          <w:sz w:val="22"/>
          <w:szCs w:val="22"/>
          <w:lang w:val="en-US"/>
        </w:rPr>
        <w:t xml:space="preserve">Shul'ga N.F., Syshchenko V.V. // Nuclear </w:t>
      </w:r>
      <w:proofErr w:type="spellStart"/>
      <w:r w:rsidRPr="009055E1">
        <w:rPr>
          <w:sz w:val="22"/>
          <w:szCs w:val="22"/>
          <w:lang w:val="en-US"/>
        </w:rPr>
        <w:t>Instrum</w:t>
      </w:r>
      <w:proofErr w:type="spellEnd"/>
      <w:r w:rsidRPr="009055E1">
        <w:rPr>
          <w:sz w:val="22"/>
          <w:szCs w:val="22"/>
          <w:lang w:val="en-US"/>
        </w:rPr>
        <w:t>. Methods B, 2019, v. 452, p. 55</w:t>
      </w:r>
      <w:r w:rsidR="0084197B">
        <w:rPr>
          <w:sz w:val="22"/>
          <w:szCs w:val="22"/>
        </w:rPr>
        <w:t>.</w:t>
      </w:r>
    </w:p>
    <w:p w14:paraId="4CA9476E" w14:textId="3B50C255" w:rsidR="00D2428F" w:rsidRPr="009055E1" w:rsidRDefault="009055E1" w:rsidP="00D2428F">
      <w:pPr>
        <w:pStyle w:val="ab"/>
        <w:numPr>
          <w:ilvl w:val="0"/>
          <w:numId w:val="1"/>
        </w:numPr>
        <w:ind w:left="0" w:firstLine="349"/>
        <w:jc w:val="both"/>
        <w:rPr>
          <w:sz w:val="22"/>
          <w:szCs w:val="22"/>
        </w:rPr>
      </w:pPr>
      <w:r>
        <w:rPr>
          <w:sz w:val="22"/>
          <w:szCs w:val="22"/>
        </w:rPr>
        <w:t>Сыщенко</w:t>
      </w:r>
      <w:r w:rsidRPr="009055E1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Pr="009055E1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Pr="009055E1"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Ларикова</w:t>
      </w:r>
      <w:proofErr w:type="spellEnd"/>
      <w:r w:rsidRPr="009055E1">
        <w:rPr>
          <w:sz w:val="22"/>
          <w:szCs w:val="22"/>
        </w:rPr>
        <w:t xml:space="preserve"> </w:t>
      </w:r>
      <w:r>
        <w:rPr>
          <w:sz w:val="22"/>
          <w:szCs w:val="22"/>
        </w:rPr>
        <w:t>Э</w:t>
      </w:r>
      <w:r w:rsidRPr="009055E1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Pr="009055E1">
        <w:rPr>
          <w:sz w:val="22"/>
          <w:szCs w:val="22"/>
        </w:rPr>
        <w:t xml:space="preserve">. // </w:t>
      </w:r>
      <w:r>
        <w:rPr>
          <w:sz w:val="22"/>
          <w:szCs w:val="22"/>
        </w:rPr>
        <w:t>Поверхность</w:t>
      </w:r>
      <w:r w:rsidRPr="009055E1">
        <w:rPr>
          <w:iCs/>
          <w:sz w:val="22"/>
          <w:szCs w:val="22"/>
        </w:rPr>
        <w:t xml:space="preserve">, 2019, </w:t>
      </w:r>
      <w:r w:rsidR="0055200F">
        <w:rPr>
          <w:iCs/>
          <w:sz w:val="22"/>
          <w:szCs w:val="22"/>
        </w:rPr>
        <w:t>№ 10</w:t>
      </w:r>
      <w:r w:rsidRPr="009055E1">
        <w:rPr>
          <w:iCs/>
          <w:sz w:val="22"/>
          <w:szCs w:val="22"/>
        </w:rPr>
        <w:t xml:space="preserve">, </w:t>
      </w:r>
      <w:r w:rsidR="0055200F">
        <w:rPr>
          <w:iCs/>
          <w:sz w:val="22"/>
          <w:szCs w:val="22"/>
        </w:rPr>
        <w:t>с</w:t>
      </w:r>
      <w:r w:rsidRPr="009055E1">
        <w:rPr>
          <w:iCs/>
          <w:sz w:val="22"/>
          <w:szCs w:val="22"/>
        </w:rPr>
        <w:t xml:space="preserve">. </w:t>
      </w:r>
      <w:r w:rsidR="0055200F">
        <w:rPr>
          <w:iCs/>
          <w:sz w:val="22"/>
          <w:szCs w:val="22"/>
        </w:rPr>
        <w:t>108</w:t>
      </w:r>
      <w:r w:rsidR="00D2428F" w:rsidRPr="009055E1">
        <w:rPr>
          <w:sz w:val="22"/>
          <w:szCs w:val="22"/>
        </w:rPr>
        <w:t>.</w:t>
      </w:r>
    </w:p>
    <w:sectPr w:rsidR="00D2428F" w:rsidRPr="009055E1" w:rsidSect="00BE3747">
      <w:footerReference w:type="default" r:id="rId10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B1779" w14:textId="77777777" w:rsidR="00387D89" w:rsidRDefault="00387D89">
      <w:r>
        <w:separator/>
      </w:r>
    </w:p>
  </w:endnote>
  <w:endnote w:type="continuationSeparator" w:id="0">
    <w:p w14:paraId="655EF8CD" w14:textId="77777777" w:rsidR="00387D89" w:rsidRDefault="0038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89F82" w14:textId="77777777" w:rsidR="00387D89" w:rsidRDefault="00387D89">
      <w:r>
        <w:separator/>
      </w:r>
    </w:p>
  </w:footnote>
  <w:footnote w:type="continuationSeparator" w:id="0">
    <w:p w14:paraId="5424D8B1" w14:textId="77777777" w:rsidR="00387D89" w:rsidRDefault="00387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72E04"/>
    <w:multiLevelType w:val="hybridMultilevel"/>
    <w:tmpl w:val="4284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170AC"/>
    <w:rsid w:val="00021493"/>
    <w:rsid w:val="000327D7"/>
    <w:rsid w:val="0007271A"/>
    <w:rsid w:val="000A1AE5"/>
    <w:rsid w:val="000A30E3"/>
    <w:rsid w:val="000A3F06"/>
    <w:rsid w:val="000A5E18"/>
    <w:rsid w:val="000E5655"/>
    <w:rsid w:val="000F6DA0"/>
    <w:rsid w:val="00115B21"/>
    <w:rsid w:val="00136915"/>
    <w:rsid w:val="00143806"/>
    <w:rsid w:val="00157F83"/>
    <w:rsid w:val="0016236D"/>
    <w:rsid w:val="00183DF7"/>
    <w:rsid w:val="001D3C7B"/>
    <w:rsid w:val="001D4D90"/>
    <w:rsid w:val="001E1D1D"/>
    <w:rsid w:val="001E6D13"/>
    <w:rsid w:val="00227C99"/>
    <w:rsid w:val="002503AB"/>
    <w:rsid w:val="0025605E"/>
    <w:rsid w:val="00274F14"/>
    <w:rsid w:val="002911FC"/>
    <w:rsid w:val="002A0E11"/>
    <w:rsid w:val="002A60AA"/>
    <w:rsid w:val="002B4055"/>
    <w:rsid w:val="002C0800"/>
    <w:rsid w:val="002D1CB1"/>
    <w:rsid w:val="002D21EC"/>
    <w:rsid w:val="002E5E62"/>
    <w:rsid w:val="002F006E"/>
    <w:rsid w:val="00307FE7"/>
    <w:rsid w:val="003160B3"/>
    <w:rsid w:val="003167BC"/>
    <w:rsid w:val="00321A31"/>
    <w:rsid w:val="0032413D"/>
    <w:rsid w:val="00336D73"/>
    <w:rsid w:val="0035069D"/>
    <w:rsid w:val="00375A97"/>
    <w:rsid w:val="00387D89"/>
    <w:rsid w:val="0039252F"/>
    <w:rsid w:val="00392D08"/>
    <w:rsid w:val="003965C4"/>
    <w:rsid w:val="003D14E2"/>
    <w:rsid w:val="003D3EE0"/>
    <w:rsid w:val="003F1512"/>
    <w:rsid w:val="003F2328"/>
    <w:rsid w:val="003F7F3B"/>
    <w:rsid w:val="004136F1"/>
    <w:rsid w:val="004136FE"/>
    <w:rsid w:val="00425ECD"/>
    <w:rsid w:val="00441B54"/>
    <w:rsid w:val="00443195"/>
    <w:rsid w:val="00486AC5"/>
    <w:rsid w:val="00495997"/>
    <w:rsid w:val="004B05B4"/>
    <w:rsid w:val="004D6B4A"/>
    <w:rsid w:val="004E1BF7"/>
    <w:rsid w:val="004E6BCF"/>
    <w:rsid w:val="00524F46"/>
    <w:rsid w:val="0055200F"/>
    <w:rsid w:val="0055307A"/>
    <w:rsid w:val="00554FC8"/>
    <w:rsid w:val="00562545"/>
    <w:rsid w:val="00567D78"/>
    <w:rsid w:val="005707D1"/>
    <w:rsid w:val="00573BA9"/>
    <w:rsid w:val="005764D6"/>
    <w:rsid w:val="00582060"/>
    <w:rsid w:val="005823BB"/>
    <w:rsid w:val="00586AB4"/>
    <w:rsid w:val="00586BB8"/>
    <w:rsid w:val="005B1F2E"/>
    <w:rsid w:val="005D7D73"/>
    <w:rsid w:val="005F3809"/>
    <w:rsid w:val="006017E7"/>
    <w:rsid w:val="00605F12"/>
    <w:rsid w:val="0062646B"/>
    <w:rsid w:val="00634261"/>
    <w:rsid w:val="00643FB5"/>
    <w:rsid w:val="00651A4C"/>
    <w:rsid w:val="00652988"/>
    <w:rsid w:val="00671D83"/>
    <w:rsid w:val="00673C5B"/>
    <w:rsid w:val="00683684"/>
    <w:rsid w:val="006A09CB"/>
    <w:rsid w:val="006C40AF"/>
    <w:rsid w:val="006C44A6"/>
    <w:rsid w:val="006E4ECB"/>
    <w:rsid w:val="007070E3"/>
    <w:rsid w:val="007136E1"/>
    <w:rsid w:val="007171BE"/>
    <w:rsid w:val="00761574"/>
    <w:rsid w:val="00764FF2"/>
    <w:rsid w:val="0078105E"/>
    <w:rsid w:val="00783CBC"/>
    <w:rsid w:val="00791B2D"/>
    <w:rsid w:val="007C72B0"/>
    <w:rsid w:val="007C7E5F"/>
    <w:rsid w:val="007D253F"/>
    <w:rsid w:val="007F36EB"/>
    <w:rsid w:val="00825DA7"/>
    <w:rsid w:val="00836AB6"/>
    <w:rsid w:val="0084197B"/>
    <w:rsid w:val="00844D78"/>
    <w:rsid w:val="00854656"/>
    <w:rsid w:val="00892A54"/>
    <w:rsid w:val="008A1A57"/>
    <w:rsid w:val="008C1374"/>
    <w:rsid w:val="008F783C"/>
    <w:rsid w:val="00901341"/>
    <w:rsid w:val="009055E1"/>
    <w:rsid w:val="00906D02"/>
    <w:rsid w:val="00906F63"/>
    <w:rsid w:val="00955D9D"/>
    <w:rsid w:val="00983A60"/>
    <w:rsid w:val="0098696D"/>
    <w:rsid w:val="009934C9"/>
    <w:rsid w:val="009C1A71"/>
    <w:rsid w:val="009E0E3E"/>
    <w:rsid w:val="009F6240"/>
    <w:rsid w:val="00A0650B"/>
    <w:rsid w:val="00A16D17"/>
    <w:rsid w:val="00A3333F"/>
    <w:rsid w:val="00A47603"/>
    <w:rsid w:val="00A53A51"/>
    <w:rsid w:val="00A62E48"/>
    <w:rsid w:val="00A6659A"/>
    <w:rsid w:val="00A66FAD"/>
    <w:rsid w:val="00A94A58"/>
    <w:rsid w:val="00AC2D7C"/>
    <w:rsid w:val="00AC63EF"/>
    <w:rsid w:val="00AD12D7"/>
    <w:rsid w:val="00AF231E"/>
    <w:rsid w:val="00B143E3"/>
    <w:rsid w:val="00B17949"/>
    <w:rsid w:val="00B40E40"/>
    <w:rsid w:val="00B45217"/>
    <w:rsid w:val="00B4798F"/>
    <w:rsid w:val="00B50664"/>
    <w:rsid w:val="00B53F98"/>
    <w:rsid w:val="00B70401"/>
    <w:rsid w:val="00B8123A"/>
    <w:rsid w:val="00B844D3"/>
    <w:rsid w:val="00B84859"/>
    <w:rsid w:val="00B962E0"/>
    <w:rsid w:val="00BC61AF"/>
    <w:rsid w:val="00BD0421"/>
    <w:rsid w:val="00BD1C15"/>
    <w:rsid w:val="00BE3747"/>
    <w:rsid w:val="00C05290"/>
    <w:rsid w:val="00C07789"/>
    <w:rsid w:val="00C246C5"/>
    <w:rsid w:val="00C31A98"/>
    <w:rsid w:val="00C33EEE"/>
    <w:rsid w:val="00C45C51"/>
    <w:rsid w:val="00C57DE2"/>
    <w:rsid w:val="00C701F9"/>
    <w:rsid w:val="00CB0094"/>
    <w:rsid w:val="00CC0303"/>
    <w:rsid w:val="00CD57D8"/>
    <w:rsid w:val="00CE7247"/>
    <w:rsid w:val="00D0200F"/>
    <w:rsid w:val="00D2428F"/>
    <w:rsid w:val="00D2495B"/>
    <w:rsid w:val="00D26EE6"/>
    <w:rsid w:val="00D3738A"/>
    <w:rsid w:val="00D508D0"/>
    <w:rsid w:val="00D559F3"/>
    <w:rsid w:val="00D63102"/>
    <w:rsid w:val="00D648DA"/>
    <w:rsid w:val="00D95DF8"/>
    <w:rsid w:val="00D96F2D"/>
    <w:rsid w:val="00DA3798"/>
    <w:rsid w:val="00DC4C67"/>
    <w:rsid w:val="00DE1269"/>
    <w:rsid w:val="00E060DF"/>
    <w:rsid w:val="00E30B97"/>
    <w:rsid w:val="00E3595C"/>
    <w:rsid w:val="00E85EB8"/>
    <w:rsid w:val="00E90933"/>
    <w:rsid w:val="00EA068C"/>
    <w:rsid w:val="00EB5039"/>
    <w:rsid w:val="00EC2654"/>
    <w:rsid w:val="00EE1B5E"/>
    <w:rsid w:val="00F04F23"/>
    <w:rsid w:val="00F2045D"/>
    <w:rsid w:val="00F231B3"/>
    <w:rsid w:val="00F4676D"/>
    <w:rsid w:val="00F620BE"/>
    <w:rsid w:val="00F70AE4"/>
    <w:rsid w:val="00F71BA7"/>
    <w:rsid w:val="00F82FE2"/>
    <w:rsid w:val="00FD2348"/>
    <w:rsid w:val="00FD6E44"/>
    <w:rsid w:val="00FF2047"/>
    <w:rsid w:val="00FF36F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0A30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A30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C4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0A30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A30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C4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3C9FD3C-92E9-448E-83C2-6FF8A3C5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PC</cp:lastModifiedBy>
  <cp:revision>8</cp:revision>
  <cp:lastPrinted>2017-12-26T13:36:00Z</cp:lastPrinted>
  <dcterms:created xsi:type="dcterms:W3CDTF">2022-01-22T15:09:00Z</dcterms:created>
  <dcterms:modified xsi:type="dcterms:W3CDTF">2022-01-22T15:22:00Z</dcterms:modified>
</cp:coreProperties>
</file>