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E7" w:rsidRDefault="00A921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СПЕЦИФИЧЕСКОЕ РЕШЕНИЕ УРАВНЕНИЯ КАРДАРА-ПАРИЗИ-ЖАНГА ДЛЯ ЗАДАЧ НАНОИНЖЕНЕРИИ </w:t>
      </w:r>
    </w:p>
    <w:p w:rsidR="00A9213C" w:rsidRDefault="00A9213C">
      <w:pPr>
        <w:jc w:val="center"/>
        <w:rPr>
          <w:sz w:val="22"/>
          <w:szCs w:val="22"/>
        </w:rPr>
      </w:pPr>
    </w:p>
    <w:p w:rsidR="00186CE7" w:rsidRDefault="00397A07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И.</w:t>
      </w:r>
      <w:r w:rsidR="009020FB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. </w:t>
      </w:r>
      <w:r w:rsidR="009020FB">
        <w:rPr>
          <w:color w:val="000000"/>
          <w:sz w:val="22"/>
          <w:szCs w:val="22"/>
        </w:rPr>
        <w:t>Воротынцев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, </w:t>
      </w:r>
      <w:r w:rsidR="009020FB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.</w:t>
      </w:r>
      <w:r w:rsidR="009020FB">
        <w:rPr>
          <w:color w:val="000000"/>
          <w:sz w:val="22"/>
          <w:szCs w:val="22"/>
        </w:rPr>
        <w:t>Э</w:t>
      </w:r>
      <w:r>
        <w:rPr>
          <w:color w:val="000000"/>
          <w:sz w:val="22"/>
          <w:szCs w:val="22"/>
        </w:rPr>
        <w:t xml:space="preserve">. </w:t>
      </w:r>
      <w:r w:rsidR="009020FB">
        <w:rPr>
          <w:color w:val="000000"/>
          <w:sz w:val="22"/>
          <w:szCs w:val="22"/>
        </w:rPr>
        <w:t>Рассадин</w:t>
      </w:r>
      <w:r w:rsidR="009020FB"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  <w:vertAlign w:val="superscript"/>
        </w:rPr>
        <w:t>)</w:t>
      </w:r>
      <w:r>
        <w:rPr>
          <w:color w:val="000000"/>
          <w:sz w:val="22"/>
          <w:szCs w:val="22"/>
        </w:rPr>
        <w:t xml:space="preserve">, </w:t>
      </w:r>
      <w:r w:rsidR="009020FB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.</w:t>
      </w:r>
      <w:r w:rsidR="009020FB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. </w:t>
      </w:r>
      <w:r w:rsidR="009020FB">
        <w:rPr>
          <w:color w:val="000000"/>
          <w:sz w:val="22"/>
          <w:szCs w:val="22"/>
        </w:rPr>
        <w:t>Степанов</w:t>
      </w:r>
      <w:r>
        <w:rPr>
          <w:color w:val="000000"/>
          <w:sz w:val="22"/>
          <w:szCs w:val="22"/>
          <w:vertAlign w:val="superscript"/>
        </w:rPr>
        <w:t>2</w:t>
      </w:r>
      <w:r w:rsidR="009020FB" w:rsidRPr="009020FB">
        <w:rPr>
          <w:color w:val="000000"/>
          <w:sz w:val="22"/>
          <w:szCs w:val="22"/>
          <w:vertAlign w:val="superscript"/>
        </w:rPr>
        <w:t>,3</w:t>
      </w:r>
      <w:r>
        <w:rPr>
          <w:color w:val="000000"/>
          <w:sz w:val="22"/>
          <w:szCs w:val="22"/>
          <w:vertAlign w:val="superscript"/>
        </w:rPr>
        <w:t>)</w:t>
      </w:r>
    </w:p>
    <w:p w:rsidR="00186CE7" w:rsidRDefault="00397A07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</w:rPr>
        <w:t xml:space="preserve"> </w:t>
      </w:r>
      <w:r w:rsidR="009020FB">
        <w:rPr>
          <w:color w:val="000000"/>
          <w:sz w:val="22"/>
          <w:szCs w:val="22"/>
        </w:rPr>
        <w:t>НГТУ им. Р.Е. Алексеева</w:t>
      </w:r>
      <w:r>
        <w:rPr>
          <w:color w:val="000000"/>
          <w:sz w:val="22"/>
          <w:szCs w:val="22"/>
        </w:rPr>
        <w:t xml:space="preserve">, </w:t>
      </w:r>
      <w:r w:rsidR="009020FB">
        <w:rPr>
          <w:color w:val="000000"/>
          <w:sz w:val="22"/>
          <w:szCs w:val="22"/>
        </w:rPr>
        <w:t>Нижний Новгород</w:t>
      </w:r>
      <w:r>
        <w:rPr>
          <w:color w:val="000000"/>
          <w:sz w:val="22"/>
          <w:szCs w:val="22"/>
        </w:rPr>
        <w:t xml:space="preserve">, </w:t>
      </w:r>
      <w:r w:rsidR="009020FB">
        <w:rPr>
          <w:color w:val="000000"/>
          <w:sz w:val="22"/>
          <w:szCs w:val="22"/>
        </w:rPr>
        <w:t>Россия</w:t>
      </w:r>
    </w:p>
    <w:p w:rsidR="00186CE7" w:rsidRDefault="009020FB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2</w:t>
      </w:r>
      <w:r w:rsidR="00397A07">
        <w:rPr>
          <w:color w:val="000000"/>
          <w:sz w:val="22"/>
          <w:szCs w:val="22"/>
          <w:vertAlign w:val="superscript"/>
        </w:rPr>
        <w:t>)</w:t>
      </w:r>
      <w:r w:rsidR="00397A07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ННМО</w:t>
      </w:r>
      <w:r w:rsidR="00397A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Нижний Новгород</w:t>
      </w:r>
      <w:r w:rsidR="00397A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Россия</w:t>
      </w:r>
    </w:p>
    <w:p w:rsidR="009020FB" w:rsidRDefault="009020FB" w:rsidP="009020FB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3)</w:t>
      </w:r>
      <w:r>
        <w:rPr>
          <w:color w:val="000000"/>
        </w:rPr>
        <w:t xml:space="preserve"> </w:t>
      </w:r>
      <w:r w:rsidR="009C5184">
        <w:rPr>
          <w:color w:val="000000"/>
        </w:rPr>
        <w:t>ЧГСХА</w:t>
      </w:r>
      <w:r>
        <w:rPr>
          <w:color w:val="000000"/>
          <w:sz w:val="22"/>
          <w:szCs w:val="22"/>
        </w:rPr>
        <w:t xml:space="preserve">, </w:t>
      </w:r>
      <w:r w:rsidR="009C5184">
        <w:rPr>
          <w:color w:val="000000"/>
          <w:sz w:val="22"/>
          <w:szCs w:val="22"/>
        </w:rPr>
        <w:t>Чебоксары</w:t>
      </w:r>
      <w:r>
        <w:rPr>
          <w:color w:val="000000"/>
          <w:sz w:val="22"/>
          <w:szCs w:val="22"/>
        </w:rPr>
        <w:t xml:space="preserve">, </w:t>
      </w:r>
      <w:r w:rsidR="009C5184">
        <w:rPr>
          <w:color w:val="000000"/>
          <w:sz w:val="22"/>
          <w:szCs w:val="22"/>
        </w:rPr>
        <w:t>Россия</w:t>
      </w:r>
    </w:p>
    <w:p w:rsidR="00186CE7" w:rsidRDefault="00186CE7">
      <w:pPr>
        <w:ind w:firstLine="425"/>
        <w:jc w:val="both"/>
        <w:rPr>
          <w:sz w:val="22"/>
          <w:szCs w:val="22"/>
        </w:rPr>
      </w:pPr>
    </w:p>
    <w:p w:rsidR="00CC7914" w:rsidRDefault="00CC7914" w:rsidP="00424C1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</w:t>
      </w:r>
      <w:r w:rsidR="00107381">
        <w:rPr>
          <w:sz w:val="22"/>
          <w:szCs w:val="22"/>
        </w:rPr>
        <w:t>оклад</w:t>
      </w:r>
      <w:r>
        <w:rPr>
          <w:sz w:val="22"/>
          <w:szCs w:val="22"/>
        </w:rPr>
        <w:t xml:space="preserve">е </w:t>
      </w:r>
      <w:r w:rsidR="00107381">
        <w:rPr>
          <w:sz w:val="22"/>
          <w:szCs w:val="22"/>
        </w:rPr>
        <w:t>анализируется</w:t>
      </w:r>
      <w:r w:rsidR="00F07A64">
        <w:rPr>
          <w:sz w:val="22"/>
          <w:szCs w:val="22"/>
        </w:rPr>
        <w:t xml:space="preserve"> точное решение</w:t>
      </w:r>
      <w:r w:rsidR="00FE0091">
        <w:rPr>
          <w:sz w:val="22"/>
          <w:szCs w:val="22"/>
        </w:rPr>
        <w:t xml:space="preserve"> уравнения Кардара-Паризи-Жанга</w:t>
      </w:r>
      <w:r w:rsidR="00686037" w:rsidRPr="00686037">
        <w:rPr>
          <w:sz w:val="22"/>
          <w:szCs w:val="22"/>
        </w:rPr>
        <w:t xml:space="preserve"> /1/</w:t>
      </w:r>
      <w:r w:rsidR="00FE0091">
        <w:rPr>
          <w:sz w:val="22"/>
          <w:szCs w:val="22"/>
        </w:rPr>
        <w:t xml:space="preserve"> </w:t>
      </w:r>
      <w:r w:rsidR="00F07A64">
        <w:rPr>
          <w:sz w:val="22"/>
          <w:szCs w:val="22"/>
        </w:rPr>
        <w:t xml:space="preserve">для поверхности кристалла с цилиндрической образующей, в которое включены дополнительные источники напыляемых частиц в виде дельта-функций одинаковой интенсивности. </w:t>
      </w:r>
    </w:p>
    <w:p w:rsidR="00CC7914" w:rsidRDefault="00AB146E" w:rsidP="00424C1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качестве начального условия </w:t>
      </w:r>
      <w:r w:rsidR="008B40F7">
        <w:rPr>
          <w:sz w:val="22"/>
          <w:szCs w:val="22"/>
        </w:rPr>
        <w:t xml:space="preserve">для уравнения </w:t>
      </w:r>
      <w:r w:rsidR="00FE0091">
        <w:rPr>
          <w:sz w:val="22"/>
          <w:szCs w:val="22"/>
        </w:rPr>
        <w:t xml:space="preserve">Кардара-Паризи-Жанга </w:t>
      </w:r>
      <w:r w:rsidR="008B40F7">
        <w:rPr>
          <w:sz w:val="22"/>
          <w:szCs w:val="22"/>
        </w:rPr>
        <w:t xml:space="preserve">выбрано основное состояние </w:t>
      </w:r>
      <w:r w:rsidR="003B5D40">
        <w:rPr>
          <w:sz w:val="22"/>
          <w:szCs w:val="22"/>
        </w:rPr>
        <w:t xml:space="preserve">одномерного </w:t>
      </w:r>
      <w:r w:rsidR="008B40F7">
        <w:rPr>
          <w:sz w:val="22"/>
          <w:szCs w:val="22"/>
        </w:rPr>
        <w:t xml:space="preserve">стационарного уравнения Шрёдингера с двумя потенциальными ямами из идентичных дельта-функций. </w:t>
      </w:r>
    </w:p>
    <w:p w:rsidR="00186CE7" w:rsidRPr="00424C11" w:rsidRDefault="008B40F7" w:rsidP="00424C1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Физически такой источник может быть реализован в виде двух параллельных рядов углеродных нанотрубок, через которые каналируют напыляемые на поверхность частицы.</w:t>
      </w:r>
    </w:p>
    <w:p w:rsidR="00BD2692" w:rsidRDefault="00397A0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 w:rsidR="008B40F7">
        <w:rPr>
          <w:sz w:val="22"/>
          <w:szCs w:val="22"/>
        </w:rPr>
        <w:t xml:space="preserve">лученное решение </w:t>
      </w:r>
      <w:r w:rsidR="00BD2692">
        <w:rPr>
          <w:sz w:val="22"/>
          <w:szCs w:val="22"/>
        </w:rPr>
        <w:t xml:space="preserve">интересно для рассмотрения задачи наноинженерии поверхности твердого тела как задачи оптимального управления системой с распределёнными параметрами </w:t>
      </w:r>
      <w:r w:rsidR="00BD2692" w:rsidRPr="00BD2692">
        <w:rPr>
          <w:sz w:val="22"/>
          <w:szCs w:val="22"/>
        </w:rPr>
        <w:t>/</w:t>
      </w:r>
      <w:r w:rsidR="00686037">
        <w:rPr>
          <w:sz w:val="22"/>
          <w:szCs w:val="22"/>
        </w:rPr>
        <w:t>2</w:t>
      </w:r>
      <w:r w:rsidR="00BD2692" w:rsidRPr="00BD2692">
        <w:rPr>
          <w:sz w:val="22"/>
          <w:szCs w:val="22"/>
        </w:rPr>
        <w:t>/.</w:t>
      </w:r>
    </w:p>
    <w:p w:rsidR="00CC7914" w:rsidRDefault="00CC7914">
      <w:pPr>
        <w:ind w:firstLine="425"/>
        <w:jc w:val="both"/>
        <w:rPr>
          <w:sz w:val="22"/>
          <w:szCs w:val="22"/>
        </w:rPr>
      </w:pPr>
    </w:p>
    <w:p w:rsidR="00CC7914" w:rsidRPr="00FE0091" w:rsidRDefault="00FE009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поддержана грантом РФФИ № 18-08-01356-а.</w:t>
      </w:r>
    </w:p>
    <w:p w:rsidR="00186CE7" w:rsidRDefault="00397A0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86CE7" w:rsidRPr="00C6517A" w:rsidRDefault="00397A07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186CE7" w:rsidRPr="00C6517A" w:rsidRDefault="00186CE7">
      <w:pPr>
        <w:ind w:firstLine="425"/>
        <w:jc w:val="both"/>
        <w:rPr>
          <w:sz w:val="22"/>
          <w:szCs w:val="22"/>
          <w:lang w:val="en-US"/>
        </w:rPr>
      </w:pPr>
    </w:p>
    <w:p w:rsidR="00FE0091" w:rsidRPr="00424C11" w:rsidRDefault="00FE0091" w:rsidP="00FE0091">
      <w:pPr>
        <w:ind w:firstLine="425"/>
        <w:jc w:val="both"/>
        <w:rPr>
          <w:sz w:val="22"/>
          <w:szCs w:val="22"/>
          <w:lang w:val="en-US"/>
        </w:rPr>
      </w:pPr>
      <w:bookmarkStart w:id="0" w:name="_gjdgxs" w:colFirst="0" w:colLast="0"/>
      <w:bookmarkEnd w:id="0"/>
      <w:r w:rsidRPr="00424C11">
        <w:rPr>
          <w:sz w:val="22"/>
          <w:szCs w:val="22"/>
          <w:lang w:val="en-US"/>
        </w:rPr>
        <w:t xml:space="preserve">1. </w:t>
      </w:r>
      <w:r w:rsidR="00686037" w:rsidRPr="00686037">
        <w:rPr>
          <w:sz w:val="22"/>
          <w:szCs w:val="22"/>
          <w:lang w:val="en-US"/>
        </w:rPr>
        <w:t xml:space="preserve">Kardar M., Parisi G. and Zhang Y.C. </w:t>
      </w:r>
      <w:r w:rsidR="00686037">
        <w:rPr>
          <w:sz w:val="22"/>
          <w:szCs w:val="22"/>
          <w:lang w:val="en-US"/>
        </w:rPr>
        <w:t xml:space="preserve">Dynamical scaling of growing interface // </w:t>
      </w:r>
      <w:r w:rsidR="00686037" w:rsidRPr="00686037">
        <w:rPr>
          <w:sz w:val="22"/>
          <w:szCs w:val="22"/>
          <w:lang w:val="en-US"/>
        </w:rPr>
        <w:t>Phys</w:t>
      </w:r>
      <w:r w:rsidR="00686037">
        <w:rPr>
          <w:sz w:val="22"/>
          <w:szCs w:val="22"/>
          <w:lang w:val="en-US"/>
        </w:rPr>
        <w:t>ical</w:t>
      </w:r>
      <w:r w:rsidR="00686037" w:rsidRPr="00686037">
        <w:rPr>
          <w:sz w:val="22"/>
          <w:szCs w:val="22"/>
          <w:lang w:val="en-US"/>
        </w:rPr>
        <w:t xml:space="preserve"> Rev</w:t>
      </w:r>
      <w:r w:rsidR="00686037">
        <w:rPr>
          <w:sz w:val="22"/>
          <w:szCs w:val="22"/>
          <w:lang w:val="en-US"/>
        </w:rPr>
        <w:t>iew</w:t>
      </w:r>
      <w:r w:rsidR="00686037" w:rsidRPr="00686037">
        <w:rPr>
          <w:sz w:val="22"/>
          <w:szCs w:val="22"/>
          <w:lang w:val="en-US"/>
        </w:rPr>
        <w:t xml:space="preserve"> Lett</w:t>
      </w:r>
      <w:r w:rsidR="00686037">
        <w:rPr>
          <w:sz w:val="22"/>
          <w:szCs w:val="22"/>
          <w:lang w:val="en-US"/>
        </w:rPr>
        <w:t>ers</w:t>
      </w:r>
      <w:r w:rsidR="00686037" w:rsidRPr="00686037">
        <w:rPr>
          <w:sz w:val="22"/>
          <w:szCs w:val="22"/>
          <w:lang w:val="en-US"/>
        </w:rPr>
        <w:t>.</w:t>
      </w:r>
      <w:r w:rsidR="00686037">
        <w:rPr>
          <w:sz w:val="22"/>
          <w:szCs w:val="22"/>
          <w:lang w:val="en-US"/>
        </w:rPr>
        <w:t xml:space="preserve"> 1986. V.</w:t>
      </w:r>
      <w:r w:rsidR="00686037" w:rsidRPr="00686037">
        <w:rPr>
          <w:sz w:val="22"/>
          <w:szCs w:val="22"/>
          <w:lang w:val="en-US"/>
        </w:rPr>
        <w:t xml:space="preserve"> 56</w:t>
      </w:r>
      <w:r w:rsidR="00686037">
        <w:rPr>
          <w:sz w:val="22"/>
          <w:szCs w:val="22"/>
          <w:lang w:val="en-US"/>
        </w:rPr>
        <w:t>. P. </w:t>
      </w:r>
      <w:r w:rsidR="00686037" w:rsidRPr="00686037">
        <w:rPr>
          <w:sz w:val="22"/>
          <w:szCs w:val="22"/>
          <w:lang w:val="en-US"/>
        </w:rPr>
        <w:t>889</w:t>
      </w:r>
      <w:r w:rsidR="00686037">
        <w:rPr>
          <w:sz w:val="22"/>
          <w:szCs w:val="22"/>
          <w:lang w:val="en-US"/>
        </w:rPr>
        <w:t>.</w:t>
      </w:r>
      <w:r w:rsidR="00686037" w:rsidRPr="00686037">
        <w:rPr>
          <w:sz w:val="22"/>
          <w:szCs w:val="22"/>
          <w:lang w:val="en-US"/>
        </w:rPr>
        <w:t xml:space="preserve"> </w:t>
      </w:r>
    </w:p>
    <w:p w:rsidR="00424C11" w:rsidRPr="00424C11" w:rsidRDefault="00FE0091">
      <w:pPr>
        <w:ind w:firstLine="425"/>
        <w:jc w:val="both"/>
        <w:rPr>
          <w:sz w:val="22"/>
          <w:szCs w:val="22"/>
          <w:lang w:val="en-US"/>
        </w:rPr>
      </w:pPr>
      <w:r w:rsidRPr="00686037">
        <w:rPr>
          <w:sz w:val="22"/>
          <w:szCs w:val="22"/>
          <w:lang w:val="en-US"/>
        </w:rPr>
        <w:t>2</w:t>
      </w:r>
      <w:r w:rsidR="00397A07" w:rsidRPr="00424C11">
        <w:rPr>
          <w:sz w:val="22"/>
          <w:szCs w:val="22"/>
          <w:lang w:val="en-US"/>
        </w:rPr>
        <w:t xml:space="preserve">. </w:t>
      </w:r>
      <w:r w:rsidR="00424C11" w:rsidRPr="00424C11">
        <w:rPr>
          <w:spacing w:val="4"/>
          <w:sz w:val="22"/>
          <w:szCs w:val="22"/>
          <w:lang w:val="en-US"/>
        </w:rPr>
        <w:t>Rassadin A.E., Sazanova T.S., Stepanov A.V., Fomin L.A.</w:t>
      </w:r>
      <w:r w:rsidR="00686037">
        <w:rPr>
          <w:spacing w:val="4"/>
          <w:sz w:val="22"/>
          <w:szCs w:val="22"/>
          <w:lang w:val="en-US"/>
        </w:rPr>
        <w:t xml:space="preserve"> </w:t>
      </w:r>
      <w:r w:rsidR="00424C11" w:rsidRPr="00424C11">
        <w:rPr>
          <w:spacing w:val="4"/>
          <w:sz w:val="22"/>
          <w:szCs w:val="22"/>
          <w:lang w:val="en-US"/>
        </w:rPr>
        <w:t xml:space="preserve">Some notes about scanning probe microscopy, nanoengineering and methods of quantum mechanics </w:t>
      </w:r>
      <w:r w:rsidR="00424C11" w:rsidRPr="00424C11">
        <w:rPr>
          <w:bCs/>
          <w:sz w:val="22"/>
          <w:szCs w:val="22"/>
          <w:lang w:val="en-US"/>
        </w:rPr>
        <w:t xml:space="preserve">// </w:t>
      </w:r>
      <w:r w:rsidR="00424C11" w:rsidRPr="00424C11">
        <w:rPr>
          <w:sz w:val="22"/>
          <w:szCs w:val="22"/>
          <w:lang w:val="en-US"/>
        </w:rPr>
        <w:t>IOP Conference Series: Materials Science and Engineering.</w:t>
      </w:r>
      <w:r w:rsidR="00424C11" w:rsidRPr="00424C11">
        <w:rPr>
          <w:bCs/>
          <w:iCs/>
          <w:sz w:val="22"/>
          <w:szCs w:val="22"/>
          <w:lang w:val="en-US"/>
        </w:rPr>
        <w:t xml:space="preserve"> 2018. V. </w:t>
      </w:r>
      <w:r w:rsidR="00424C11" w:rsidRPr="00424C11">
        <w:rPr>
          <w:sz w:val="22"/>
          <w:szCs w:val="22"/>
          <w:lang w:val="en-US"/>
        </w:rPr>
        <w:t>443. N. 1. P. 012027.</w:t>
      </w:r>
      <w:r w:rsidR="00424C11" w:rsidRPr="00424C11">
        <w:rPr>
          <w:lang w:val="en-US"/>
        </w:rPr>
        <w:t xml:space="preserve"> </w:t>
      </w:r>
    </w:p>
    <w:sectPr w:rsidR="00424C11" w:rsidRPr="00424C11" w:rsidSect="00186CE7">
      <w:footerReference w:type="default" r:id="rId6"/>
      <w:pgSz w:w="8392" w:h="11907"/>
      <w:pgMar w:top="635" w:right="1276" w:bottom="74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15" w:rsidRDefault="00D34415" w:rsidP="00186CE7">
      <w:r>
        <w:separator/>
      </w:r>
    </w:p>
  </w:endnote>
  <w:endnote w:type="continuationSeparator" w:id="1">
    <w:p w:rsidR="00D34415" w:rsidRDefault="00D34415" w:rsidP="0018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E7" w:rsidRDefault="00186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15" w:rsidRDefault="00D34415" w:rsidP="00186CE7">
      <w:r>
        <w:separator/>
      </w:r>
    </w:p>
  </w:footnote>
  <w:footnote w:type="continuationSeparator" w:id="1">
    <w:p w:rsidR="00D34415" w:rsidRDefault="00D34415" w:rsidP="00186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31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CE7"/>
    <w:rsid w:val="00107381"/>
    <w:rsid w:val="00154CF3"/>
    <w:rsid w:val="00186CE7"/>
    <w:rsid w:val="00397A07"/>
    <w:rsid w:val="003B5D40"/>
    <w:rsid w:val="00424C11"/>
    <w:rsid w:val="00686037"/>
    <w:rsid w:val="006D69DD"/>
    <w:rsid w:val="00742850"/>
    <w:rsid w:val="00781535"/>
    <w:rsid w:val="007B1BDF"/>
    <w:rsid w:val="008B00BB"/>
    <w:rsid w:val="008B40F7"/>
    <w:rsid w:val="008B5EED"/>
    <w:rsid w:val="009020FB"/>
    <w:rsid w:val="009C5184"/>
    <w:rsid w:val="00A9213C"/>
    <w:rsid w:val="00AB146E"/>
    <w:rsid w:val="00BD2692"/>
    <w:rsid w:val="00C6517A"/>
    <w:rsid w:val="00CB705A"/>
    <w:rsid w:val="00CC7914"/>
    <w:rsid w:val="00D34415"/>
    <w:rsid w:val="00F07A64"/>
    <w:rsid w:val="00FE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E7"/>
  </w:style>
  <w:style w:type="paragraph" w:styleId="1">
    <w:name w:val="heading 1"/>
    <w:basedOn w:val="normal"/>
    <w:next w:val="normal"/>
    <w:rsid w:val="00186C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86C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86C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86C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86C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86C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6CE7"/>
  </w:style>
  <w:style w:type="table" w:customStyle="1" w:styleId="TableNormal">
    <w:name w:val="Table Normal"/>
    <w:rsid w:val="00186C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86C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186CE7"/>
    <w:pPr>
      <w:spacing w:before="100" w:beforeAutospacing="1" w:after="100" w:afterAutospacing="1"/>
    </w:pPr>
  </w:style>
  <w:style w:type="paragraph" w:styleId="20">
    <w:name w:val="Body Text 2"/>
    <w:basedOn w:val="a"/>
    <w:link w:val="21"/>
    <w:uiPriority w:val="99"/>
    <w:rsid w:val="00186CE7"/>
    <w:pPr>
      <w:ind w:firstLine="540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186CE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30B97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6CE7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86CE7"/>
    <w:rPr>
      <w:rFonts w:cs="Times New Roman"/>
      <w:sz w:val="24"/>
      <w:szCs w:val="24"/>
    </w:rPr>
  </w:style>
  <w:style w:type="paragraph" w:styleId="aa">
    <w:name w:val="Subtitle"/>
    <w:basedOn w:val="normal"/>
    <w:next w:val="normal"/>
    <w:rsid w:val="00186C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Yavlinski</dc:creator>
  <cp:lastModifiedBy>Пользователь Windows</cp:lastModifiedBy>
  <cp:revision>18</cp:revision>
  <dcterms:created xsi:type="dcterms:W3CDTF">2020-02-09T09:29:00Z</dcterms:created>
  <dcterms:modified xsi:type="dcterms:W3CDTF">2020-02-09T11:22:00Z</dcterms:modified>
</cp:coreProperties>
</file>