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1A54A" w14:textId="159F78D8" w:rsidR="00905635" w:rsidRPr="004E57C4" w:rsidRDefault="00A54C83" w:rsidP="006D1CD4">
      <w:pPr>
        <w:jc w:val="center"/>
        <w:rPr>
          <w:sz w:val="28"/>
          <w:szCs w:val="28"/>
        </w:rPr>
      </w:pPr>
      <w:r>
        <w:rPr>
          <w:sz w:val="22"/>
          <w:szCs w:val="22"/>
        </w:rPr>
        <w:t>НОВЫЙ СПОСОБ ИЗМЕРЕНИЯ ЭМИТТАНСА ПУ</w:t>
      </w:r>
      <w:bookmarkStart w:id="0" w:name="_GoBack"/>
      <w:bookmarkEnd w:id="0"/>
      <w:r>
        <w:rPr>
          <w:sz w:val="22"/>
          <w:szCs w:val="22"/>
        </w:rPr>
        <w:t xml:space="preserve">ЧКОВ РЕЛЯТИВИСТСКИХ ЭЛЕКТРОНОВ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76B86C5" w:rsidR="002911FC" w:rsidRPr="006D1CD4" w:rsidRDefault="00211727" w:rsidP="003A0F92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И.Е. Внуков</w:t>
      </w:r>
      <w:proofErr w:type="gramStart"/>
      <w:r w:rsidR="006D1CD4" w:rsidRPr="006D1CD4">
        <w:rPr>
          <w:sz w:val="22"/>
          <w:szCs w:val="22"/>
          <w:vertAlign w:val="superscript"/>
        </w:rPr>
        <w:t>1</w:t>
      </w:r>
      <w:proofErr w:type="gramEnd"/>
      <w:r w:rsidR="006D1CD4" w:rsidRPr="006D1CD4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3A0F92">
        <w:rPr>
          <w:sz w:val="22"/>
          <w:szCs w:val="22"/>
        </w:rPr>
        <w:t>И.С. Волков</w:t>
      </w:r>
      <w:r w:rsidR="003A0F92">
        <w:rPr>
          <w:sz w:val="22"/>
          <w:szCs w:val="22"/>
          <w:vertAlign w:val="superscript"/>
        </w:rPr>
        <w:t>1)</w:t>
      </w:r>
      <w:r w:rsidR="003A0F92">
        <w:rPr>
          <w:sz w:val="22"/>
          <w:szCs w:val="22"/>
        </w:rPr>
        <w:t xml:space="preserve">, </w:t>
      </w:r>
      <w:r>
        <w:rPr>
          <w:sz w:val="22"/>
          <w:szCs w:val="22"/>
        </w:rPr>
        <w:t>Ю.А. Гопонов</w:t>
      </w:r>
      <w:r w:rsidR="006D1CD4" w:rsidRPr="006D1CD4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A54C83">
        <w:rPr>
          <w:sz w:val="22"/>
          <w:szCs w:val="22"/>
        </w:rPr>
        <w:t>М.А. Сиднин</w:t>
      </w:r>
      <w:r w:rsidR="00A54C83">
        <w:rPr>
          <w:sz w:val="22"/>
          <w:szCs w:val="22"/>
          <w:vertAlign w:val="superscript"/>
        </w:rPr>
        <w:t>1)</w:t>
      </w:r>
      <w:r w:rsidR="00A54C83">
        <w:rPr>
          <w:sz w:val="22"/>
          <w:szCs w:val="22"/>
        </w:rPr>
        <w:t xml:space="preserve">, </w:t>
      </w:r>
      <w:r>
        <w:rPr>
          <w:sz w:val="22"/>
          <w:szCs w:val="22"/>
        </w:rPr>
        <w:t>Р.А. Шатохин</w:t>
      </w:r>
      <w:r w:rsidR="006D1CD4" w:rsidRPr="006D1CD4">
        <w:rPr>
          <w:sz w:val="22"/>
          <w:szCs w:val="22"/>
          <w:vertAlign w:val="superscript"/>
        </w:rPr>
        <w:t>1)</w:t>
      </w:r>
      <w:r w:rsidR="00905635" w:rsidRPr="0090563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05635" w:rsidRPr="004E57C4">
        <w:rPr>
          <w:lang w:val="en-US"/>
        </w:rPr>
        <w:t>K</w:t>
      </w:r>
      <w:r w:rsidR="00905635" w:rsidRPr="004E57C4">
        <w:t xml:space="preserve">. </w:t>
      </w:r>
      <w:proofErr w:type="spellStart"/>
      <w:r w:rsidR="00905635" w:rsidRPr="004E57C4">
        <w:rPr>
          <w:lang w:val="en-US"/>
        </w:rPr>
        <w:t>Sumitani</w:t>
      </w:r>
      <w:proofErr w:type="spellEnd"/>
      <w:r w:rsidR="006D1CD4" w:rsidRPr="006D1CD4">
        <w:rPr>
          <w:vertAlign w:val="superscript"/>
        </w:rPr>
        <w:t>2)</w:t>
      </w:r>
      <w:r w:rsidR="00905635" w:rsidRPr="004E57C4">
        <w:t xml:space="preserve">, </w:t>
      </w:r>
      <w:r w:rsidR="00905635" w:rsidRPr="004E57C4">
        <w:rPr>
          <w:lang w:val="en-US"/>
        </w:rPr>
        <w:t>Y</w:t>
      </w:r>
      <w:r w:rsidR="00905635" w:rsidRPr="004E57C4">
        <w:t xml:space="preserve">. </w:t>
      </w:r>
      <w:proofErr w:type="spellStart"/>
      <w:r w:rsidR="00905635" w:rsidRPr="004E57C4">
        <w:rPr>
          <w:lang w:val="en-US"/>
        </w:rPr>
        <w:t>Takabayashi</w:t>
      </w:r>
      <w:proofErr w:type="spellEnd"/>
      <w:r w:rsidR="006D1CD4" w:rsidRPr="006D1CD4">
        <w:rPr>
          <w:vertAlign w:val="superscript"/>
        </w:rPr>
        <w:t>2)</w:t>
      </w:r>
    </w:p>
    <w:p w14:paraId="45F9FDE4" w14:textId="77777777" w:rsidR="006D1CD4" w:rsidRPr="00E41B8D" w:rsidRDefault="006D1CD4" w:rsidP="006D1CD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41B8D">
        <w:rPr>
          <w:sz w:val="22"/>
          <w:szCs w:val="22"/>
          <w:vertAlign w:val="superscript"/>
        </w:rPr>
        <w:t>1)</w:t>
      </w:r>
      <w:r w:rsidRPr="00E41B8D">
        <w:t xml:space="preserve"> </w:t>
      </w:r>
      <w:r>
        <w:t>НИУ</w:t>
      </w:r>
      <w:r w:rsidRPr="00E41B8D">
        <w:t xml:space="preserve"> «</w:t>
      </w:r>
      <w:proofErr w:type="spellStart"/>
      <w:r>
        <w:t>БелГУ</w:t>
      </w:r>
      <w:proofErr w:type="spellEnd"/>
      <w:r w:rsidRPr="00E41B8D">
        <w:t xml:space="preserve">», </w:t>
      </w:r>
      <w:r>
        <w:t>Белгород</w:t>
      </w:r>
      <w:r w:rsidRPr="00E41B8D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28DFB02" w14:textId="77777777" w:rsidR="006D1CD4" w:rsidRPr="006D1CD4" w:rsidRDefault="006D1CD4" w:rsidP="006D1CD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6D1CD4">
        <w:rPr>
          <w:sz w:val="22"/>
          <w:szCs w:val="22"/>
          <w:vertAlign w:val="superscript"/>
        </w:rPr>
        <w:t>2)</w:t>
      </w:r>
      <w:r w:rsidRPr="006D1CD4">
        <w:rPr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SAGA</w:t>
      </w:r>
      <w:r w:rsidRPr="006D1CD4">
        <w:rPr>
          <w:iCs/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Light</w:t>
      </w:r>
      <w:r w:rsidRPr="006D1CD4">
        <w:rPr>
          <w:iCs/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Source</w:t>
      </w:r>
      <w:r w:rsidRPr="006D1CD4">
        <w:rPr>
          <w:iCs/>
          <w:sz w:val="22"/>
          <w:szCs w:val="22"/>
        </w:rPr>
        <w:t xml:space="preserve">, </w:t>
      </w:r>
      <w:proofErr w:type="spellStart"/>
      <w:r w:rsidRPr="00BB161E">
        <w:rPr>
          <w:iCs/>
          <w:sz w:val="22"/>
          <w:szCs w:val="22"/>
          <w:lang w:val="en-US"/>
        </w:rPr>
        <w:t>Tosu</w:t>
      </w:r>
      <w:proofErr w:type="spellEnd"/>
      <w:r w:rsidRPr="006D1CD4">
        <w:rPr>
          <w:iCs/>
          <w:sz w:val="22"/>
          <w:szCs w:val="22"/>
        </w:rPr>
        <w:t xml:space="preserve">, </w:t>
      </w:r>
      <w:r w:rsidRPr="002C3A90">
        <w:rPr>
          <w:iCs/>
          <w:sz w:val="22"/>
          <w:szCs w:val="22"/>
          <w:lang w:val="en-US"/>
        </w:rPr>
        <w:t>Saga</w:t>
      </w:r>
      <w:r w:rsidRPr="006D1CD4">
        <w:rPr>
          <w:iCs/>
          <w:sz w:val="22"/>
          <w:szCs w:val="22"/>
        </w:rPr>
        <w:t xml:space="preserve"> 841-0005, </w:t>
      </w:r>
      <w:r w:rsidRPr="002C3A90">
        <w:rPr>
          <w:iCs/>
          <w:sz w:val="22"/>
          <w:szCs w:val="22"/>
          <w:lang w:val="en-US"/>
        </w:rPr>
        <w:t>Japan</w:t>
      </w:r>
      <w:r w:rsidRPr="006D1CD4">
        <w:rPr>
          <w:iCs/>
          <w:sz w:val="22"/>
          <w:szCs w:val="22"/>
        </w:rPr>
        <w:t xml:space="preserve"> </w:t>
      </w:r>
    </w:p>
    <w:p w14:paraId="3865E0FD" w14:textId="5793AB1E" w:rsidR="00F231B3" w:rsidRDefault="00211727" w:rsidP="00211727">
      <w:pPr>
        <w:pStyle w:val="a9"/>
        <w:spacing w:after="0"/>
        <w:jc w:val="both"/>
      </w:pPr>
      <w:r w:rsidRPr="00211727">
        <w:rPr>
          <w:rFonts w:ascii="Times New Roman" w:eastAsia="Times New Roman" w:hAnsi="Times New Roman" w:cs="Times New Roman"/>
        </w:rPr>
        <w:t xml:space="preserve">. </w:t>
      </w:r>
    </w:p>
    <w:p w14:paraId="4CAB90E9" w14:textId="29BDEBEA" w:rsidR="00744064" w:rsidRDefault="00AA5131" w:rsidP="00C7031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целью расширения </w:t>
      </w:r>
      <w:r w:rsidR="00617F0D">
        <w:rPr>
          <w:sz w:val="22"/>
          <w:szCs w:val="22"/>
        </w:rPr>
        <w:t xml:space="preserve">области </w:t>
      </w:r>
      <w:r>
        <w:rPr>
          <w:sz w:val="22"/>
          <w:szCs w:val="22"/>
        </w:rPr>
        <w:t xml:space="preserve">реализации </w:t>
      </w:r>
      <w:r w:rsidR="00D34BF6">
        <w:rPr>
          <w:sz w:val="22"/>
          <w:szCs w:val="22"/>
        </w:rPr>
        <w:t xml:space="preserve">предложенного ранее метода измерения поперечных размеров пучка электронов </w:t>
      </w:r>
      <w:r>
        <w:rPr>
          <w:sz w:val="22"/>
          <w:szCs w:val="22"/>
        </w:rPr>
        <w:t xml:space="preserve">с энергией </w:t>
      </w:r>
      <w:r w:rsidR="00D34BF6">
        <w:rPr>
          <w:sz w:val="22"/>
          <w:szCs w:val="22"/>
        </w:rPr>
        <w:t>с</w:t>
      </w:r>
      <w:r w:rsidR="0040483E">
        <w:rPr>
          <w:sz w:val="22"/>
          <w:szCs w:val="22"/>
        </w:rPr>
        <w:t>выше 5</w:t>
      </w:r>
      <w:r>
        <w:rPr>
          <w:sz w:val="22"/>
          <w:szCs w:val="22"/>
        </w:rPr>
        <w:t xml:space="preserve"> ГэВ с</w:t>
      </w:r>
      <w:r w:rsidR="00D34BF6">
        <w:rPr>
          <w:sz w:val="22"/>
          <w:szCs w:val="22"/>
        </w:rPr>
        <w:t xml:space="preserve"> помощью регистрации </w:t>
      </w:r>
      <w:r w:rsidR="00617F0D">
        <w:rPr>
          <w:sz w:val="22"/>
          <w:szCs w:val="22"/>
        </w:rPr>
        <w:t xml:space="preserve">двумерных </w:t>
      </w:r>
      <w:r w:rsidR="00D34BF6">
        <w:rPr>
          <w:sz w:val="22"/>
          <w:szCs w:val="22"/>
        </w:rPr>
        <w:t>угловых распределений дифрагированного переходного излучения</w:t>
      </w:r>
      <w:r w:rsidR="00617F0D">
        <w:rPr>
          <w:sz w:val="22"/>
          <w:szCs w:val="22"/>
        </w:rPr>
        <w:t xml:space="preserve"> (ДПИ)</w:t>
      </w:r>
      <w:r w:rsidR="00D34BF6">
        <w:rPr>
          <w:sz w:val="22"/>
          <w:szCs w:val="22"/>
        </w:rPr>
        <w:t xml:space="preserve"> в </w:t>
      </w:r>
      <w:r w:rsidR="00E32AFD">
        <w:rPr>
          <w:sz w:val="22"/>
          <w:szCs w:val="22"/>
        </w:rPr>
        <w:t>тонком</w:t>
      </w:r>
      <w:r w:rsidR="00617F0D">
        <w:rPr>
          <w:sz w:val="22"/>
          <w:szCs w:val="22"/>
        </w:rPr>
        <w:t xml:space="preserve"> </w:t>
      </w:r>
      <w:r w:rsidR="00D34BF6">
        <w:rPr>
          <w:sz w:val="22"/>
          <w:szCs w:val="22"/>
        </w:rPr>
        <w:t>кри</w:t>
      </w:r>
      <w:r w:rsidR="00E32AFD">
        <w:rPr>
          <w:sz w:val="22"/>
          <w:szCs w:val="22"/>
        </w:rPr>
        <w:t>сталле</w:t>
      </w:r>
      <w:r w:rsidR="00D34BF6">
        <w:rPr>
          <w:sz w:val="22"/>
          <w:szCs w:val="22"/>
        </w:rPr>
        <w:t xml:space="preserve"> для </w:t>
      </w:r>
      <w:r w:rsidR="00E437E7">
        <w:rPr>
          <w:sz w:val="22"/>
          <w:szCs w:val="22"/>
        </w:rPr>
        <w:t xml:space="preserve">двух </w:t>
      </w:r>
      <w:r w:rsidR="00D34BF6">
        <w:rPr>
          <w:sz w:val="22"/>
          <w:szCs w:val="22"/>
        </w:rPr>
        <w:t xml:space="preserve">расстояний между </w:t>
      </w:r>
      <w:r w:rsidR="00E32AFD">
        <w:rPr>
          <w:sz w:val="22"/>
          <w:szCs w:val="22"/>
        </w:rPr>
        <w:t xml:space="preserve">ним </w:t>
      </w:r>
      <w:r w:rsidR="00D34BF6">
        <w:rPr>
          <w:sz w:val="22"/>
          <w:szCs w:val="22"/>
        </w:rPr>
        <w:t xml:space="preserve">и координатным детектором </w:t>
      </w:r>
      <w:r w:rsidR="00D34BF6" w:rsidRPr="00D34BF6">
        <w:rPr>
          <w:sz w:val="22"/>
          <w:szCs w:val="22"/>
        </w:rPr>
        <w:t>/1/</w:t>
      </w:r>
      <w:r w:rsidR="00D34BF6">
        <w:rPr>
          <w:sz w:val="22"/>
          <w:szCs w:val="22"/>
        </w:rPr>
        <w:t xml:space="preserve"> предлагается</w:t>
      </w:r>
      <w:r w:rsidR="00D34BF6" w:rsidRPr="00D34BF6">
        <w:rPr>
          <w:sz w:val="22"/>
          <w:szCs w:val="22"/>
        </w:rPr>
        <w:t xml:space="preserve"> </w:t>
      </w:r>
      <w:r w:rsidR="00D34BF6">
        <w:rPr>
          <w:sz w:val="22"/>
          <w:szCs w:val="22"/>
        </w:rPr>
        <w:t xml:space="preserve">использовать результат этих </w:t>
      </w:r>
      <w:r>
        <w:rPr>
          <w:sz w:val="22"/>
          <w:szCs w:val="22"/>
        </w:rPr>
        <w:t xml:space="preserve">же </w:t>
      </w:r>
      <w:r w:rsidR="00D34BF6">
        <w:rPr>
          <w:sz w:val="22"/>
          <w:szCs w:val="22"/>
        </w:rPr>
        <w:t xml:space="preserve">измерений </w:t>
      </w:r>
      <w:r>
        <w:rPr>
          <w:sz w:val="22"/>
          <w:szCs w:val="22"/>
        </w:rPr>
        <w:t xml:space="preserve">для определения </w:t>
      </w:r>
      <w:r w:rsidR="00D34BF6">
        <w:rPr>
          <w:sz w:val="22"/>
          <w:szCs w:val="22"/>
        </w:rPr>
        <w:t xml:space="preserve">расходимости пучка путем сопоставления измеренного углового распределения </w:t>
      </w:r>
      <w:r w:rsidR="00617F0D">
        <w:rPr>
          <w:sz w:val="22"/>
          <w:szCs w:val="22"/>
        </w:rPr>
        <w:t xml:space="preserve">ДПИ </w:t>
      </w:r>
      <w:r w:rsidR="00E32AFD">
        <w:rPr>
          <w:sz w:val="22"/>
          <w:szCs w:val="22"/>
        </w:rPr>
        <w:t xml:space="preserve">для большего расстояния </w:t>
      </w:r>
      <w:r w:rsidR="00D34BF6">
        <w:rPr>
          <w:sz w:val="22"/>
          <w:szCs w:val="22"/>
        </w:rPr>
        <w:t>с моде</w:t>
      </w:r>
      <w:r w:rsidR="004752D2">
        <w:rPr>
          <w:sz w:val="22"/>
          <w:szCs w:val="22"/>
        </w:rPr>
        <w:t>льным.</w:t>
      </w:r>
      <w:r w:rsidR="000E0925" w:rsidRPr="000E0925">
        <w:rPr>
          <w:sz w:val="22"/>
          <w:szCs w:val="22"/>
        </w:rPr>
        <w:t xml:space="preserve"> </w:t>
      </w:r>
      <w:r w:rsidR="00E32AFD">
        <w:rPr>
          <w:sz w:val="22"/>
          <w:szCs w:val="22"/>
        </w:rPr>
        <w:t xml:space="preserve">Что позволяет определить </w:t>
      </w:r>
      <w:proofErr w:type="spellStart"/>
      <w:r w:rsidR="000E0925">
        <w:rPr>
          <w:sz w:val="22"/>
          <w:szCs w:val="22"/>
        </w:rPr>
        <w:t>эмиттанс</w:t>
      </w:r>
      <w:proofErr w:type="spellEnd"/>
      <w:r w:rsidR="000E0925">
        <w:rPr>
          <w:sz w:val="22"/>
          <w:szCs w:val="22"/>
        </w:rPr>
        <w:t xml:space="preserve"> пучка</w:t>
      </w:r>
      <w:r w:rsidR="00B06715">
        <w:rPr>
          <w:sz w:val="22"/>
          <w:szCs w:val="22"/>
        </w:rPr>
        <w:t xml:space="preserve"> </w:t>
      </w:r>
      <w:r w:rsidR="000E0925">
        <w:rPr>
          <w:sz w:val="22"/>
          <w:szCs w:val="22"/>
        </w:rPr>
        <w:t xml:space="preserve">по результатам </w:t>
      </w:r>
      <w:r w:rsidR="00E32AFD">
        <w:rPr>
          <w:sz w:val="22"/>
          <w:szCs w:val="22"/>
        </w:rPr>
        <w:t xml:space="preserve">измерений </w:t>
      </w:r>
      <w:r w:rsidR="00F21871">
        <w:rPr>
          <w:sz w:val="22"/>
          <w:szCs w:val="22"/>
        </w:rPr>
        <w:t xml:space="preserve">без изменения параметров </w:t>
      </w:r>
      <w:r w:rsidR="00B06715">
        <w:rPr>
          <w:sz w:val="22"/>
          <w:szCs w:val="22"/>
        </w:rPr>
        <w:t>ускорителя</w:t>
      </w:r>
      <w:r w:rsidR="000E0925">
        <w:rPr>
          <w:sz w:val="22"/>
          <w:szCs w:val="22"/>
        </w:rPr>
        <w:t>.</w:t>
      </w:r>
      <w:r w:rsidR="004752D2">
        <w:rPr>
          <w:sz w:val="22"/>
          <w:szCs w:val="22"/>
        </w:rPr>
        <w:t xml:space="preserve"> В отличие</w:t>
      </w:r>
      <w:r w:rsidR="00D34BF6">
        <w:rPr>
          <w:sz w:val="22"/>
          <w:szCs w:val="22"/>
        </w:rPr>
        <w:t xml:space="preserve"> от </w:t>
      </w:r>
      <w:r w:rsidR="00E437E7">
        <w:rPr>
          <w:sz w:val="22"/>
          <w:szCs w:val="22"/>
        </w:rPr>
        <w:t xml:space="preserve">методики </w:t>
      </w:r>
      <w:r w:rsidRPr="00AA5131">
        <w:rPr>
          <w:sz w:val="22"/>
          <w:szCs w:val="22"/>
        </w:rPr>
        <w:t>/2/</w:t>
      </w:r>
      <w:r w:rsidR="00AB5B36">
        <w:rPr>
          <w:sz w:val="22"/>
          <w:szCs w:val="22"/>
        </w:rPr>
        <w:t xml:space="preserve">, </w:t>
      </w:r>
      <w:r w:rsidR="00E437E7">
        <w:rPr>
          <w:sz w:val="22"/>
          <w:szCs w:val="22"/>
        </w:rPr>
        <w:t xml:space="preserve">где </w:t>
      </w:r>
      <w:r w:rsidR="0040483E">
        <w:rPr>
          <w:sz w:val="22"/>
          <w:szCs w:val="22"/>
        </w:rPr>
        <w:t xml:space="preserve">для </w:t>
      </w:r>
      <w:r w:rsidR="00E32AFD">
        <w:rPr>
          <w:sz w:val="22"/>
          <w:szCs w:val="22"/>
        </w:rPr>
        <w:t xml:space="preserve">оценки </w:t>
      </w:r>
      <w:r w:rsidR="0040483E">
        <w:rPr>
          <w:sz w:val="22"/>
          <w:szCs w:val="22"/>
        </w:rPr>
        <w:t xml:space="preserve">расходимости </w:t>
      </w:r>
      <w:r w:rsidR="00AB5B36">
        <w:rPr>
          <w:sz w:val="22"/>
          <w:szCs w:val="22"/>
        </w:rPr>
        <w:t xml:space="preserve">электронного пучка </w:t>
      </w:r>
      <w:r w:rsidR="00E437E7">
        <w:rPr>
          <w:sz w:val="22"/>
          <w:szCs w:val="22"/>
        </w:rPr>
        <w:t xml:space="preserve">также </w:t>
      </w:r>
      <w:r w:rsidR="0040483E">
        <w:rPr>
          <w:sz w:val="22"/>
          <w:szCs w:val="22"/>
        </w:rPr>
        <w:t xml:space="preserve">используется </w:t>
      </w:r>
      <w:r w:rsidR="00AB5B36">
        <w:rPr>
          <w:sz w:val="22"/>
          <w:szCs w:val="22"/>
        </w:rPr>
        <w:t>сопоставление измеренного углового распределения</w:t>
      </w:r>
      <w:r w:rsidR="00E437E7">
        <w:rPr>
          <w:sz w:val="22"/>
          <w:szCs w:val="22"/>
        </w:rPr>
        <w:t xml:space="preserve"> ДПИ</w:t>
      </w:r>
      <w:r w:rsidR="00AB5B36">
        <w:rPr>
          <w:sz w:val="22"/>
          <w:szCs w:val="22"/>
        </w:rPr>
        <w:t xml:space="preserve"> с модельным</w:t>
      </w:r>
      <w:r w:rsidR="00E437E7">
        <w:rPr>
          <w:sz w:val="22"/>
          <w:szCs w:val="22"/>
        </w:rPr>
        <w:t xml:space="preserve">, </w:t>
      </w:r>
      <w:r w:rsidR="00B06715">
        <w:rPr>
          <w:sz w:val="22"/>
          <w:szCs w:val="22"/>
        </w:rPr>
        <w:t xml:space="preserve">предлагаемый </w:t>
      </w:r>
      <w:r>
        <w:rPr>
          <w:sz w:val="22"/>
          <w:szCs w:val="22"/>
        </w:rPr>
        <w:t xml:space="preserve">метод не требует выполнения условия </w:t>
      </w:r>
      <w:r w:rsidR="004752D2">
        <w:rPr>
          <w:sz w:val="22"/>
          <w:szCs w:val="22"/>
        </w:rPr>
        <w:t xml:space="preserve"> σ</w:t>
      </w:r>
      <w:r w:rsidR="004752D2" w:rsidRPr="004752D2">
        <w:rPr>
          <w:sz w:val="22"/>
          <w:szCs w:val="22"/>
        </w:rPr>
        <w:t>/</w:t>
      </w:r>
      <w:r w:rsidR="004752D2">
        <w:rPr>
          <w:sz w:val="22"/>
          <w:szCs w:val="22"/>
          <w:lang w:val="en-US"/>
        </w:rPr>
        <w:t>R</w:t>
      </w:r>
      <w:r w:rsidR="004752D2" w:rsidRPr="004752D2">
        <w:rPr>
          <w:sz w:val="22"/>
          <w:szCs w:val="22"/>
        </w:rPr>
        <w:t>&lt;&lt;</w:t>
      </w:r>
      <w:r w:rsidR="004752D2">
        <w:rPr>
          <w:sz w:val="22"/>
          <w:szCs w:val="22"/>
        </w:rPr>
        <w:t>θ</w:t>
      </w:r>
      <w:r w:rsidR="004752D2">
        <w:rPr>
          <w:sz w:val="22"/>
          <w:szCs w:val="22"/>
          <w:vertAlign w:val="subscript"/>
          <w:lang w:val="en-US"/>
        </w:rPr>
        <w:t>e</w:t>
      </w:r>
      <w:r w:rsidR="004752D2" w:rsidRPr="004752D2">
        <w:rPr>
          <w:sz w:val="22"/>
          <w:szCs w:val="22"/>
        </w:rPr>
        <w:t>,</w:t>
      </w:r>
      <w:r w:rsidR="00D34BF6">
        <w:rPr>
          <w:sz w:val="22"/>
          <w:szCs w:val="22"/>
        </w:rPr>
        <w:t xml:space="preserve">  </w:t>
      </w:r>
      <w:r w:rsidR="004752D2">
        <w:rPr>
          <w:sz w:val="22"/>
          <w:szCs w:val="22"/>
        </w:rPr>
        <w:t>где σ и θ</w:t>
      </w:r>
      <w:r w:rsidR="004752D2">
        <w:rPr>
          <w:sz w:val="22"/>
          <w:szCs w:val="22"/>
          <w:vertAlign w:val="subscript"/>
          <w:lang w:val="en-US"/>
        </w:rPr>
        <w:t>e</w:t>
      </w:r>
      <w:r w:rsidR="004752D2">
        <w:rPr>
          <w:sz w:val="22"/>
          <w:szCs w:val="22"/>
        </w:rPr>
        <w:t xml:space="preserve"> размер пуч</w:t>
      </w:r>
      <w:r w:rsidR="00E437E7">
        <w:rPr>
          <w:sz w:val="22"/>
          <w:szCs w:val="22"/>
        </w:rPr>
        <w:t>ка на мишени и его расходимость,</w:t>
      </w:r>
      <w:r w:rsidR="004752D2">
        <w:rPr>
          <w:sz w:val="22"/>
          <w:szCs w:val="22"/>
        </w:rPr>
        <w:t xml:space="preserve"> </w:t>
      </w:r>
      <w:r w:rsidR="004752D2">
        <w:rPr>
          <w:sz w:val="22"/>
          <w:szCs w:val="22"/>
          <w:lang w:val="en-US"/>
        </w:rPr>
        <w:t>R</w:t>
      </w:r>
      <w:r w:rsidR="004752D2">
        <w:rPr>
          <w:sz w:val="22"/>
          <w:szCs w:val="22"/>
        </w:rPr>
        <w:t xml:space="preserve"> – расстояние между кристаллом и </w:t>
      </w:r>
      <w:r w:rsidR="00AB5B36">
        <w:rPr>
          <w:sz w:val="22"/>
          <w:szCs w:val="22"/>
        </w:rPr>
        <w:t xml:space="preserve">координатным </w:t>
      </w:r>
      <w:r w:rsidR="004752D2">
        <w:rPr>
          <w:sz w:val="22"/>
          <w:szCs w:val="22"/>
        </w:rPr>
        <w:t>детектором.</w:t>
      </w:r>
      <w:r w:rsidR="00E32AFD">
        <w:rPr>
          <w:sz w:val="22"/>
          <w:szCs w:val="22"/>
        </w:rPr>
        <w:t xml:space="preserve"> Ч</w:t>
      </w:r>
      <w:r w:rsidR="00055797">
        <w:rPr>
          <w:sz w:val="22"/>
          <w:szCs w:val="22"/>
        </w:rPr>
        <w:t>увствительность метода определяется  телесным углом, перекрываемым пикселем используемого координатного детектора</w:t>
      </w:r>
      <w:r w:rsidR="00AB5B36">
        <w:rPr>
          <w:sz w:val="22"/>
          <w:szCs w:val="22"/>
        </w:rPr>
        <w:t>,</w:t>
      </w:r>
      <w:r w:rsidR="00055797">
        <w:rPr>
          <w:sz w:val="22"/>
          <w:szCs w:val="22"/>
        </w:rPr>
        <w:t xml:space="preserve"> и может достигать 0.05-0.1 γ</w:t>
      </w:r>
      <w:r w:rsidR="00055797">
        <w:rPr>
          <w:sz w:val="22"/>
          <w:szCs w:val="22"/>
          <w:vertAlign w:val="superscript"/>
        </w:rPr>
        <w:t>-1</w:t>
      </w:r>
      <w:r w:rsidR="00A54D7C" w:rsidRPr="00A54D7C">
        <w:rPr>
          <w:sz w:val="22"/>
          <w:szCs w:val="22"/>
        </w:rPr>
        <w:t>.</w:t>
      </w:r>
      <w:r w:rsidR="00E32AFD">
        <w:rPr>
          <w:sz w:val="22"/>
          <w:szCs w:val="22"/>
        </w:rPr>
        <w:t xml:space="preserve"> </w:t>
      </w:r>
      <w:r w:rsidR="00A54D7C">
        <w:rPr>
          <w:sz w:val="22"/>
          <w:szCs w:val="22"/>
        </w:rPr>
        <w:t xml:space="preserve">Погрешность определения расходимости и поперечных размеров не превышает </w:t>
      </w:r>
      <w:r w:rsidR="00E32AFD">
        <w:rPr>
          <w:sz w:val="22"/>
          <w:szCs w:val="22"/>
        </w:rPr>
        <w:t>5-7%</w:t>
      </w:r>
      <w:r w:rsidR="00055797">
        <w:rPr>
          <w:sz w:val="22"/>
          <w:szCs w:val="22"/>
        </w:rPr>
        <w:t xml:space="preserve">. </w:t>
      </w:r>
      <w:r w:rsidR="00E32AFD">
        <w:rPr>
          <w:sz w:val="22"/>
          <w:szCs w:val="22"/>
        </w:rPr>
        <w:t xml:space="preserve">Достоверность </w:t>
      </w:r>
      <w:r w:rsidR="00617F0D">
        <w:rPr>
          <w:sz w:val="22"/>
          <w:szCs w:val="22"/>
        </w:rPr>
        <w:t xml:space="preserve">получаемых значений расходимости пучка </w:t>
      </w:r>
      <w:r w:rsidR="00E32AFD">
        <w:rPr>
          <w:sz w:val="22"/>
          <w:szCs w:val="22"/>
        </w:rPr>
        <w:t xml:space="preserve">зависит от точности </w:t>
      </w:r>
      <w:r w:rsidR="00C306A6">
        <w:rPr>
          <w:sz w:val="22"/>
          <w:szCs w:val="22"/>
        </w:rPr>
        <w:t xml:space="preserve">используемого </w:t>
      </w:r>
      <w:r w:rsidR="00617F0D">
        <w:rPr>
          <w:sz w:val="22"/>
          <w:szCs w:val="22"/>
        </w:rPr>
        <w:t>модельного распределения ДПИ</w:t>
      </w:r>
      <w:r w:rsidR="00AB5B36">
        <w:rPr>
          <w:sz w:val="22"/>
          <w:szCs w:val="22"/>
        </w:rPr>
        <w:t>, определяемой</w:t>
      </w:r>
      <w:r w:rsidR="00642308">
        <w:rPr>
          <w:sz w:val="22"/>
          <w:szCs w:val="22"/>
        </w:rPr>
        <w:t>, в основном,</w:t>
      </w:r>
      <w:r w:rsidR="00AB5B36">
        <w:rPr>
          <w:sz w:val="22"/>
          <w:szCs w:val="22"/>
        </w:rPr>
        <w:t xml:space="preserve"> </w:t>
      </w:r>
      <w:r w:rsidR="00F21871">
        <w:rPr>
          <w:sz w:val="22"/>
          <w:szCs w:val="22"/>
        </w:rPr>
        <w:t>влияние</w:t>
      </w:r>
      <w:r w:rsidR="00AB5B36">
        <w:rPr>
          <w:sz w:val="22"/>
          <w:szCs w:val="22"/>
        </w:rPr>
        <w:t>м</w:t>
      </w:r>
      <w:r w:rsidR="0040483E">
        <w:rPr>
          <w:sz w:val="22"/>
          <w:szCs w:val="22"/>
        </w:rPr>
        <w:t xml:space="preserve"> угловой зависимости отражающей способности кристалла на </w:t>
      </w:r>
      <w:r w:rsidR="0094794A">
        <w:rPr>
          <w:sz w:val="22"/>
          <w:szCs w:val="22"/>
        </w:rPr>
        <w:t xml:space="preserve">угловое </w:t>
      </w:r>
      <w:r w:rsidR="0040483E">
        <w:rPr>
          <w:sz w:val="22"/>
          <w:szCs w:val="22"/>
        </w:rPr>
        <w:t>распределение ДПИ.</w:t>
      </w:r>
      <w:r w:rsidR="00F21871">
        <w:rPr>
          <w:sz w:val="22"/>
          <w:szCs w:val="22"/>
        </w:rPr>
        <w:t xml:space="preserve"> </w:t>
      </w:r>
    </w:p>
    <w:p w14:paraId="11751151" w14:textId="77777777" w:rsidR="00744064" w:rsidRDefault="00744064" w:rsidP="00C70317">
      <w:pPr>
        <w:ind w:firstLine="425"/>
        <w:jc w:val="both"/>
        <w:rPr>
          <w:sz w:val="22"/>
          <w:szCs w:val="22"/>
        </w:rPr>
      </w:pPr>
    </w:p>
    <w:p w14:paraId="75E47396" w14:textId="0B830E96" w:rsidR="00375A97" w:rsidRPr="000E0925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E32AFD">
        <w:rPr>
          <w:sz w:val="22"/>
          <w:szCs w:val="22"/>
          <w:lang w:val="en-US"/>
        </w:rPr>
        <w:t xml:space="preserve">[1] </w:t>
      </w:r>
      <w:r w:rsidR="00C306A6" w:rsidRPr="000E0925">
        <w:rPr>
          <w:color w:val="000000"/>
          <w:sz w:val="22"/>
          <w:szCs w:val="22"/>
          <w:lang w:val="en-US"/>
        </w:rPr>
        <w:t>Yu</w:t>
      </w:r>
      <w:r w:rsidR="00C306A6" w:rsidRPr="00E32AFD">
        <w:rPr>
          <w:color w:val="000000"/>
          <w:sz w:val="22"/>
          <w:szCs w:val="22"/>
          <w:lang w:val="en-US"/>
        </w:rPr>
        <w:t xml:space="preserve">. </w:t>
      </w:r>
      <w:r w:rsidR="00C306A6" w:rsidRPr="000E0925">
        <w:rPr>
          <w:color w:val="000000"/>
          <w:sz w:val="22"/>
          <w:szCs w:val="22"/>
          <w:lang w:val="en-US"/>
        </w:rPr>
        <w:t>A</w:t>
      </w:r>
      <w:r w:rsidR="00C306A6" w:rsidRPr="00E32AFD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="00C306A6" w:rsidRPr="000E0925">
        <w:rPr>
          <w:color w:val="000000"/>
          <w:sz w:val="22"/>
          <w:szCs w:val="22"/>
          <w:lang w:val="en-US"/>
        </w:rPr>
        <w:t>Goponov</w:t>
      </w:r>
      <w:proofErr w:type="spellEnd"/>
      <w:r w:rsidR="00C306A6" w:rsidRPr="00E32AFD">
        <w:rPr>
          <w:color w:val="000000"/>
          <w:sz w:val="22"/>
          <w:szCs w:val="22"/>
          <w:lang w:val="en-US"/>
        </w:rPr>
        <w:t xml:space="preserve"> </w:t>
      </w:r>
      <w:r w:rsidR="00C306A6" w:rsidRPr="000E0925">
        <w:rPr>
          <w:color w:val="000000"/>
          <w:sz w:val="22"/>
          <w:szCs w:val="22"/>
          <w:lang w:val="en-US"/>
        </w:rPr>
        <w:t>et</w:t>
      </w:r>
      <w:r w:rsidR="00C306A6" w:rsidRPr="00E32AFD">
        <w:rPr>
          <w:color w:val="000000"/>
          <w:sz w:val="22"/>
          <w:szCs w:val="22"/>
          <w:lang w:val="en-US"/>
        </w:rPr>
        <w:t xml:space="preserve"> </w:t>
      </w:r>
      <w:r w:rsidR="00C306A6" w:rsidRPr="000E0925">
        <w:rPr>
          <w:color w:val="000000"/>
          <w:sz w:val="22"/>
          <w:szCs w:val="22"/>
          <w:lang w:val="en-US"/>
        </w:rPr>
        <w:t>al</w:t>
      </w:r>
      <w:r w:rsidR="00C306A6" w:rsidRPr="0094794A">
        <w:rPr>
          <w:color w:val="000000"/>
          <w:sz w:val="22"/>
          <w:szCs w:val="22"/>
          <w:lang w:val="en-US"/>
        </w:rPr>
        <w:t>. //</w:t>
      </w:r>
      <w:r w:rsidR="00C306A6" w:rsidRPr="000E0925">
        <w:rPr>
          <w:color w:val="000000"/>
          <w:sz w:val="22"/>
          <w:szCs w:val="22"/>
          <w:lang w:val="en-US"/>
        </w:rPr>
        <w:t>Phys</w:t>
      </w:r>
      <w:r w:rsidR="00C306A6" w:rsidRPr="0094794A">
        <w:rPr>
          <w:color w:val="000000"/>
          <w:sz w:val="22"/>
          <w:szCs w:val="22"/>
          <w:lang w:val="en-US"/>
        </w:rPr>
        <w:t xml:space="preserve">. </w:t>
      </w:r>
      <w:r w:rsidR="00C306A6" w:rsidRPr="000E0925">
        <w:rPr>
          <w:color w:val="000000"/>
          <w:sz w:val="22"/>
          <w:szCs w:val="22"/>
          <w:lang w:val="en-US"/>
        </w:rPr>
        <w:t>Rev</w:t>
      </w:r>
      <w:r w:rsidR="00C306A6" w:rsidRPr="0094794A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="00C306A6" w:rsidRPr="000E0925">
        <w:rPr>
          <w:color w:val="000000"/>
          <w:sz w:val="22"/>
          <w:szCs w:val="22"/>
          <w:lang w:val="en-US"/>
        </w:rPr>
        <w:t>Accel</w:t>
      </w:r>
      <w:proofErr w:type="spellEnd"/>
      <w:r w:rsidR="00C306A6" w:rsidRPr="0094794A">
        <w:rPr>
          <w:color w:val="000000"/>
          <w:sz w:val="22"/>
          <w:szCs w:val="22"/>
          <w:lang w:val="en-US"/>
        </w:rPr>
        <w:t xml:space="preserve">. </w:t>
      </w:r>
      <w:proofErr w:type="gramStart"/>
      <w:r w:rsidR="00C306A6" w:rsidRPr="000E0925">
        <w:rPr>
          <w:color w:val="000000"/>
          <w:sz w:val="22"/>
          <w:szCs w:val="22"/>
          <w:lang w:val="en-US"/>
        </w:rPr>
        <w:t>and</w:t>
      </w:r>
      <w:proofErr w:type="gramEnd"/>
      <w:r w:rsidR="00C306A6" w:rsidRPr="0094794A">
        <w:rPr>
          <w:color w:val="000000"/>
          <w:sz w:val="22"/>
          <w:szCs w:val="22"/>
          <w:lang w:val="en-US"/>
        </w:rPr>
        <w:t xml:space="preserve"> </w:t>
      </w:r>
      <w:r w:rsidR="00C306A6" w:rsidRPr="000E0925">
        <w:rPr>
          <w:color w:val="000000"/>
          <w:sz w:val="22"/>
          <w:szCs w:val="22"/>
          <w:lang w:val="en-US"/>
        </w:rPr>
        <w:t xml:space="preserve">Beams, 2019, Vol.22, 082803. </w:t>
      </w:r>
    </w:p>
    <w:p w14:paraId="2354B024" w14:textId="5DD871B8" w:rsidR="00C306A6" w:rsidRPr="000E0925" w:rsidRDefault="00252633" w:rsidP="00C306A6">
      <w:pPr>
        <w:jc w:val="both"/>
        <w:rPr>
          <w:sz w:val="22"/>
          <w:szCs w:val="22"/>
          <w:lang w:val="en-US"/>
        </w:rPr>
      </w:pPr>
      <w:r w:rsidRPr="000E0925">
        <w:rPr>
          <w:sz w:val="22"/>
          <w:szCs w:val="22"/>
          <w:lang w:val="en-US"/>
        </w:rPr>
        <w:t xml:space="preserve">        </w:t>
      </w:r>
      <w:r w:rsidR="00375A97" w:rsidRPr="000E0925">
        <w:rPr>
          <w:sz w:val="22"/>
          <w:szCs w:val="22"/>
          <w:lang w:val="en-US"/>
        </w:rPr>
        <w:t xml:space="preserve">[2] </w:t>
      </w:r>
      <w:r w:rsidR="00C306A6" w:rsidRPr="000E0925">
        <w:rPr>
          <w:color w:val="000000"/>
          <w:sz w:val="22"/>
          <w:szCs w:val="22"/>
          <w:lang w:val="en-US"/>
        </w:rPr>
        <w:t xml:space="preserve">S.V. </w:t>
      </w:r>
      <w:proofErr w:type="spellStart"/>
      <w:r w:rsidR="00C306A6" w:rsidRPr="000E0925">
        <w:rPr>
          <w:color w:val="000000"/>
          <w:sz w:val="22"/>
          <w:szCs w:val="22"/>
          <w:lang w:val="en-US"/>
        </w:rPr>
        <w:t>Blazhevich</w:t>
      </w:r>
      <w:proofErr w:type="spellEnd"/>
      <w:r w:rsidR="00C306A6" w:rsidRPr="000E0925">
        <w:rPr>
          <w:color w:val="000000"/>
          <w:sz w:val="22"/>
          <w:szCs w:val="22"/>
          <w:lang w:val="en-US"/>
        </w:rPr>
        <w:t xml:space="preserve"> et al. </w:t>
      </w:r>
      <w:r w:rsidR="0040483E">
        <w:rPr>
          <w:color w:val="000000"/>
          <w:sz w:val="22"/>
          <w:szCs w:val="22"/>
          <w:lang w:val="en-US"/>
        </w:rPr>
        <w:t xml:space="preserve">// </w:t>
      </w:r>
      <w:r w:rsidR="00C306A6" w:rsidRPr="000E0925">
        <w:rPr>
          <w:color w:val="000000"/>
          <w:sz w:val="22"/>
          <w:szCs w:val="22"/>
          <w:lang w:val="en-US"/>
        </w:rPr>
        <w:t>Book of abstracts RREPS XIII, Belgorod, 2019, P.56.</w:t>
      </w:r>
    </w:p>
    <w:sectPr w:rsidR="00C306A6" w:rsidRPr="000E0925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217EA" w14:textId="77777777" w:rsidR="00EE68B1" w:rsidRDefault="00EE68B1">
      <w:r>
        <w:separator/>
      </w:r>
    </w:p>
  </w:endnote>
  <w:endnote w:type="continuationSeparator" w:id="0">
    <w:p w14:paraId="01A1666B" w14:textId="77777777" w:rsidR="00EE68B1" w:rsidRDefault="00EE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5E29F" w14:textId="77777777" w:rsidR="00EE68B1" w:rsidRDefault="00EE68B1">
      <w:r>
        <w:separator/>
      </w:r>
    </w:p>
  </w:footnote>
  <w:footnote w:type="continuationSeparator" w:id="0">
    <w:p w14:paraId="754393FE" w14:textId="77777777" w:rsidR="00EE68B1" w:rsidRDefault="00EE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829"/>
    <w:multiLevelType w:val="multilevel"/>
    <w:tmpl w:val="40F08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BC1E01"/>
    <w:multiLevelType w:val="hybridMultilevel"/>
    <w:tmpl w:val="9DB0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74A12"/>
    <w:multiLevelType w:val="hybridMultilevel"/>
    <w:tmpl w:val="675458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00879"/>
    <w:rsid w:val="00021493"/>
    <w:rsid w:val="000272DA"/>
    <w:rsid w:val="00055797"/>
    <w:rsid w:val="00096BA5"/>
    <w:rsid w:val="000E0925"/>
    <w:rsid w:val="00122D81"/>
    <w:rsid w:val="001D0317"/>
    <w:rsid w:val="001E1D1D"/>
    <w:rsid w:val="00211727"/>
    <w:rsid w:val="002503AB"/>
    <w:rsid w:val="00252633"/>
    <w:rsid w:val="00274F14"/>
    <w:rsid w:val="002911FC"/>
    <w:rsid w:val="002D1CB1"/>
    <w:rsid w:val="002D21EC"/>
    <w:rsid w:val="002F2939"/>
    <w:rsid w:val="00305171"/>
    <w:rsid w:val="0032413D"/>
    <w:rsid w:val="00375811"/>
    <w:rsid w:val="00375A97"/>
    <w:rsid w:val="003A0F92"/>
    <w:rsid w:val="003D14E2"/>
    <w:rsid w:val="0040483E"/>
    <w:rsid w:val="00471391"/>
    <w:rsid w:val="004752D2"/>
    <w:rsid w:val="00495997"/>
    <w:rsid w:val="0049630F"/>
    <w:rsid w:val="00523CD8"/>
    <w:rsid w:val="00533923"/>
    <w:rsid w:val="00535C95"/>
    <w:rsid w:val="005452AF"/>
    <w:rsid w:val="00554FC8"/>
    <w:rsid w:val="005608E6"/>
    <w:rsid w:val="00567D78"/>
    <w:rsid w:val="005707D1"/>
    <w:rsid w:val="005732BD"/>
    <w:rsid w:val="00582060"/>
    <w:rsid w:val="0059515D"/>
    <w:rsid w:val="006056F9"/>
    <w:rsid w:val="00617F0D"/>
    <w:rsid w:val="0062646B"/>
    <w:rsid w:val="00626536"/>
    <w:rsid w:val="00642308"/>
    <w:rsid w:val="00643FB5"/>
    <w:rsid w:val="00646A96"/>
    <w:rsid w:val="00656276"/>
    <w:rsid w:val="00672810"/>
    <w:rsid w:val="006A09CB"/>
    <w:rsid w:val="006D1CD4"/>
    <w:rsid w:val="007136E1"/>
    <w:rsid w:val="007171BE"/>
    <w:rsid w:val="00744064"/>
    <w:rsid w:val="00781B9B"/>
    <w:rsid w:val="007C7E5F"/>
    <w:rsid w:val="007D253F"/>
    <w:rsid w:val="00836AB6"/>
    <w:rsid w:val="008970FE"/>
    <w:rsid w:val="008B1591"/>
    <w:rsid w:val="008B2106"/>
    <w:rsid w:val="008F783C"/>
    <w:rsid w:val="008F7D6B"/>
    <w:rsid w:val="00901341"/>
    <w:rsid w:val="00905635"/>
    <w:rsid w:val="009256FF"/>
    <w:rsid w:val="0094794A"/>
    <w:rsid w:val="00955D9D"/>
    <w:rsid w:val="00983A60"/>
    <w:rsid w:val="009C17CA"/>
    <w:rsid w:val="009F1B0F"/>
    <w:rsid w:val="00A3333F"/>
    <w:rsid w:val="00A53A51"/>
    <w:rsid w:val="00A54C83"/>
    <w:rsid w:val="00A54D7C"/>
    <w:rsid w:val="00A563A8"/>
    <w:rsid w:val="00A65F3C"/>
    <w:rsid w:val="00A94A58"/>
    <w:rsid w:val="00AA5131"/>
    <w:rsid w:val="00AB5923"/>
    <w:rsid w:val="00AB5B36"/>
    <w:rsid w:val="00AD12D7"/>
    <w:rsid w:val="00B06715"/>
    <w:rsid w:val="00B53F98"/>
    <w:rsid w:val="00B70401"/>
    <w:rsid w:val="00B844D3"/>
    <w:rsid w:val="00B962E0"/>
    <w:rsid w:val="00B96A72"/>
    <w:rsid w:val="00BA70E5"/>
    <w:rsid w:val="00BB1A9F"/>
    <w:rsid w:val="00BD0421"/>
    <w:rsid w:val="00BE3747"/>
    <w:rsid w:val="00C06326"/>
    <w:rsid w:val="00C306A6"/>
    <w:rsid w:val="00C607C0"/>
    <w:rsid w:val="00C70317"/>
    <w:rsid w:val="00D34BF6"/>
    <w:rsid w:val="00D95DF8"/>
    <w:rsid w:val="00E30B97"/>
    <w:rsid w:val="00E32AFD"/>
    <w:rsid w:val="00E437E7"/>
    <w:rsid w:val="00E44A48"/>
    <w:rsid w:val="00ED442A"/>
    <w:rsid w:val="00EE68B1"/>
    <w:rsid w:val="00F2045D"/>
    <w:rsid w:val="00F21871"/>
    <w:rsid w:val="00F231B3"/>
    <w:rsid w:val="00F4676D"/>
    <w:rsid w:val="00F620BE"/>
    <w:rsid w:val="00FD2348"/>
    <w:rsid w:val="00FF0C6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1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2DA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703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70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1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2DA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703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70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4B53BCA-65C8-4AB1-8AB2-2EFB37A5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25</cp:revision>
  <cp:lastPrinted>2017-12-26T13:36:00Z</cp:lastPrinted>
  <dcterms:created xsi:type="dcterms:W3CDTF">2019-02-18T20:52:00Z</dcterms:created>
  <dcterms:modified xsi:type="dcterms:W3CDTF">2020-02-14T10:12:00Z</dcterms:modified>
</cp:coreProperties>
</file>