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21" w:rsidRPr="00472621" w:rsidRDefault="003E3F4D" w:rsidP="007C7059">
      <w:pPr>
        <w:pStyle w:val="Addresses"/>
        <w:ind w:left="0"/>
        <w:jc w:val="center"/>
        <w:rPr>
          <w:b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Isotopic Effect in </w:t>
      </w:r>
      <w:r w:rsidR="00472621" w:rsidRPr="00472621">
        <w:rPr>
          <w:rFonts w:ascii="Times New Roman" w:hAnsi="Times New Roman"/>
          <w:b/>
          <w:bCs/>
          <w:lang w:val="en-US"/>
        </w:rPr>
        <w:t xml:space="preserve">Half-Wave-Crystal Channeling of Relativistic Heavy Ions </w:t>
      </w:r>
    </w:p>
    <w:p w:rsidR="00472621" w:rsidRPr="007C7059" w:rsidRDefault="004D55FC" w:rsidP="007C7059">
      <w:pPr>
        <w:pStyle w:val="Addresses"/>
        <w:spacing w:after="0"/>
        <w:ind w:left="0"/>
        <w:jc w:val="center"/>
        <w:rPr>
          <w:rFonts w:ascii="Times New Roman" w:hAnsi="Times New Roman"/>
          <w:vertAlign w:val="superscript"/>
          <w:lang w:val="en-US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O.</w:t>
      </w:r>
      <w:r w:rsidR="00472621" w:rsidRPr="00472621">
        <w:rPr>
          <w:rFonts w:ascii="Times New Roman" w:hAnsi="Times New Roman"/>
          <w:lang w:val="en-US"/>
        </w:rPr>
        <w:t>V</w:t>
      </w:r>
      <w:proofErr w:type="spellEnd"/>
      <w:r w:rsidR="00472621" w:rsidRPr="00472621">
        <w:rPr>
          <w:rFonts w:ascii="Times New Roman" w:hAnsi="Times New Roman"/>
          <w:lang w:val="en-US"/>
        </w:rPr>
        <w:t>. Bogdanov</w:t>
      </w:r>
      <w:r w:rsidR="007C7059">
        <w:rPr>
          <w:rFonts w:ascii="Times New Roman" w:hAnsi="Times New Roman"/>
          <w:vertAlign w:val="superscript"/>
          <w:lang w:val="en-US"/>
        </w:rPr>
        <w:t>1</w:t>
      </w:r>
      <w:r w:rsidR="003C68E2">
        <w:rPr>
          <w:rFonts w:ascii="Times New Roman" w:hAnsi="Times New Roman"/>
          <w:vertAlign w:val="superscript"/>
          <w:lang w:val="en-US"/>
        </w:rPr>
        <w:t>)</w:t>
      </w:r>
      <w:r w:rsidR="00472621" w:rsidRPr="00472621">
        <w:rPr>
          <w:rFonts w:ascii="Times New Roman" w:hAnsi="Times New Roman"/>
          <w:lang w:val="en-US"/>
        </w:rPr>
        <w:t xml:space="preserve">, </w:t>
      </w:r>
      <w:proofErr w:type="spellStart"/>
      <w:r w:rsidR="00472621" w:rsidRPr="00472621">
        <w:rPr>
          <w:rFonts w:ascii="Times New Roman" w:hAnsi="Times New Roman"/>
          <w:lang w:val="en-US"/>
        </w:rPr>
        <w:t>Yu.L</w:t>
      </w:r>
      <w:proofErr w:type="spellEnd"/>
      <w:r w:rsidR="00472621" w:rsidRPr="00472621">
        <w:rPr>
          <w:rFonts w:ascii="Times New Roman" w:hAnsi="Times New Roman"/>
          <w:lang w:val="en-US"/>
        </w:rPr>
        <w:t>.</w:t>
      </w:r>
      <w:proofErr w:type="gramEnd"/>
      <w:r w:rsidR="00472621" w:rsidRPr="00472621">
        <w:rPr>
          <w:rFonts w:ascii="Times New Roman" w:hAnsi="Times New Roman"/>
          <w:lang w:val="en-US"/>
        </w:rPr>
        <w:t xml:space="preserve"> Pivovarov</w:t>
      </w:r>
      <w:r w:rsidR="007C7059">
        <w:rPr>
          <w:rFonts w:ascii="Times New Roman" w:hAnsi="Times New Roman"/>
          <w:vertAlign w:val="superscript"/>
          <w:lang w:val="en-US"/>
        </w:rPr>
        <w:t>1</w:t>
      </w:r>
      <w:r>
        <w:rPr>
          <w:rFonts w:ascii="Times New Roman" w:hAnsi="Times New Roman"/>
          <w:vertAlign w:val="superscript"/>
          <w:lang w:val="en-US"/>
        </w:rPr>
        <w:t>)</w:t>
      </w:r>
      <w:r w:rsidR="00472621" w:rsidRPr="00472621">
        <w:rPr>
          <w:rFonts w:ascii="Times New Roman" w:hAnsi="Times New Roman"/>
          <w:lang w:val="en-US"/>
        </w:rPr>
        <w:t xml:space="preserve">, </w:t>
      </w:r>
      <w:proofErr w:type="spellStart"/>
      <w:r w:rsidR="00472621" w:rsidRPr="00472621">
        <w:rPr>
          <w:rFonts w:ascii="Times New Roman" w:hAnsi="Times New Roman"/>
          <w:lang w:val="en-US"/>
        </w:rPr>
        <w:t>T.A</w:t>
      </w:r>
      <w:proofErr w:type="spellEnd"/>
      <w:r w:rsidR="00472621" w:rsidRPr="00472621">
        <w:rPr>
          <w:rFonts w:ascii="Times New Roman" w:hAnsi="Times New Roman"/>
          <w:lang w:val="en-US"/>
        </w:rPr>
        <w:t>. Tukhfatullin</w:t>
      </w:r>
      <w:r w:rsidR="007C7059">
        <w:rPr>
          <w:rFonts w:ascii="Times New Roman" w:hAnsi="Times New Roman"/>
          <w:vertAlign w:val="superscript"/>
          <w:lang w:val="en-US"/>
        </w:rPr>
        <w:t>1</w:t>
      </w:r>
      <w:r>
        <w:rPr>
          <w:rFonts w:ascii="Times New Roman" w:hAnsi="Times New Roman"/>
          <w:vertAlign w:val="superscript"/>
          <w:lang w:val="en-US"/>
        </w:rPr>
        <w:t>)</w:t>
      </w:r>
    </w:p>
    <w:p w:rsidR="00677837" w:rsidRDefault="00472621" w:rsidP="007C7059">
      <w:pPr>
        <w:pStyle w:val="Addresses"/>
        <w:spacing w:after="0"/>
        <w:ind w:left="0"/>
        <w:jc w:val="center"/>
        <w:rPr>
          <w:rFonts w:ascii="Times New Roman" w:hAnsi="Times New Roman"/>
          <w:lang w:val="en-US"/>
        </w:rPr>
      </w:pPr>
      <w:r w:rsidRPr="00472621">
        <w:rPr>
          <w:rFonts w:ascii="Times New Roman" w:hAnsi="Times New Roman"/>
          <w:lang w:val="en-US"/>
        </w:rPr>
        <w:t>H. Geissel</w:t>
      </w:r>
      <w:r w:rsidR="007C7059">
        <w:rPr>
          <w:rFonts w:ascii="Times New Roman" w:hAnsi="Times New Roman"/>
          <w:vertAlign w:val="superscript"/>
          <w:lang w:val="en-US"/>
        </w:rPr>
        <w:t>2</w:t>
      </w:r>
      <w:r w:rsidR="004D55FC">
        <w:rPr>
          <w:rFonts w:ascii="Times New Roman" w:hAnsi="Times New Roman"/>
          <w:vertAlign w:val="superscript"/>
          <w:lang w:val="en-US"/>
        </w:rPr>
        <w:t>)</w:t>
      </w:r>
      <w:r w:rsidRPr="00472621">
        <w:rPr>
          <w:rFonts w:ascii="Times New Roman" w:hAnsi="Times New Roman"/>
          <w:lang w:val="en-US"/>
        </w:rPr>
        <w:t>, N. Kuzminchuk-Feuerstein</w:t>
      </w:r>
      <w:r w:rsidR="007C7059">
        <w:rPr>
          <w:rFonts w:ascii="Times New Roman" w:hAnsi="Times New Roman"/>
          <w:vertAlign w:val="superscript"/>
          <w:lang w:val="en-US"/>
        </w:rPr>
        <w:t>2</w:t>
      </w:r>
      <w:r w:rsidR="004D55FC">
        <w:rPr>
          <w:rFonts w:ascii="Times New Roman" w:hAnsi="Times New Roman"/>
          <w:vertAlign w:val="superscript"/>
          <w:lang w:val="en-US"/>
        </w:rPr>
        <w:t>)</w:t>
      </w:r>
      <w:r w:rsidRPr="00472621">
        <w:rPr>
          <w:rFonts w:ascii="Times New Roman" w:hAnsi="Times New Roman"/>
          <w:lang w:val="en-US"/>
        </w:rPr>
        <w:t>, S. Purushothaman</w:t>
      </w:r>
      <w:r w:rsidR="007C7059">
        <w:rPr>
          <w:rFonts w:ascii="Times New Roman" w:hAnsi="Times New Roman"/>
          <w:vertAlign w:val="superscript"/>
          <w:lang w:val="en-US"/>
        </w:rPr>
        <w:t>2</w:t>
      </w:r>
      <w:r w:rsidR="004D55FC">
        <w:rPr>
          <w:rFonts w:ascii="Times New Roman" w:hAnsi="Times New Roman"/>
          <w:vertAlign w:val="superscript"/>
          <w:lang w:val="en-US"/>
        </w:rPr>
        <w:t>)</w:t>
      </w:r>
      <w:r w:rsidRPr="00472621">
        <w:rPr>
          <w:rFonts w:ascii="Times New Roman" w:hAnsi="Times New Roman"/>
          <w:lang w:val="en-US"/>
        </w:rPr>
        <w:t>,</w:t>
      </w:r>
    </w:p>
    <w:p w:rsidR="00472621" w:rsidRPr="007C7059" w:rsidRDefault="00472621" w:rsidP="007C7059">
      <w:pPr>
        <w:pStyle w:val="Addresses"/>
        <w:spacing w:after="0"/>
        <w:ind w:left="0"/>
        <w:jc w:val="center"/>
        <w:rPr>
          <w:rFonts w:ascii="Times New Roman" w:hAnsi="Times New Roman"/>
          <w:vertAlign w:val="superscript"/>
          <w:lang w:val="en-US"/>
        </w:rPr>
      </w:pPr>
      <w:r w:rsidRPr="00472621">
        <w:rPr>
          <w:rFonts w:ascii="Times New Roman" w:hAnsi="Times New Roman"/>
          <w:lang w:val="en-US"/>
        </w:rPr>
        <w:t>C. Scheidenberger</w:t>
      </w:r>
      <w:r w:rsidR="007C7059">
        <w:rPr>
          <w:rFonts w:ascii="Times New Roman" w:hAnsi="Times New Roman"/>
          <w:vertAlign w:val="superscript"/>
          <w:lang w:val="en-US"/>
        </w:rPr>
        <w:t>2</w:t>
      </w:r>
      <w:r w:rsidR="004D55FC">
        <w:rPr>
          <w:rFonts w:ascii="Times New Roman" w:hAnsi="Times New Roman"/>
          <w:vertAlign w:val="superscript"/>
          <w:lang w:val="en-US"/>
        </w:rPr>
        <w:t>)</w:t>
      </w:r>
    </w:p>
    <w:p w:rsidR="007C7059" w:rsidRPr="007C7059" w:rsidRDefault="00B479C6" w:rsidP="007C7059">
      <w:pPr>
        <w:pStyle w:val="Addresses"/>
        <w:spacing w:after="0"/>
        <w:ind w:left="0"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vertAlign w:val="superscript"/>
          <w:lang w:val="en-US"/>
        </w:rPr>
        <w:t>1</w:t>
      </w:r>
      <w:r w:rsidR="004D55FC">
        <w:rPr>
          <w:rFonts w:ascii="Times New Roman" w:hAnsi="Times New Roman"/>
          <w:vertAlign w:val="superscript"/>
          <w:lang w:val="en-US"/>
        </w:rPr>
        <w:t>)</w:t>
      </w:r>
      <w:r w:rsidR="007C7059" w:rsidRPr="007C7059">
        <w:rPr>
          <w:rFonts w:ascii="Times New Roman" w:hAnsi="Times New Roman"/>
          <w:lang w:val="en-US"/>
        </w:rPr>
        <w:t>Tomsk</w:t>
      </w:r>
      <w:proofErr w:type="gramEnd"/>
      <w:r w:rsidR="007C7059" w:rsidRPr="007C7059">
        <w:rPr>
          <w:rFonts w:ascii="Times New Roman" w:hAnsi="Times New Roman"/>
          <w:lang w:val="en-US"/>
        </w:rPr>
        <w:t xml:space="preserve"> Polytechnic University, Tomsk, Russia</w:t>
      </w:r>
    </w:p>
    <w:p w:rsidR="00472621" w:rsidRPr="007C7059" w:rsidRDefault="00B479C6" w:rsidP="007C7059">
      <w:pPr>
        <w:pStyle w:val="Addresses"/>
        <w:spacing w:after="0"/>
        <w:ind w:left="0"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vertAlign w:val="superscript"/>
          <w:lang w:val="en-US"/>
        </w:rPr>
        <w:t>2</w:t>
      </w:r>
      <w:r w:rsidR="004D55FC">
        <w:rPr>
          <w:rFonts w:ascii="Times New Roman" w:hAnsi="Times New Roman"/>
          <w:vertAlign w:val="superscript"/>
          <w:lang w:val="en-US"/>
        </w:rPr>
        <w:t>)</w:t>
      </w:r>
      <w:proofErr w:type="spellStart"/>
      <w:r w:rsidR="00472621" w:rsidRPr="007C7059">
        <w:rPr>
          <w:rFonts w:ascii="Times New Roman" w:hAnsi="Times New Roman"/>
          <w:lang w:val="en-US"/>
        </w:rPr>
        <w:t>GSI</w:t>
      </w:r>
      <w:proofErr w:type="spellEnd"/>
      <w:proofErr w:type="gramEnd"/>
      <w:r w:rsidR="00472621" w:rsidRPr="007C7059">
        <w:rPr>
          <w:rFonts w:ascii="Times New Roman" w:hAnsi="Times New Roman"/>
          <w:lang w:val="en-US"/>
        </w:rPr>
        <w:t>, Darmstadt, Germany</w:t>
      </w:r>
    </w:p>
    <w:p w:rsidR="00891F99" w:rsidRPr="00472621" w:rsidRDefault="00891F99" w:rsidP="00891F99">
      <w:pPr>
        <w:rPr>
          <w:sz w:val="22"/>
          <w:szCs w:val="22"/>
          <w:lang w:val="en-US"/>
        </w:rPr>
      </w:pPr>
    </w:p>
    <w:p w:rsidR="003E3F4D" w:rsidRDefault="00472621" w:rsidP="007C7059">
      <w:pPr>
        <w:pStyle w:val="BodytextIndented"/>
        <w:rPr>
          <w:rFonts w:ascii="Times New Roman" w:hAnsi="Times New Roman"/>
        </w:rPr>
      </w:pPr>
      <w:r w:rsidRPr="00472621">
        <w:rPr>
          <w:rFonts w:ascii="Times New Roman" w:hAnsi="Times New Roman"/>
        </w:rPr>
        <w:t>A half-wavelength crystal (</w:t>
      </w:r>
      <w:proofErr w:type="spellStart"/>
      <w:r w:rsidRPr="00472621">
        <w:rPr>
          <w:rFonts w:ascii="Times New Roman" w:hAnsi="Times New Roman"/>
        </w:rPr>
        <w:t>HWC</w:t>
      </w:r>
      <w:proofErr w:type="spellEnd"/>
      <w:r w:rsidRPr="00472621">
        <w:rPr>
          <w:rFonts w:ascii="Times New Roman" w:hAnsi="Times New Roman"/>
        </w:rPr>
        <w:t>) is a thin crystal where a channeling particle experiences only one collision with</w:t>
      </w:r>
      <w:r w:rsidR="00F72DC0">
        <w:rPr>
          <w:rFonts w:ascii="Times New Roman" w:hAnsi="Times New Roman"/>
        </w:rPr>
        <w:t xml:space="preserve"> </w:t>
      </w:r>
      <w:r w:rsidRPr="00472621">
        <w:rPr>
          <w:rFonts w:ascii="Times New Roman" w:hAnsi="Times New Roman"/>
        </w:rPr>
        <w:t>a</w:t>
      </w:r>
      <w:r w:rsidR="00F72DC0">
        <w:rPr>
          <w:rFonts w:ascii="Times New Roman" w:hAnsi="Times New Roman"/>
        </w:rPr>
        <w:t xml:space="preserve"> </w:t>
      </w:r>
      <w:r w:rsidRPr="00472621">
        <w:rPr>
          <w:rFonts w:ascii="Times New Roman" w:hAnsi="Times New Roman"/>
        </w:rPr>
        <w:t>crystallographic plane (“mirroring”)</w:t>
      </w:r>
      <w:r w:rsidR="00810311">
        <w:rPr>
          <w:rFonts w:ascii="Times New Roman" w:hAnsi="Times New Roman"/>
        </w:rPr>
        <w:t xml:space="preserve"> </w:t>
      </w:r>
      <w:r w:rsidRPr="00472621">
        <w:rPr>
          <w:rFonts w:ascii="Times New Roman" w:hAnsi="Times New Roman"/>
        </w:rPr>
        <w:t xml:space="preserve">during penetration through </w:t>
      </w:r>
      <w:r w:rsidR="00C61E94">
        <w:rPr>
          <w:rFonts w:ascii="Times New Roman" w:hAnsi="Times New Roman"/>
        </w:rPr>
        <w:t>a</w:t>
      </w:r>
      <w:r w:rsidRPr="00472621">
        <w:rPr>
          <w:rFonts w:ascii="Times New Roman" w:hAnsi="Times New Roman"/>
        </w:rPr>
        <w:t xml:space="preserve"> crystal.</w:t>
      </w:r>
      <w:r w:rsidR="00683BCD">
        <w:rPr>
          <w:rFonts w:ascii="Times New Roman" w:hAnsi="Times New Roman"/>
        </w:rPr>
        <w:t xml:space="preserve"> </w:t>
      </w:r>
      <w:r w:rsidR="00AE7B64">
        <w:rPr>
          <w:rFonts w:ascii="Times New Roman" w:hAnsi="Times New Roman"/>
        </w:rPr>
        <w:t>T</w:t>
      </w:r>
      <w:r w:rsidRPr="00472621">
        <w:rPr>
          <w:rFonts w:ascii="Times New Roman" w:hAnsi="Times New Roman"/>
        </w:rPr>
        <w:t xml:space="preserve">he </w:t>
      </w:r>
      <w:proofErr w:type="spellStart"/>
      <w:r w:rsidR="00C61E94">
        <w:rPr>
          <w:rFonts w:ascii="Times New Roman" w:hAnsi="Times New Roman"/>
        </w:rPr>
        <w:t>HWC</w:t>
      </w:r>
      <w:proofErr w:type="spellEnd"/>
      <w:r w:rsidR="00C61E94">
        <w:rPr>
          <w:rFonts w:ascii="Times New Roman" w:hAnsi="Times New Roman"/>
        </w:rPr>
        <w:t xml:space="preserve"> channeling</w:t>
      </w:r>
      <w:r w:rsidR="00C61E94" w:rsidRPr="00472621">
        <w:rPr>
          <w:rFonts w:ascii="Times New Roman" w:hAnsi="Times New Roman"/>
        </w:rPr>
        <w:t xml:space="preserve"> </w:t>
      </w:r>
      <w:r w:rsidRPr="00472621">
        <w:rPr>
          <w:rFonts w:ascii="Times New Roman" w:hAnsi="Times New Roman"/>
        </w:rPr>
        <w:t>was observed f</w:t>
      </w:r>
      <w:r w:rsidR="0059075B">
        <w:rPr>
          <w:rFonts w:ascii="Times New Roman" w:hAnsi="Times New Roman"/>
        </w:rPr>
        <w:t>or 400 GeV protons at CE</w:t>
      </w:r>
      <w:bookmarkStart w:id="0" w:name="_GoBack"/>
      <w:bookmarkEnd w:id="0"/>
      <w:r w:rsidR="0059075B">
        <w:rPr>
          <w:rFonts w:ascii="Times New Roman" w:hAnsi="Times New Roman"/>
        </w:rPr>
        <w:t>RN-SPS /</w:t>
      </w:r>
      <w:r w:rsidR="004E14F3" w:rsidRPr="004E14F3">
        <w:rPr>
          <w:rFonts w:ascii="Times New Roman" w:hAnsi="Times New Roman"/>
        </w:rPr>
        <w:t>1</w:t>
      </w:r>
      <w:r w:rsidR="0059075B">
        <w:rPr>
          <w:rFonts w:ascii="Times New Roman" w:hAnsi="Times New Roman"/>
        </w:rPr>
        <w:t>/</w:t>
      </w:r>
      <w:r w:rsidR="004D55FC">
        <w:rPr>
          <w:rFonts w:ascii="Times New Roman" w:hAnsi="Times New Roman"/>
        </w:rPr>
        <w:t xml:space="preserve"> </w:t>
      </w:r>
      <w:r w:rsidR="00C61E94" w:rsidRPr="00472621">
        <w:rPr>
          <w:rFonts w:ascii="Times New Roman" w:hAnsi="Times New Roman"/>
        </w:rPr>
        <w:t>a</w:t>
      </w:r>
      <w:r w:rsidR="004D55FC">
        <w:rPr>
          <w:rFonts w:ascii="Times New Roman" w:hAnsi="Times New Roman"/>
        </w:rPr>
        <w:t>nd</w:t>
      </w:r>
      <w:r w:rsidR="00C61E94" w:rsidRPr="00701779">
        <w:rPr>
          <w:rFonts w:ascii="Times New Roman" w:hAnsi="Times New Roman"/>
        </w:rPr>
        <w:t xml:space="preserve"> </w:t>
      </w:r>
      <w:r w:rsidR="00C61E94">
        <w:rPr>
          <w:rFonts w:ascii="Times New Roman" w:hAnsi="Times New Roman"/>
        </w:rPr>
        <w:t xml:space="preserve">for </w:t>
      </w:r>
      <w:r w:rsidR="00C61E94" w:rsidRPr="00472621">
        <w:rPr>
          <w:rFonts w:ascii="Times New Roman" w:hAnsi="Times New Roman"/>
        </w:rPr>
        <w:t xml:space="preserve">255-MeV </w:t>
      </w:r>
      <w:r w:rsidR="00F72DC0">
        <w:rPr>
          <w:rFonts w:ascii="Times New Roman" w:hAnsi="Times New Roman"/>
        </w:rPr>
        <w:t xml:space="preserve">electrons </w:t>
      </w:r>
      <w:r w:rsidRPr="00472621">
        <w:rPr>
          <w:rFonts w:ascii="Times New Roman" w:hAnsi="Times New Roman"/>
        </w:rPr>
        <w:t xml:space="preserve">at the SAGA-LS Facility </w:t>
      </w:r>
      <w:r w:rsidR="004E14F3">
        <w:rPr>
          <w:rFonts w:ascii="Times New Roman" w:hAnsi="Times New Roman"/>
        </w:rPr>
        <w:t>/</w:t>
      </w:r>
      <w:r w:rsidR="004E14F3" w:rsidRPr="004E14F3">
        <w:rPr>
          <w:rFonts w:ascii="Times New Roman" w:hAnsi="Times New Roman"/>
        </w:rPr>
        <w:t>2</w:t>
      </w:r>
      <w:r w:rsidR="0059075B">
        <w:rPr>
          <w:rFonts w:ascii="Times New Roman" w:hAnsi="Times New Roman"/>
        </w:rPr>
        <w:t>,</w:t>
      </w:r>
      <w:r w:rsidR="00683BCD">
        <w:rPr>
          <w:rFonts w:ascii="Times New Roman" w:hAnsi="Times New Roman"/>
        </w:rPr>
        <w:t xml:space="preserve"> </w:t>
      </w:r>
      <w:r w:rsidR="004E14F3" w:rsidRPr="004E14F3">
        <w:rPr>
          <w:rFonts w:ascii="Times New Roman" w:hAnsi="Times New Roman"/>
        </w:rPr>
        <w:t>3</w:t>
      </w:r>
      <w:r w:rsidR="0059075B">
        <w:rPr>
          <w:rFonts w:ascii="Times New Roman" w:hAnsi="Times New Roman"/>
        </w:rPr>
        <w:t>/</w:t>
      </w:r>
      <w:r w:rsidRPr="00472621">
        <w:rPr>
          <w:rFonts w:ascii="Times New Roman" w:hAnsi="Times New Roman"/>
        </w:rPr>
        <w:t xml:space="preserve">. </w:t>
      </w:r>
    </w:p>
    <w:p w:rsidR="00AE7B64" w:rsidRDefault="00EE1DDE" w:rsidP="003D50CE">
      <w:pPr>
        <w:pStyle w:val="BodytextIndented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R</w:t>
      </w:r>
      <w:r w:rsidR="003D50CE">
        <w:rPr>
          <w:rFonts w:ascii="Times New Roman" w:hAnsi="Times New Roman"/>
        </w:rPr>
        <w:t>e</w:t>
      </w:r>
      <w:r>
        <w:rPr>
          <w:rFonts w:ascii="Times New Roman" w:hAnsi="Times New Roman"/>
        </w:rPr>
        <w:t>cent</w:t>
      </w:r>
      <w:r w:rsidR="003D50CE">
        <w:rPr>
          <w:rFonts w:ascii="Times New Roman" w:hAnsi="Times New Roman"/>
        </w:rPr>
        <w:t xml:space="preserve"> </w:t>
      </w:r>
      <w:r w:rsidR="00472621" w:rsidRPr="00677837">
        <w:rPr>
          <w:rFonts w:ascii="Times New Roman" w:hAnsi="Times New Roman"/>
        </w:rPr>
        <w:t xml:space="preserve">computer simulations of </w:t>
      </w:r>
      <w:proofErr w:type="spellStart"/>
      <w:r w:rsidR="00472621" w:rsidRPr="00677837">
        <w:rPr>
          <w:rFonts w:ascii="Times New Roman" w:hAnsi="Times New Roman"/>
        </w:rPr>
        <w:t>HWC</w:t>
      </w:r>
      <w:proofErr w:type="spellEnd"/>
      <w:r w:rsidR="00472621" w:rsidRPr="00677837">
        <w:rPr>
          <w:rFonts w:ascii="Times New Roman" w:hAnsi="Times New Roman"/>
        </w:rPr>
        <w:t xml:space="preserve"> </w:t>
      </w:r>
      <w:r w:rsidR="00C61E94" w:rsidRPr="00677837">
        <w:rPr>
          <w:rFonts w:ascii="Times New Roman" w:hAnsi="Times New Roman"/>
        </w:rPr>
        <w:t xml:space="preserve">channeling </w:t>
      </w:r>
      <w:r w:rsidR="00A1309C">
        <w:rPr>
          <w:rFonts w:ascii="Times New Roman" w:hAnsi="Times New Roman"/>
        </w:rPr>
        <w:t xml:space="preserve">in (100) Si </w:t>
      </w:r>
      <w:r w:rsidR="00A1309C" w:rsidRPr="00677837">
        <w:rPr>
          <w:rFonts w:ascii="Times New Roman" w:hAnsi="Times New Roman"/>
        </w:rPr>
        <w:t>crystal</w:t>
      </w:r>
      <w:r w:rsidR="00A1309C">
        <w:rPr>
          <w:rFonts w:ascii="Times New Roman" w:hAnsi="Times New Roman"/>
        </w:rPr>
        <w:t xml:space="preserve"> </w:t>
      </w:r>
      <w:r w:rsidR="00472621" w:rsidRPr="00677837">
        <w:rPr>
          <w:rFonts w:ascii="Times New Roman" w:hAnsi="Times New Roman"/>
        </w:rPr>
        <w:t xml:space="preserve">of low-Z </w:t>
      </w:r>
      <w:r w:rsidR="00E23F46">
        <w:rPr>
          <w:rFonts w:ascii="Times New Roman" w:hAnsi="Times New Roman"/>
        </w:rPr>
        <w:t xml:space="preserve">H </w:t>
      </w:r>
      <w:r w:rsidR="00472621" w:rsidRPr="00677837">
        <w:rPr>
          <w:rFonts w:ascii="Times New Roman" w:hAnsi="Times New Roman"/>
        </w:rPr>
        <w:t>(p,</w:t>
      </w:r>
      <w:r w:rsidR="00E23F46">
        <w:rPr>
          <w:rFonts w:ascii="Times New Roman" w:hAnsi="Times New Roman"/>
        </w:rPr>
        <w:t xml:space="preserve"> d, t) and Li (</w:t>
      </w:r>
      <w:r w:rsidR="00472621" w:rsidRPr="00677837">
        <w:rPr>
          <w:rFonts w:ascii="Times New Roman" w:hAnsi="Times New Roman"/>
        </w:rPr>
        <w:t xml:space="preserve"> </w:t>
      </w:r>
      <w:r w:rsidR="00472621" w:rsidRPr="00677837">
        <w:rPr>
          <w:rFonts w:ascii="Times New Roman" w:hAnsi="Times New Roman"/>
          <w:vertAlign w:val="superscript"/>
        </w:rPr>
        <w:t>6</w:t>
      </w:r>
      <w:r w:rsidR="00472621" w:rsidRPr="00677837">
        <w:rPr>
          <w:rFonts w:ascii="Times New Roman" w:hAnsi="Times New Roman"/>
        </w:rPr>
        <w:t xml:space="preserve">Li, </w:t>
      </w:r>
      <w:r w:rsidR="00472621" w:rsidRPr="00677837">
        <w:rPr>
          <w:rFonts w:ascii="Times New Roman" w:hAnsi="Times New Roman"/>
          <w:vertAlign w:val="superscript"/>
        </w:rPr>
        <w:t>9</w:t>
      </w:r>
      <w:r w:rsidR="00472621" w:rsidRPr="00677837">
        <w:rPr>
          <w:rFonts w:ascii="Times New Roman" w:hAnsi="Times New Roman"/>
        </w:rPr>
        <w:t xml:space="preserve">Li, </w:t>
      </w:r>
      <w:r w:rsidR="00472621" w:rsidRPr="00677837">
        <w:rPr>
          <w:rFonts w:ascii="Times New Roman" w:hAnsi="Times New Roman"/>
          <w:vertAlign w:val="superscript"/>
        </w:rPr>
        <w:t>11</w:t>
      </w:r>
      <w:r w:rsidR="00472621" w:rsidRPr="00677837">
        <w:rPr>
          <w:rFonts w:ascii="Times New Roman" w:hAnsi="Times New Roman"/>
        </w:rPr>
        <w:t xml:space="preserve">Li) </w:t>
      </w:r>
      <w:r w:rsidR="00E23F46">
        <w:rPr>
          <w:rFonts w:ascii="Times New Roman" w:hAnsi="Times New Roman"/>
        </w:rPr>
        <w:t xml:space="preserve">isotopes </w:t>
      </w:r>
      <w:r w:rsidR="00472621" w:rsidRPr="00677837">
        <w:rPr>
          <w:rFonts w:ascii="Times New Roman" w:hAnsi="Times New Roman"/>
        </w:rPr>
        <w:t xml:space="preserve">with kinetic energy </w:t>
      </w:r>
      <w:proofErr w:type="spellStart"/>
      <w:r w:rsidR="00472621" w:rsidRPr="00677837">
        <w:rPr>
          <w:rFonts w:ascii="Times New Roman" w:hAnsi="Times New Roman"/>
          <w:i/>
        </w:rPr>
        <w:t>E</w:t>
      </w:r>
      <w:r w:rsidR="00472621" w:rsidRPr="00677837">
        <w:rPr>
          <w:rFonts w:ascii="Times New Roman" w:hAnsi="Times New Roman"/>
          <w:i/>
          <w:vertAlign w:val="subscript"/>
        </w:rPr>
        <w:t>k</w:t>
      </w:r>
      <w:proofErr w:type="spellEnd"/>
      <w:r w:rsidR="00472621" w:rsidRPr="00677837">
        <w:rPr>
          <w:rFonts w:ascii="Times New Roman" w:hAnsi="Times New Roman"/>
        </w:rPr>
        <w:t xml:space="preserve"> =300</w:t>
      </w:r>
      <w:r w:rsidR="00857B46" w:rsidRPr="00857B46">
        <w:rPr>
          <w:rFonts w:ascii="Times New Roman" w:hAnsi="Times New Roman"/>
        </w:rPr>
        <w:t xml:space="preserve"> </w:t>
      </w:r>
      <w:r w:rsidR="00E23F46">
        <w:rPr>
          <w:rFonts w:ascii="Times New Roman" w:hAnsi="Times New Roman"/>
        </w:rPr>
        <w:t>MeV/u</w:t>
      </w:r>
      <w:r w:rsidR="00472621" w:rsidRPr="00677837">
        <w:rPr>
          <w:rFonts w:ascii="Times New Roman" w:hAnsi="Times New Roman"/>
        </w:rPr>
        <w:t xml:space="preserve"> </w:t>
      </w:r>
      <w:r w:rsidR="00475832">
        <w:rPr>
          <w:rFonts w:ascii="Times New Roman" w:hAnsi="Times New Roman"/>
        </w:rPr>
        <w:t>/4/</w:t>
      </w:r>
      <w:r w:rsidR="00A1309C">
        <w:rPr>
          <w:rFonts w:ascii="Times New Roman" w:hAnsi="Times New Roman"/>
        </w:rPr>
        <w:t xml:space="preserve"> </w:t>
      </w:r>
      <w:r w:rsidR="00AE7B64" w:rsidRPr="00AE7B64">
        <w:rPr>
          <w:rFonts w:ascii="Times New Roman" w:hAnsi="Times New Roman"/>
          <w:color w:val="auto"/>
        </w:rPr>
        <w:t xml:space="preserve">revealed that the </w:t>
      </w:r>
      <w:r w:rsidR="00A1309C" w:rsidRPr="00AE7B64">
        <w:rPr>
          <w:rFonts w:ascii="Times New Roman" w:hAnsi="Times New Roman"/>
          <w:color w:val="auto"/>
        </w:rPr>
        <w:t>angular distributions</w:t>
      </w:r>
      <w:r w:rsidR="00A1309C">
        <w:rPr>
          <w:rFonts w:ascii="Times New Roman" w:hAnsi="Times New Roman"/>
          <w:color w:val="auto"/>
        </w:rPr>
        <w:t xml:space="preserve"> of transmitted through </w:t>
      </w:r>
      <w:proofErr w:type="spellStart"/>
      <w:r w:rsidR="00AE7B64" w:rsidRPr="00AE7B64">
        <w:rPr>
          <w:rFonts w:ascii="Times New Roman" w:hAnsi="Times New Roman"/>
          <w:color w:val="auto"/>
        </w:rPr>
        <w:t>HWC</w:t>
      </w:r>
      <w:proofErr w:type="spellEnd"/>
      <w:r w:rsidR="00AE7B64" w:rsidRPr="00AE7B64">
        <w:rPr>
          <w:rFonts w:ascii="Times New Roman" w:hAnsi="Times New Roman"/>
          <w:color w:val="auto"/>
        </w:rPr>
        <w:t xml:space="preserve"> </w:t>
      </w:r>
      <w:r w:rsidR="00A1309C">
        <w:rPr>
          <w:rFonts w:ascii="Times New Roman" w:hAnsi="Times New Roman"/>
          <w:color w:val="auto"/>
        </w:rPr>
        <w:t>isotopes are</w:t>
      </w:r>
      <w:r w:rsidR="00AE7B64" w:rsidRPr="00AE7B64">
        <w:rPr>
          <w:rFonts w:ascii="Times New Roman" w:hAnsi="Times New Roman"/>
          <w:color w:val="auto"/>
        </w:rPr>
        <w:t xml:space="preserve"> sensitive to a mass number </w:t>
      </w:r>
      <w:r w:rsidR="00AE7B64" w:rsidRPr="00AE7B64">
        <w:rPr>
          <w:rFonts w:ascii="Times New Roman" w:hAnsi="Times New Roman"/>
          <w:i/>
          <w:color w:val="auto"/>
        </w:rPr>
        <w:t xml:space="preserve">A </w:t>
      </w:r>
      <w:r w:rsidR="00AE7B64" w:rsidRPr="00AE7B64">
        <w:rPr>
          <w:rFonts w:ascii="Times New Roman" w:hAnsi="Times New Roman"/>
          <w:color w:val="auto"/>
        </w:rPr>
        <w:t>of the low-</w:t>
      </w:r>
      <w:r w:rsidR="00AE7B64" w:rsidRPr="004C1504">
        <w:rPr>
          <w:rFonts w:ascii="Times New Roman" w:hAnsi="Times New Roman"/>
          <w:i/>
          <w:color w:val="auto"/>
        </w:rPr>
        <w:t>Z</w:t>
      </w:r>
      <w:r w:rsidR="00AE7B64" w:rsidRPr="00AE7B64">
        <w:rPr>
          <w:rFonts w:ascii="Times New Roman" w:hAnsi="Times New Roman"/>
          <w:color w:val="auto"/>
        </w:rPr>
        <w:t xml:space="preserve"> isotope</w:t>
      </w:r>
      <w:r w:rsidR="003D50CE">
        <w:rPr>
          <w:rFonts w:ascii="Times New Roman" w:hAnsi="Times New Roman"/>
          <w:color w:val="auto"/>
        </w:rPr>
        <w:t xml:space="preserve">, i.e. there appears an isotopic effect /4/. </w:t>
      </w:r>
      <w:r w:rsidR="00AE7B64" w:rsidRPr="00AE7B64">
        <w:rPr>
          <w:rFonts w:ascii="Times New Roman" w:hAnsi="Times New Roman"/>
          <w:color w:val="auto"/>
        </w:rPr>
        <w:t>That means, besides well-known applications of relativistic channeling for beam deflection and splitting, probably the new one is possible– light isotopes mass filter.</w:t>
      </w:r>
    </w:p>
    <w:p w:rsidR="003D50CE" w:rsidRPr="003D50CE" w:rsidRDefault="003D50CE" w:rsidP="003D50CE">
      <w:pPr>
        <w:pStyle w:val="BodytextIndented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EE1DDE">
        <w:rPr>
          <w:rFonts w:ascii="Times New Roman" w:hAnsi="Times New Roman"/>
        </w:rPr>
        <w:t xml:space="preserve">ere, we extend </w:t>
      </w:r>
      <w:r w:rsidR="004C5D4C">
        <w:rPr>
          <w:rFonts w:ascii="Times New Roman" w:hAnsi="Times New Roman"/>
        </w:rPr>
        <w:t xml:space="preserve">studies of </w:t>
      </w:r>
      <w:proofErr w:type="spellStart"/>
      <w:r w:rsidR="00EE1DDE">
        <w:rPr>
          <w:rFonts w:ascii="Times New Roman" w:hAnsi="Times New Roman"/>
        </w:rPr>
        <w:t>HWC</w:t>
      </w:r>
      <w:proofErr w:type="spellEnd"/>
      <w:r w:rsidR="00EE1DDE">
        <w:rPr>
          <w:rFonts w:ascii="Times New Roman" w:hAnsi="Times New Roman"/>
        </w:rPr>
        <w:t xml:space="preserve">-channeling </w:t>
      </w:r>
      <w:r w:rsidR="004C5D4C">
        <w:rPr>
          <w:rFonts w:ascii="Times New Roman" w:hAnsi="Times New Roman"/>
        </w:rPr>
        <w:t xml:space="preserve">isotopic effect </w:t>
      </w:r>
      <w:r w:rsidR="00EE1DD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Ge and W crystals and for isotopes energies up to 25 GeV/u, planned at Super-FRS </w:t>
      </w:r>
      <w:proofErr w:type="spellStart"/>
      <w:r>
        <w:rPr>
          <w:rFonts w:ascii="Times New Roman" w:hAnsi="Times New Roman"/>
        </w:rPr>
        <w:t>GSI</w:t>
      </w:r>
      <w:proofErr w:type="spellEnd"/>
      <w:r>
        <w:rPr>
          <w:rFonts w:ascii="Times New Roman" w:hAnsi="Times New Roman"/>
        </w:rPr>
        <w:t>/</w:t>
      </w:r>
      <w:r w:rsidR="00A1309C">
        <w:rPr>
          <w:rFonts w:ascii="Times New Roman" w:hAnsi="Times New Roman"/>
        </w:rPr>
        <w:t>FAIR /5</w:t>
      </w:r>
      <w:r>
        <w:rPr>
          <w:rFonts w:ascii="Times New Roman" w:hAnsi="Times New Roman"/>
        </w:rPr>
        <w:t xml:space="preserve">/. </w:t>
      </w:r>
    </w:p>
    <w:p w:rsidR="00CA4D01" w:rsidRPr="00DF3D71" w:rsidRDefault="00CA4D01" w:rsidP="00701779">
      <w:pPr>
        <w:jc w:val="both"/>
        <w:rPr>
          <w:sz w:val="22"/>
          <w:szCs w:val="22"/>
          <w:lang w:val="en-US"/>
        </w:rPr>
      </w:pPr>
    </w:p>
    <w:p w:rsidR="00891F99" w:rsidRDefault="00701779" w:rsidP="006712FF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REFERENCES</w:t>
      </w:r>
    </w:p>
    <w:p w:rsidR="00E969F7" w:rsidRPr="00701779" w:rsidRDefault="00E969F7" w:rsidP="006712FF">
      <w:pPr>
        <w:jc w:val="center"/>
        <w:rPr>
          <w:sz w:val="22"/>
          <w:szCs w:val="22"/>
          <w:lang w:val="en-US"/>
        </w:rPr>
      </w:pPr>
    </w:p>
    <w:p w:rsidR="009621AE" w:rsidRDefault="00701779" w:rsidP="00B524C9">
      <w:pPr>
        <w:pStyle w:val="Reference"/>
        <w:numPr>
          <w:ilvl w:val="0"/>
          <w:numId w:val="13"/>
        </w:numPr>
        <w:tabs>
          <w:tab w:val="clear" w:pos="567"/>
          <w:tab w:val="left" w:pos="0"/>
        </w:tabs>
        <w:rPr>
          <w:rFonts w:ascii="Times New Roman" w:hAnsi="Times New Roman"/>
          <w:color w:val="auto"/>
          <w:lang w:val="en-US"/>
        </w:rPr>
      </w:pPr>
      <w:r>
        <w:t>W. Scandale</w:t>
      </w:r>
      <w:r w:rsidR="009621AE">
        <w:t xml:space="preserve"> et al.//</w:t>
      </w:r>
      <w:r w:rsidR="009360D8">
        <w:t xml:space="preserve"> Phys. Lett. B (2014),</w:t>
      </w:r>
      <w:r w:rsidR="009621AE" w:rsidRPr="009621AE">
        <w:t>734</w:t>
      </w:r>
      <w:r w:rsidR="009360D8">
        <w:t>,</w:t>
      </w:r>
      <w:r w:rsidR="009621AE" w:rsidRPr="009621AE">
        <w:t xml:space="preserve"> 1</w:t>
      </w:r>
      <w:r w:rsidR="009360D8">
        <w:t>.</w:t>
      </w:r>
    </w:p>
    <w:p w:rsidR="00761BC6" w:rsidRDefault="00701779" w:rsidP="00761BC6">
      <w:pPr>
        <w:pStyle w:val="Reference"/>
        <w:numPr>
          <w:ilvl w:val="0"/>
          <w:numId w:val="13"/>
        </w:numPr>
        <w:tabs>
          <w:tab w:val="clear" w:pos="567"/>
          <w:tab w:val="left" w:pos="0"/>
        </w:tabs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 xml:space="preserve">Y.Takabayashi </w:t>
      </w:r>
      <w:r w:rsidR="00761BC6" w:rsidRPr="00B524C9">
        <w:rPr>
          <w:rFonts w:ascii="Times New Roman" w:hAnsi="Times New Roman"/>
          <w:color w:val="auto"/>
          <w:lang w:val="en-US"/>
        </w:rPr>
        <w:t xml:space="preserve">, </w:t>
      </w:r>
      <w:r w:rsidRPr="00B524C9">
        <w:rPr>
          <w:rFonts w:ascii="Times New Roman" w:hAnsi="Times New Roman"/>
          <w:color w:val="auto"/>
          <w:lang w:val="en-US"/>
        </w:rPr>
        <w:t xml:space="preserve">Yu.L </w:t>
      </w:r>
      <w:r w:rsidR="00761BC6" w:rsidRPr="00B524C9">
        <w:rPr>
          <w:rFonts w:ascii="Times New Roman" w:hAnsi="Times New Roman"/>
          <w:color w:val="auto"/>
          <w:lang w:val="en-US"/>
        </w:rPr>
        <w:t xml:space="preserve">Pivovarov, </w:t>
      </w:r>
      <w:r w:rsidRPr="00B524C9">
        <w:rPr>
          <w:rFonts w:ascii="Times New Roman" w:hAnsi="Times New Roman"/>
          <w:color w:val="auto"/>
          <w:lang w:val="en-US"/>
        </w:rPr>
        <w:t>T.A.</w:t>
      </w:r>
      <w:r w:rsidR="00761BC6" w:rsidRPr="00B524C9">
        <w:rPr>
          <w:rFonts w:ascii="Times New Roman" w:hAnsi="Times New Roman"/>
          <w:color w:val="auto"/>
          <w:lang w:val="en-US"/>
        </w:rPr>
        <w:t xml:space="preserve">Tukhfatullin </w:t>
      </w:r>
      <w:r w:rsidR="00761BC6">
        <w:rPr>
          <w:rFonts w:ascii="Times New Roman" w:hAnsi="Times New Roman"/>
          <w:color w:val="auto"/>
          <w:lang w:val="en-US"/>
        </w:rPr>
        <w:t>//</w:t>
      </w:r>
      <w:r w:rsidR="00761BC6" w:rsidRPr="00B524C9">
        <w:rPr>
          <w:rFonts w:ascii="Times New Roman" w:hAnsi="Times New Roman"/>
          <w:color w:val="auto"/>
          <w:lang w:val="en-US"/>
        </w:rPr>
        <w:t xml:space="preserve"> Phys. Lett</w:t>
      </w:r>
      <w:r w:rsidR="00761BC6" w:rsidRPr="009621AE">
        <w:rPr>
          <w:rFonts w:ascii="Times New Roman" w:hAnsi="Times New Roman"/>
          <w:color w:val="auto"/>
          <w:lang w:val="en-US"/>
        </w:rPr>
        <w:t xml:space="preserve">. </w:t>
      </w:r>
      <w:r w:rsidR="00761BC6" w:rsidRPr="00B524C9">
        <w:rPr>
          <w:rFonts w:ascii="Times New Roman" w:hAnsi="Times New Roman"/>
          <w:color w:val="auto"/>
          <w:lang w:val="en-US"/>
        </w:rPr>
        <w:t>B</w:t>
      </w:r>
      <w:r w:rsidR="009360D8">
        <w:rPr>
          <w:rFonts w:ascii="Times New Roman" w:hAnsi="Times New Roman"/>
          <w:color w:val="auto"/>
          <w:lang w:val="en-US"/>
        </w:rPr>
        <w:t xml:space="preserve"> (2015) </w:t>
      </w:r>
      <w:r w:rsidR="00761BC6" w:rsidRPr="00B524C9">
        <w:rPr>
          <w:rFonts w:ascii="Times New Roman" w:hAnsi="Times New Roman"/>
          <w:color w:val="auto"/>
          <w:lang w:val="en-US"/>
        </w:rPr>
        <w:t>751</w:t>
      </w:r>
      <w:r w:rsidR="00761BC6" w:rsidRPr="009621AE">
        <w:rPr>
          <w:rFonts w:ascii="Times New Roman" w:hAnsi="Times New Roman"/>
          <w:color w:val="auto"/>
          <w:lang w:val="en-US"/>
        </w:rPr>
        <w:t xml:space="preserve">, </w:t>
      </w:r>
      <w:r w:rsidR="00761BC6" w:rsidRPr="00B524C9">
        <w:rPr>
          <w:rFonts w:ascii="Times New Roman" w:hAnsi="Times New Roman"/>
          <w:color w:val="auto"/>
          <w:lang w:val="en-US"/>
        </w:rPr>
        <w:t>453</w:t>
      </w:r>
      <w:r w:rsidR="00761BC6" w:rsidRPr="009621AE">
        <w:rPr>
          <w:rFonts w:ascii="Times New Roman" w:hAnsi="Times New Roman"/>
          <w:color w:val="auto"/>
          <w:lang w:val="en-US"/>
        </w:rPr>
        <w:t>.</w:t>
      </w:r>
    </w:p>
    <w:p w:rsidR="00701779" w:rsidRPr="003E3F4D" w:rsidRDefault="00701779" w:rsidP="00701779">
      <w:pPr>
        <w:pStyle w:val="Reference"/>
        <w:numPr>
          <w:ilvl w:val="0"/>
          <w:numId w:val="13"/>
        </w:numPr>
        <w:tabs>
          <w:tab w:val="clear" w:pos="567"/>
          <w:tab w:val="left" w:pos="0"/>
        </w:tabs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lang w:val="en-US"/>
        </w:rPr>
        <w:t>Y.</w:t>
      </w:r>
      <w:r w:rsidRPr="00701779">
        <w:rPr>
          <w:rFonts w:ascii="Times New Roman" w:hAnsi="Times New Roman"/>
          <w:lang w:val="en-US"/>
        </w:rPr>
        <w:t>Takaba</w:t>
      </w:r>
      <w:r w:rsidR="00E969F7">
        <w:rPr>
          <w:rFonts w:ascii="Times New Roman" w:hAnsi="Times New Roman"/>
          <w:lang w:val="en-US"/>
        </w:rPr>
        <w:t>yashi, Yu.L.</w:t>
      </w:r>
      <w:r>
        <w:rPr>
          <w:rFonts w:ascii="Times New Roman" w:hAnsi="Times New Roman"/>
          <w:lang w:val="en-US"/>
        </w:rPr>
        <w:t xml:space="preserve">Pivovarov and T.A.Tukhfatullin // </w:t>
      </w:r>
      <w:r w:rsidRPr="00701779">
        <w:rPr>
          <w:rFonts w:ascii="Times New Roman" w:hAnsi="Times New Roman"/>
          <w:lang w:val="en-US"/>
        </w:rPr>
        <w:t xml:space="preserve">Phys. Lett. </w:t>
      </w:r>
      <w:r w:rsidRPr="009360D8">
        <w:rPr>
          <w:rFonts w:ascii="Times New Roman" w:hAnsi="Times New Roman"/>
          <w:lang w:val="en-US"/>
        </w:rPr>
        <w:t>B</w:t>
      </w:r>
      <w:r w:rsidR="009360D8">
        <w:rPr>
          <w:rFonts w:ascii="Times New Roman" w:hAnsi="Times New Roman"/>
          <w:lang w:val="en-US"/>
        </w:rPr>
        <w:t xml:space="preserve"> </w:t>
      </w:r>
      <w:r w:rsidR="009360D8" w:rsidRPr="00701779">
        <w:rPr>
          <w:rFonts w:ascii="Times New Roman" w:hAnsi="Times New Roman"/>
          <w:lang w:val="en-US"/>
        </w:rPr>
        <w:t>(2018</w:t>
      </w:r>
      <w:r w:rsidR="009360D8">
        <w:rPr>
          <w:rFonts w:ascii="Times New Roman" w:hAnsi="Times New Roman"/>
          <w:lang w:val="en-US"/>
        </w:rPr>
        <w:t xml:space="preserve">) </w:t>
      </w:r>
      <w:r w:rsidRPr="009360D8">
        <w:rPr>
          <w:rFonts w:ascii="Times New Roman" w:hAnsi="Times New Roman"/>
          <w:lang w:val="en-US"/>
        </w:rPr>
        <w:t>785</w:t>
      </w:r>
      <w:r w:rsidRPr="00701779">
        <w:rPr>
          <w:rFonts w:ascii="Times New Roman" w:hAnsi="Times New Roman"/>
          <w:lang w:val="en-US"/>
        </w:rPr>
        <w:t xml:space="preserve">, 347. </w:t>
      </w:r>
    </w:p>
    <w:p w:rsidR="003E3F4D" w:rsidRPr="00857B46" w:rsidRDefault="00E969F7" w:rsidP="003E3F4D">
      <w:pPr>
        <w:pStyle w:val="Reference"/>
        <w:numPr>
          <w:ilvl w:val="0"/>
          <w:numId w:val="13"/>
        </w:numPr>
        <w:tabs>
          <w:tab w:val="clear" w:pos="567"/>
          <w:tab w:val="left" w:pos="0"/>
        </w:tabs>
        <w:rPr>
          <w:rFonts w:ascii="Times New Roman" w:hAnsi="Times New Roman"/>
          <w:color w:val="auto"/>
          <w:lang w:val="en-US"/>
        </w:rPr>
      </w:pPr>
      <w:r w:rsidRPr="00857B46">
        <w:rPr>
          <w:rFonts w:ascii="Times New Roman" w:hAnsi="Times New Roman"/>
          <w:lang w:val="en-US"/>
        </w:rPr>
        <w:t>O.V.Bogdanov, Yu.L.Pivovarov, T.A.</w:t>
      </w:r>
      <w:r w:rsidR="003E3F4D" w:rsidRPr="00857B46">
        <w:rPr>
          <w:rFonts w:ascii="Times New Roman" w:hAnsi="Times New Roman"/>
          <w:lang w:val="en-US"/>
        </w:rPr>
        <w:t xml:space="preserve">Tukhfatullin, </w:t>
      </w:r>
      <w:r w:rsidR="003E3F4D" w:rsidRPr="00857B46">
        <w:rPr>
          <w:rFonts w:ascii="Times New Roman" w:hAnsi="Times New Roman"/>
          <w:lang w:val="de-DE"/>
        </w:rPr>
        <w:t xml:space="preserve">H. </w:t>
      </w:r>
      <w:r w:rsidRPr="00857B46">
        <w:rPr>
          <w:rFonts w:ascii="Times New Roman" w:hAnsi="Times New Roman"/>
          <w:lang w:val="de-DE"/>
        </w:rPr>
        <w:t>Geissel, N.</w:t>
      </w:r>
      <w:r w:rsidR="003E3F4D" w:rsidRPr="00857B46">
        <w:rPr>
          <w:rFonts w:ascii="Times New Roman" w:hAnsi="Times New Roman"/>
          <w:lang w:val="de-DE"/>
        </w:rPr>
        <w:t>Kuzminchuk-Feuerstein,</w:t>
      </w:r>
      <w:r w:rsidRPr="00857B46">
        <w:rPr>
          <w:rFonts w:ascii="Times New Roman" w:hAnsi="Times New Roman"/>
          <w:lang w:val="de-DE"/>
        </w:rPr>
        <w:t xml:space="preserve"> S.</w:t>
      </w:r>
      <w:r w:rsidR="003E3F4D" w:rsidRPr="00857B46">
        <w:rPr>
          <w:rFonts w:ascii="Times New Roman" w:hAnsi="Times New Roman"/>
          <w:lang w:val="de-DE"/>
        </w:rPr>
        <w:t>Purushothaman,</w:t>
      </w:r>
      <w:r w:rsidRPr="00857B46">
        <w:rPr>
          <w:rFonts w:ascii="Times New Roman" w:hAnsi="Times New Roman"/>
          <w:lang w:val="de-DE"/>
        </w:rPr>
        <w:t xml:space="preserve"> </w:t>
      </w:r>
      <w:r w:rsidR="003E3F4D" w:rsidRPr="00857B46">
        <w:rPr>
          <w:rFonts w:ascii="Times New Roman" w:hAnsi="Times New Roman"/>
          <w:lang w:val="de-DE"/>
        </w:rPr>
        <w:t xml:space="preserve">C. Scheidenberger // Phys. Lett. B </w:t>
      </w:r>
      <w:r w:rsidR="001E4DB6" w:rsidRPr="00857B46">
        <w:rPr>
          <w:rFonts w:ascii="Times New Roman" w:hAnsi="Times New Roman"/>
          <w:lang w:val="ru-RU"/>
        </w:rPr>
        <w:t xml:space="preserve">802 </w:t>
      </w:r>
      <w:r w:rsidR="003E3F4D" w:rsidRPr="00857B46">
        <w:rPr>
          <w:rFonts w:ascii="Times New Roman" w:hAnsi="Times New Roman"/>
          <w:lang w:val="de-DE"/>
        </w:rPr>
        <w:t>(2020</w:t>
      </w:r>
      <w:r w:rsidR="001E4DB6" w:rsidRPr="00857B46">
        <w:rPr>
          <w:rFonts w:ascii="Times New Roman" w:hAnsi="Times New Roman"/>
          <w:lang w:val="ru-RU"/>
        </w:rPr>
        <w:t>) 135265</w:t>
      </w:r>
    </w:p>
    <w:p w:rsidR="00475832" w:rsidRPr="00A1309C" w:rsidRDefault="003D50CE" w:rsidP="00A1309C">
      <w:pPr>
        <w:pStyle w:val="Reference"/>
        <w:numPr>
          <w:ilvl w:val="0"/>
          <w:numId w:val="13"/>
        </w:numPr>
        <w:tabs>
          <w:tab w:val="clear" w:pos="567"/>
          <w:tab w:val="left" w:pos="0"/>
        </w:tabs>
        <w:rPr>
          <w:rFonts w:ascii="Times New Roman" w:hAnsi="Times New Roman"/>
          <w:color w:val="auto"/>
          <w:lang w:val="en-US"/>
        </w:rPr>
      </w:pPr>
      <w:r w:rsidRPr="003D50CE">
        <w:rPr>
          <w:rFonts w:ascii="Times New Roman" w:hAnsi="Times New Roman"/>
          <w:bCs/>
          <w:color w:val="auto"/>
          <w:lang w:val="en-US"/>
        </w:rPr>
        <w:t>Conceptual Design Report for the Scientific Program of the Super-FRS Experiment Collaboration. GSI Report 2016-3. DOI: 10.15120/GSI-2016-03763</w:t>
      </w:r>
    </w:p>
    <w:sectPr w:rsidR="00475832" w:rsidRPr="00A1309C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8C" w:rsidRDefault="00FF6E8C">
      <w:r>
        <w:separator/>
      </w:r>
    </w:p>
  </w:endnote>
  <w:endnote w:type="continuationSeparator" w:id="0">
    <w:p w:rsidR="00FF6E8C" w:rsidRDefault="00FF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B6" w:rsidRDefault="00F058B6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8C" w:rsidRDefault="00FF6E8C">
      <w:r>
        <w:separator/>
      </w:r>
    </w:p>
  </w:footnote>
  <w:footnote w:type="continuationSeparator" w:id="0">
    <w:p w:rsidR="00FF6E8C" w:rsidRDefault="00FF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DE343EA"/>
    <w:multiLevelType w:val="hybridMultilevel"/>
    <w:tmpl w:val="458C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76B5F"/>
    <w:multiLevelType w:val="hybridMultilevel"/>
    <w:tmpl w:val="633C85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C74EA8"/>
    <w:multiLevelType w:val="hybridMultilevel"/>
    <w:tmpl w:val="9B4ADCB2"/>
    <w:lvl w:ilvl="0" w:tplc="0419000F">
      <w:start w:val="1"/>
      <w:numFmt w:val="decimal"/>
      <w:lvlText w:val="%1."/>
      <w:lvlJc w:val="left"/>
      <w:pPr>
        <w:ind w:left="-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88" w:hanging="180"/>
      </w:pPr>
      <w:rPr>
        <w:rFonts w:cs="Times New Roman"/>
      </w:rPr>
    </w:lvl>
  </w:abstractNum>
  <w:abstractNum w:abstractNumId="4">
    <w:nsid w:val="4EC056C7"/>
    <w:multiLevelType w:val="hybridMultilevel"/>
    <w:tmpl w:val="B874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9556E6"/>
    <w:multiLevelType w:val="hybridMultilevel"/>
    <w:tmpl w:val="37AC523A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144282"/>
    <w:multiLevelType w:val="hybridMultilevel"/>
    <w:tmpl w:val="78D616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5"/>
  </w:num>
  <w:num w:numId="5">
    <w:abstractNumId w:val="5"/>
  </w:num>
  <w:num w:numId="6">
    <w:abstractNumId w:val="7"/>
  </w:num>
  <w:num w:numId="7">
    <w:abstractNumId w:val="5"/>
  </w:num>
  <w:num w:numId="8">
    <w:abstractNumId w:val="5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FB5"/>
    <w:rsid w:val="00032746"/>
    <w:rsid w:val="00072319"/>
    <w:rsid w:val="00087872"/>
    <w:rsid w:val="000F494A"/>
    <w:rsid w:val="00105393"/>
    <w:rsid w:val="0011465B"/>
    <w:rsid w:val="0011664A"/>
    <w:rsid w:val="0012032E"/>
    <w:rsid w:val="00125DD9"/>
    <w:rsid w:val="00153015"/>
    <w:rsid w:val="00166D6D"/>
    <w:rsid w:val="001E2FA9"/>
    <w:rsid w:val="001E4DB6"/>
    <w:rsid w:val="00234D6D"/>
    <w:rsid w:val="002474DD"/>
    <w:rsid w:val="002503AB"/>
    <w:rsid w:val="002A2C7A"/>
    <w:rsid w:val="002E29D2"/>
    <w:rsid w:val="002E690A"/>
    <w:rsid w:val="00327A1F"/>
    <w:rsid w:val="003549A1"/>
    <w:rsid w:val="00372199"/>
    <w:rsid w:val="00376ACC"/>
    <w:rsid w:val="003825F6"/>
    <w:rsid w:val="003955CC"/>
    <w:rsid w:val="003A7172"/>
    <w:rsid w:val="003C68E2"/>
    <w:rsid w:val="003D50CE"/>
    <w:rsid w:val="003E21F4"/>
    <w:rsid w:val="003E3F4D"/>
    <w:rsid w:val="0040137F"/>
    <w:rsid w:val="00422C8E"/>
    <w:rsid w:val="00434C95"/>
    <w:rsid w:val="00440767"/>
    <w:rsid w:val="00472621"/>
    <w:rsid w:val="00475832"/>
    <w:rsid w:val="004A49C9"/>
    <w:rsid w:val="004C1504"/>
    <w:rsid w:val="004C5D4C"/>
    <w:rsid w:val="004D55FC"/>
    <w:rsid w:val="004E14F3"/>
    <w:rsid w:val="004F7A92"/>
    <w:rsid w:val="00527644"/>
    <w:rsid w:val="0053611B"/>
    <w:rsid w:val="0057184C"/>
    <w:rsid w:val="0059075B"/>
    <w:rsid w:val="005956D2"/>
    <w:rsid w:val="00596A90"/>
    <w:rsid w:val="005A7BA9"/>
    <w:rsid w:val="005A7DDC"/>
    <w:rsid w:val="005C01EF"/>
    <w:rsid w:val="005C74E9"/>
    <w:rsid w:val="005F2269"/>
    <w:rsid w:val="00630E13"/>
    <w:rsid w:val="00643FB5"/>
    <w:rsid w:val="00657353"/>
    <w:rsid w:val="006712FF"/>
    <w:rsid w:val="00677837"/>
    <w:rsid w:val="00683BCD"/>
    <w:rsid w:val="0069261B"/>
    <w:rsid w:val="006C72D8"/>
    <w:rsid w:val="006F638C"/>
    <w:rsid w:val="006F79F9"/>
    <w:rsid w:val="00701779"/>
    <w:rsid w:val="00761BC6"/>
    <w:rsid w:val="007B01CD"/>
    <w:rsid w:val="007B28C9"/>
    <w:rsid w:val="007C7059"/>
    <w:rsid w:val="007E04A1"/>
    <w:rsid w:val="007E1C31"/>
    <w:rsid w:val="00810311"/>
    <w:rsid w:val="008117EC"/>
    <w:rsid w:val="00821E03"/>
    <w:rsid w:val="00857B46"/>
    <w:rsid w:val="00865899"/>
    <w:rsid w:val="00887C0E"/>
    <w:rsid w:val="00891F99"/>
    <w:rsid w:val="008B235F"/>
    <w:rsid w:val="008B6B64"/>
    <w:rsid w:val="008C3101"/>
    <w:rsid w:val="008F6408"/>
    <w:rsid w:val="009026B1"/>
    <w:rsid w:val="0091700B"/>
    <w:rsid w:val="009360D8"/>
    <w:rsid w:val="00940E3C"/>
    <w:rsid w:val="009621AE"/>
    <w:rsid w:val="009622ED"/>
    <w:rsid w:val="0096537B"/>
    <w:rsid w:val="00972EB3"/>
    <w:rsid w:val="00991ADB"/>
    <w:rsid w:val="009B767F"/>
    <w:rsid w:val="009D060F"/>
    <w:rsid w:val="00A1309C"/>
    <w:rsid w:val="00A401C0"/>
    <w:rsid w:val="00A67E4C"/>
    <w:rsid w:val="00A67E68"/>
    <w:rsid w:val="00A70229"/>
    <w:rsid w:val="00AC6869"/>
    <w:rsid w:val="00AD0921"/>
    <w:rsid w:val="00AE0E33"/>
    <w:rsid w:val="00AE7B64"/>
    <w:rsid w:val="00B05104"/>
    <w:rsid w:val="00B2397F"/>
    <w:rsid w:val="00B479C6"/>
    <w:rsid w:val="00B524C9"/>
    <w:rsid w:val="00B53F98"/>
    <w:rsid w:val="00BA117F"/>
    <w:rsid w:val="00BB2726"/>
    <w:rsid w:val="00BE3747"/>
    <w:rsid w:val="00BF6C3C"/>
    <w:rsid w:val="00C216E9"/>
    <w:rsid w:val="00C27221"/>
    <w:rsid w:val="00C333FB"/>
    <w:rsid w:val="00C4529F"/>
    <w:rsid w:val="00C61E94"/>
    <w:rsid w:val="00C74970"/>
    <w:rsid w:val="00CA20F5"/>
    <w:rsid w:val="00CA4D01"/>
    <w:rsid w:val="00CE646C"/>
    <w:rsid w:val="00D05DF7"/>
    <w:rsid w:val="00D433B8"/>
    <w:rsid w:val="00D43487"/>
    <w:rsid w:val="00D552D1"/>
    <w:rsid w:val="00D62C3A"/>
    <w:rsid w:val="00D64D45"/>
    <w:rsid w:val="00D85587"/>
    <w:rsid w:val="00D95DF8"/>
    <w:rsid w:val="00D96F78"/>
    <w:rsid w:val="00DC0185"/>
    <w:rsid w:val="00DC08FC"/>
    <w:rsid w:val="00DF3D71"/>
    <w:rsid w:val="00DF7E1F"/>
    <w:rsid w:val="00E23F46"/>
    <w:rsid w:val="00E30B97"/>
    <w:rsid w:val="00E35046"/>
    <w:rsid w:val="00E36A2E"/>
    <w:rsid w:val="00E45746"/>
    <w:rsid w:val="00E51538"/>
    <w:rsid w:val="00E55646"/>
    <w:rsid w:val="00E664AB"/>
    <w:rsid w:val="00E82392"/>
    <w:rsid w:val="00E8609B"/>
    <w:rsid w:val="00E937E1"/>
    <w:rsid w:val="00E969F7"/>
    <w:rsid w:val="00EA1A7D"/>
    <w:rsid w:val="00EB289F"/>
    <w:rsid w:val="00EB3ACF"/>
    <w:rsid w:val="00EE1DDE"/>
    <w:rsid w:val="00EE4DB5"/>
    <w:rsid w:val="00F050BD"/>
    <w:rsid w:val="00F058B6"/>
    <w:rsid w:val="00F12C90"/>
    <w:rsid w:val="00F2045D"/>
    <w:rsid w:val="00F21B09"/>
    <w:rsid w:val="00F27373"/>
    <w:rsid w:val="00F42328"/>
    <w:rsid w:val="00F4676D"/>
    <w:rsid w:val="00F52CAC"/>
    <w:rsid w:val="00F72DC0"/>
    <w:rsid w:val="00FA6C34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1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4C95"/>
    <w:pPr>
      <w:keepNext/>
      <w:widowControl w:val="0"/>
      <w:numPr>
        <w:numId w:val="6"/>
      </w:numPr>
      <w:jc w:val="both"/>
      <w:outlineLvl w:val="0"/>
    </w:pPr>
    <w:rPr>
      <w:rFonts w:eastAsia="SimSun"/>
      <w:b/>
      <w:kern w:val="2"/>
      <w:lang w:val="en-US" w:eastAsia="zh-CN"/>
    </w:rPr>
  </w:style>
  <w:style w:type="paragraph" w:styleId="2">
    <w:name w:val="heading 2"/>
    <w:basedOn w:val="a"/>
    <w:next w:val="a"/>
    <w:link w:val="20"/>
    <w:uiPriority w:val="9"/>
    <w:qFormat/>
    <w:rsid w:val="00434C95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0"/>
    <w:uiPriority w:val="9"/>
    <w:qFormat/>
    <w:rsid w:val="00434C95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bCs/>
      <w:sz w:val="26"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qFormat/>
    <w:rsid w:val="00434C9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5">
    <w:name w:val="heading 5"/>
    <w:basedOn w:val="a"/>
    <w:next w:val="a"/>
    <w:link w:val="50"/>
    <w:uiPriority w:val="9"/>
    <w:qFormat/>
    <w:rsid w:val="00434C95"/>
    <w:pPr>
      <w:numPr>
        <w:ilvl w:val="4"/>
        <w:numId w:val="6"/>
      </w:numPr>
      <w:spacing w:before="240" w:after="60"/>
      <w:outlineLvl w:val="4"/>
    </w:pPr>
    <w:rPr>
      <w:rFonts w:ascii="Times" w:hAnsi="Times"/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0"/>
    <w:uiPriority w:val="9"/>
    <w:qFormat/>
    <w:rsid w:val="00434C95"/>
    <w:pPr>
      <w:numPr>
        <w:ilvl w:val="5"/>
        <w:numId w:val="6"/>
      </w:numPr>
      <w:spacing w:before="240" w:after="60"/>
      <w:outlineLvl w:val="5"/>
    </w:pPr>
    <w:rPr>
      <w:b/>
      <w:bCs/>
      <w:sz w:val="20"/>
      <w:szCs w:val="20"/>
      <w:lang w:val="en-GB" w:eastAsia="en-US"/>
    </w:rPr>
  </w:style>
  <w:style w:type="paragraph" w:styleId="7">
    <w:name w:val="heading 7"/>
    <w:basedOn w:val="a"/>
    <w:next w:val="a"/>
    <w:link w:val="70"/>
    <w:uiPriority w:val="9"/>
    <w:qFormat/>
    <w:rsid w:val="00434C95"/>
    <w:pPr>
      <w:numPr>
        <w:ilvl w:val="6"/>
        <w:numId w:val="6"/>
      </w:numPr>
      <w:spacing w:before="240" w:after="60"/>
      <w:outlineLvl w:val="6"/>
    </w:pPr>
    <w:rPr>
      <w:lang w:val="en-GB" w:eastAsia="en-US"/>
    </w:rPr>
  </w:style>
  <w:style w:type="paragraph" w:styleId="8">
    <w:name w:val="heading 8"/>
    <w:basedOn w:val="a"/>
    <w:next w:val="a"/>
    <w:link w:val="80"/>
    <w:uiPriority w:val="9"/>
    <w:qFormat/>
    <w:rsid w:val="00434C95"/>
    <w:pPr>
      <w:numPr>
        <w:ilvl w:val="7"/>
        <w:numId w:val="6"/>
      </w:numPr>
      <w:spacing w:before="240" w:after="60"/>
      <w:outlineLvl w:val="7"/>
    </w:pPr>
    <w:rPr>
      <w:i/>
      <w:iCs/>
      <w:lang w:val="en-GB" w:eastAsia="en-US"/>
    </w:rPr>
  </w:style>
  <w:style w:type="paragraph" w:styleId="9">
    <w:name w:val="heading 9"/>
    <w:basedOn w:val="a"/>
    <w:next w:val="a"/>
    <w:link w:val="90"/>
    <w:uiPriority w:val="9"/>
    <w:qFormat/>
    <w:rsid w:val="00434C95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34C95"/>
    <w:rPr>
      <w:rFonts w:eastAsia="SimSun" w:cs="Times New Roman"/>
      <w:b/>
      <w:kern w:val="2"/>
      <w:sz w:val="24"/>
      <w:szCs w:val="24"/>
      <w:lang w:val="en-US" w:eastAsia="zh-CN"/>
    </w:rPr>
  </w:style>
  <w:style w:type="character" w:customStyle="1" w:styleId="20">
    <w:name w:val="Заголовок 2 Знак"/>
    <w:link w:val="2"/>
    <w:uiPriority w:val="9"/>
    <w:locked/>
    <w:rsid w:val="00434C95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30">
    <w:name w:val="Заголовок 3 Знак"/>
    <w:link w:val="3"/>
    <w:uiPriority w:val="9"/>
    <w:locked/>
    <w:rsid w:val="00434C95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40">
    <w:name w:val="Заголовок 4 Знак"/>
    <w:link w:val="4"/>
    <w:uiPriority w:val="9"/>
    <w:locked/>
    <w:rsid w:val="00434C95"/>
    <w:rPr>
      <w:rFonts w:cs="Times New Roman"/>
      <w:b/>
      <w:bCs/>
      <w:sz w:val="28"/>
      <w:szCs w:val="28"/>
      <w:lang w:val="en-GB" w:eastAsia="en-US"/>
    </w:rPr>
  </w:style>
  <w:style w:type="character" w:customStyle="1" w:styleId="50">
    <w:name w:val="Заголовок 5 Знак"/>
    <w:link w:val="5"/>
    <w:uiPriority w:val="9"/>
    <w:locked/>
    <w:rsid w:val="00434C95"/>
    <w:rPr>
      <w:rFonts w:ascii="Times" w:hAnsi="Times" w:cs="Times New Roman"/>
      <w:b/>
      <w:bCs/>
      <w:i/>
      <w:iCs/>
      <w:sz w:val="26"/>
      <w:szCs w:val="26"/>
      <w:lang w:val="en-GB" w:eastAsia="en-US"/>
    </w:rPr>
  </w:style>
  <w:style w:type="character" w:customStyle="1" w:styleId="60">
    <w:name w:val="Заголовок 6 Знак"/>
    <w:link w:val="6"/>
    <w:uiPriority w:val="9"/>
    <w:locked/>
    <w:rsid w:val="00434C95"/>
    <w:rPr>
      <w:rFonts w:cs="Times New Roman"/>
      <w:b/>
      <w:bCs/>
      <w:lang w:val="en-GB" w:eastAsia="en-US"/>
    </w:rPr>
  </w:style>
  <w:style w:type="character" w:customStyle="1" w:styleId="70">
    <w:name w:val="Заголовок 7 Знак"/>
    <w:link w:val="7"/>
    <w:uiPriority w:val="9"/>
    <w:locked/>
    <w:rsid w:val="00434C95"/>
    <w:rPr>
      <w:rFonts w:cs="Times New Roman"/>
      <w:sz w:val="24"/>
      <w:szCs w:val="24"/>
      <w:lang w:val="en-GB" w:eastAsia="en-US"/>
    </w:rPr>
  </w:style>
  <w:style w:type="character" w:customStyle="1" w:styleId="80">
    <w:name w:val="Заголовок 8 Знак"/>
    <w:link w:val="8"/>
    <w:uiPriority w:val="9"/>
    <w:locked/>
    <w:rsid w:val="00434C95"/>
    <w:rPr>
      <w:rFonts w:cs="Times New Roman"/>
      <w:i/>
      <w:iCs/>
      <w:sz w:val="24"/>
      <w:szCs w:val="24"/>
      <w:lang w:val="en-GB" w:eastAsia="en-US"/>
    </w:rPr>
  </w:style>
  <w:style w:type="character" w:customStyle="1" w:styleId="90">
    <w:name w:val="Заголовок 9 Знак"/>
    <w:link w:val="9"/>
    <w:uiPriority w:val="9"/>
    <w:locked/>
    <w:rsid w:val="00434C95"/>
    <w:rPr>
      <w:rFonts w:ascii="Arial" w:hAnsi="Arial" w:cs="Arial"/>
      <w:lang w:val="en-GB" w:eastAsia="en-US"/>
    </w:rPr>
  </w:style>
  <w:style w:type="paragraph" w:styleId="a3">
    <w:name w:val="Normal (Web)"/>
    <w:basedOn w:val="a"/>
    <w:uiPriority w:val="99"/>
    <w:rsid w:val="0053611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53611B"/>
    <w:pPr>
      <w:ind w:firstLine="540"/>
    </w:pPr>
  </w:style>
  <w:style w:type="character" w:customStyle="1" w:styleId="22">
    <w:name w:val="Основной текст 2 Знак"/>
    <w:link w:val="21"/>
    <w:uiPriority w:val="99"/>
    <w:semiHidden/>
    <w:locked/>
    <w:rsid w:val="0053611B"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53611B"/>
    <w:rPr>
      <w:rFonts w:cs="Times New Roman"/>
      <w:sz w:val="24"/>
      <w:szCs w:val="24"/>
    </w:rPr>
  </w:style>
  <w:style w:type="character" w:styleId="a6">
    <w:name w:val="page number"/>
    <w:uiPriority w:val="99"/>
    <w:rsid w:val="00E30B97"/>
    <w:rPr>
      <w:rFonts w:cs="Times New Roman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53611B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FA6C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rsid w:val="00891F99"/>
    <w:rPr>
      <w:sz w:val="20"/>
      <w:szCs w:val="20"/>
      <w:lang w:val="en-US" w:eastAsia="en-US"/>
    </w:rPr>
  </w:style>
  <w:style w:type="character" w:customStyle="1" w:styleId="aa">
    <w:name w:val="Текст сноски Знак"/>
    <w:link w:val="a9"/>
    <w:uiPriority w:val="99"/>
    <w:locked/>
    <w:rsid w:val="00891F99"/>
    <w:rPr>
      <w:rFonts w:cs="Times New Roman"/>
      <w:sz w:val="20"/>
      <w:szCs w:val="20"/>
      <w:lang w:val="en-US" w:eastAsia="en-US"/>
    </w:rPr>
  </w:style>
  <w:style w:type="character" w:styleId="ab">
    <w:name w:val="footnote reference"/>
    <w:uiPriority w:val="99"/>
    <w:rsid w:val="00891F99"/>
    <w:rPr>
      <w:rFonts w:cs="Times New Roman"/>
      <w:vertAlign w:val="superscript"/>
    </w:rPr>
  </w:style>
  <w:style w:type="character" w:customStyle="1" w:styleId="longtext">
    <w:name w:val="long_text"/>
    <w:rsid w:val="00891F99"/>
    <w:rPr>
      <w:rFonts w:cs="Times New Roman"/>
    </w:rPr>
  </w:style>
  <w:style w:type="character" w:customStyle="1" w:styleId="hps">
    <w:name w:val="hps"/>
    <w:rsid w:val="00891F99"/>
    <w:rPr>
      <w:rFonts w:cs="Times New Roman"/>
    </w:rPr>
  </w:style>
  <w:style w:type="character" w:styleId="ac">
    <w:name w:val="Hyperlink"/>
    <w:uiPriority w:val="99"/>
    <w:rsid w:val="00891F99"/>
    <w:rPr>
      <w:rFonts w:cs="Times New Roman"/>
      <w:color w:val="0000FF"/>
      <w:u w:val="single"/>
    </w:rPr>
  </w:style>
  <w:style w:type="paragraph" w:customStyle="1" w:styleId="Reference">
    <w:name w:val="Reference"/>
    <w:rsid w:val="009026B1"/>
    <w:pPr>
      <w:widowControl w:val="0"/>
      <w:numPr>
        <w:numId w:val="1"/>
      </w:numPr>
      <w:tabs>
        <w:tab w:val="left" w:pos="567"/>
      </w:tabs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paragraph" w:styleId="ad">
    <w:name w:val="Title"/>
    <w:basedOn w:val="a"/>
    <w:next w:val="Authors"/>
    <w:link w:val="ae"/>
    <w:uiPriority w:val="10"/>
    <w:qFormat/>
    <w:rsid w:val="00434C95"/>
    <w:pPr>
      <w:spacing w:before="1588" w:after="567"/>
    </w:pPr>
    <w:rPr>
      <w:rFonts w:ascii="Times" w:hAnsi="Times"/>
      <w:b/>
      <w:sz w:val="34"/>
      <w:szCs w:val="34"/>
      <w:lang w:val="en-GB" w:eastAsia="en-US"/>
    </w:rPr>
  </w:style>
  <w:style w:type="character" w:customStyle="1" w:styleId="ae">
    <w:name w:val="Название Знак"/>
    <w:link w:val="ad"/>
    <w:uiPriority w:val="10"/>
    <w:locked/>
    <w:rsid w:val="00434C95"/>
    <w:rPr>
      <w:rFonts w:ascii="Times" w:hAnsi="Times" w:cs="Times New Roman"/>
      <w:b/>
      <w:sz w:val="34"/>
      <w:szCs w:val="34"/>
      <w:lang w:val="en-GB" w:eastAsia="en-US"/>
    </w:rPr>
  </w:style>
  <w:style w:type="paragraph" w:customStyle="1" w:styleId="Authors">
    <w:name w:val="Authors"/>
    <w:next w:val="a"/>
    <w:rsid w:val="00434C95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StyleNormalText">
    <w:name w:val="Style NormalText"/>
    <w:basedOn w:val="a"/>
    <w:link w:val="StyleNormalTextChar"/>
    <w:rsid w:val="00376ACC"/>
    <w:pPr>
      <w:ind w:firstLine="284"/>
      <w:jc w:val="both"/>
    </w:pPr>
    <w:rPr>
      <w:rFonts w:eastAsia="SimSun"/>
      <w:w w:val="108"/>
      <w:sz w:val="22"/>
      <w:szCs w:val="22"/>
    </w:rPr>
  </w:style>
  <w:style w:type="character" w:customStyle="1" w:styleId="StyleNormalTextChar">
    <w:name w:val="Style NormalText Char"/>
    <w:link w:val="StyleNormalText"/>
    <w:rsid w:val="00376ACC"/>
    <w:rPr>
      <w:rFonts w:eastAsia="SimSun"/>
      <w:w w:val="108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376AC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376ACC"/>
    <w:rPr>
      <w:sz w:val="24"/>
      <w:szCs w:val="24"/>
    </w:rPr>
  </w:style>
  <w:style w:type="paragraph" w:styleId="af1">
    <w:name w:val="List Paragraph"/>
    <w:basedOn w:val="a"/>
    <w:uiPriority w:val="34"/>
    <w:qFormat/>
    <w:rsid w:val="00376ACC"/>
    <w:pPr>
      <w:ind w:left="708"/>
    </w:pPr>
    <w:rPr>
      <w:rFonts w:ascii="Times" w:hAnsi="Times"/>
      <w:sz w:val="22"/>
      <w:szCs w:val="20"/>
      <w:lang w:val="en-GB" w:eastAsia="en-US"/>
    </w:rPr>
  </w:style>
  <w:style w:type="paragraph" w:customStyle="1" w:styleId="StyleReferenceTitle">
    <w:name w:val="Style ReferenceTitle"/>
    <w:basedOn w:val="a"/>
    <w:rsid w:val="00376ACC"/>
    <w:pPr>
      <w:spacing w:before="240" w:after="120"/>
      <w:jc w:val="both"/>
    </w:pPr>
    <w:rPr>
      <w:rFonts w:eastAsia="SimSun"/>
      <w:b/>
      <w:bCs/>
      <w:w w:val="108"/>
      <w:sz w:val="22"/>
      <w:szCs w:val="22"/>
      <w:lang w:val="en-US" w:eastAsia="en-US"/>
    </w:rPr>
  </w:style>
  <w:style w:type="paragraph" w:customStyle="1" w:styleId="Addresses">
    <w:name w:val="Addresses"/>
    <w:next w:val="a"/>
    <w:rsid w:val="00472621"/>
    <w:pPr>
      <w:spacing w:after="240"/>
      <w:ind w:left="1418"/>
    </w:pPr>
    <w:rPr>
      <w:rFonts w:ascii="Times" w:hAnsi="Times"/>
      <w:sz w:val="22"/>
      <w:szCs w:val="22"/>
      <w:lang w:val="en-GB" w:eastAsia="en-US"/>
    </w:rPr>
  </w:style>
  <w:style w:type="character" w:styleId="af2">
    <w:name w:val="annotation reference"/>
    <w:uiPriority w:val="99"/>
    <w:semiHidden/>
    <w:unhideWhenUsed/>
    <w:rsid w:val="0047262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2621"/>
    <w:rPr>
      <w:rFonts w:ascii="Times" w:hAnsi="Times"/>
      <w:sz w:val="20"/>
      <w:szCs w:val="20"/>
      <w:lang w:val="en-GB" w:eastAsia="en-US"/>
    </w:rPr>
  </w:style>
  <w:style w:type="character" w:customStyle="1" w:styleId="af4">
    <w:name w:val="Текст примечания Знак"/>
    <w:link w:val="af3"/>
    <w:uiPriority w:val="99"/>
    <w:semiHidden/>
    <w:rsid w:val="00472621"/>
    <w:rPr>
      <w:rFonts w:ascii="Times" w:hAnsi="Times"/>
      <w:lang w:val="en-GB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47262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472621"/>
    <w:rPr>
      <w:rFonts w:ascii="Tahoma" w:hAnsi="Tahoma" w:cs="Tahoma"/>
      <w:sz w:val="16"/>
      <w:szCs w:val="16"/>
    </w:rPr>
  </w:style>
  <w:style w:type="paragraph" w:customStyle="1" w:styleId="BodytextIndented">
    <w:name w:val="BodytextIndented"/>
    <w:basedOn w:val="a"/>
    <w:rsid w:val="00472621"/>
    <w:pPr>
      <w:ind w:firstLine="284"/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Subsubsection">
    <w:name w:val="Subsubsection"/>
    <w:next w:val="a"/>
    <w:rsid w:val="00701779"/>
    <w:pPr>
      <w:numPr>
        <w:ilvl w:val="2"/>
        <w:numId w:val="21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a"/>
    <w:uiPriority w:val="99"/>
    <w:rsid w:val="00701779"/>
    <w:pPr>
      <w:numPr>
        <w:numId w:val="21"/>
      </w:numPr>
      <w:spacing w:before="24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customStyle="1" w:styleId="Subsection">
    <w:name w:val="Subsection"/>
    <w:next w:val="a"/>
    <w:uiPriority w:val="99"/>
    <w:rsid w:val="00701779"/>
    <w:pPr>
      <w:numPr>
        <w:ilvl w:val="1"/>
        <w:numId w:val="21"/>
      </w:numPr>
      <w:spacing w:before="240"/>
    </w:pPr>
    <w:rPr>
      <w:rFonts w:ascii="Times" w:hAnsi="Times"/>
      <w:iCs/>
      <w:color w:val="000000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TTA</cp:lastModifiedBy>
  <cp:revision>15</cp:revision>
  <dcterms:created xsi:type="dcterms:W3CDTF">2020-02-03T15:22:00Z</dcterms:created>
  <dcterms:modified xsi:type="dcterms:W3CDTF">2020-02-12T07:24:00Z</dcterms:modified>
</cp:coreProperties>
</file>