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76" w:rsidRDefault="00A06FFC" w:rsidP="00DC55C0">
      <w:pPr>
        <w:jc w:val="center"/>
      </w:pPr>
      <w:r>
        <w:t xml:space="preserve">МОДЕЛИРОВАНИЕ </w:t>
      </w:r>
      <w:r w:rsidR="00DC55C0">
        <w:t>ВЛИЯНИЯ</w:t>
      </w:r>
      <w:r w:rsidR="00DC55C0" w:rsidRPr="00DC55C0">
        <w:t xml:space="preserve"> </w:t>
      </w:r>
      <w:r w:rsidR="00DC55C0">
        <w:t xml:space="preserve">ТЕРМОПОЛЕВОЙ ЭЛЕКТРОННОЙ ЭМИССИИ ИЗ КАТОДА </w:t>
      </w:r>
    </w:p>
    <w:p w:rsidR="00D00276" w:rsidRDefault="00DC55C0" w:rsidP="00DC55C0">
      <w:pPr>
        <w:jc w:val="center"/>
      </w:pPr>
      <w:r>
        <w:t xml:space="preserve">С </w:t>
      </w:r>
      <w:r w:rsidR="00F25033">
        <w:t xml:space="preserve">ТОНКОЙ </w:t>
      </w:r>
      <w:r>
        <w:t>ДИЭЛЕКТРИЧЕСКОЙ ПЛЕНКОЙ</w:t>
      </w:r>
      <w:r w:rsidRPr="00DC55C0">
        <w:t xml:space="preserve"> </w:t>
      </w:r>
    </w:p>
    <w:p w:rsidR="00DC55C0" w:rsidRDefault="00DC55C0" w:rsidP="00DC55C0">
      <w:pPr>
        <w:jc w:val="center"/>
      </w:pPr>
      <w:r w:rsidRPr="00DC55C0">
        <w:t xml:space="preserve">НА </w:t>
      </w:r>
      <w:r w:rsidR="005730EA">
        <w:t xml:space="preserve">ЕГО НАГРЕВ В ТЛЕЮЩЕМ РАЗРЯДЕ </w:t>
      </w:r>
    </w:p>
    <w:p w:rsidR="005730EA" w:rsidRDefault="005730EA" w:rsidP="00DC55C0">
      <w:pPr>
        <w:jc w:val="center"/>
      </w:pPr>
    </w:p>
    <w:p w:rsidR="00C5261F" w:rsidRPr="00CA5B3B" w:rsidRDefault="00DC55C0" w:rsidP="00E462E4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Г.Г. Бондаренко</w:t>
      </w:r>
      <w:proofErr w:type="gramStart"/>
      <w:r w:rsidR="00897606" w:rsidRPr="002911FC">
        <w:rPr>
          <w:sz w:val="22"/>
          <w:szCs w:val="22"/>
          <w:vertAlign w:val="superscript"/>
        </w:rPr>
        <w:t>1</w:t>
      </w:r>
      <w:proofErr w:type="gramEnd"/>
      <w:r w:rsidR="00897606" w:rsidRPr="002911FC">
        <w:rPr>
          <w:sz w:val="22"/>
          <w:szCs w:val="22"/>
          <w:vertAlign w:val="superscript"/>
        </w:rPr>
        <w:t>)</w:t>
      </w:r>
      <w:r w:rsidR="00DF7341" w:rsidRPr="00CA5B3B">
        <w:rPr>
          <w:sz w:val="22"/>
          <w:szCs w:val="22"/>
        </w:rPr>
        <w:t xml:space="preserve">, </w:t>
      </w:r>
      <w:r w:rsidR="001C491F" w:rsidRPr="00CA5B3B">
        <w:rPr>
          <w:sz w:val="22"/>
          <w:szCs w:val="22"/>
        </w:rPr>
        <w:t>В.И. Кристя</w:t>
      </w:r>
      <w:r w:rsidR="00897606">
        <w:rPr>
          <w:sz w:val="22"/>
          <w:szCs w:val="22"/>
          <w:vertAlign w:val="superscript"/>
        </w:rPr>
        <w:t>2</w:t>
      </w:r>
      <w:r w:rsidR="00897606"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Мьо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Ти</w:t>
      </w:r>
      <w:proofErr w:type="spellEnd"/>
      <w:r>
        <w:rPr>
          <w:sz w:val="22"/>
          <w:szCs w:val="22"/>
        </w:rPr>
        <w:t xml:space="preserve"> Ха</w:t>
      </w:r>
      <w:r w:rsidR="00897606">
        <w:rPr>
          <w:sz w:val="22"/>
          <w:szCs w:val="22"/>
          <w:vertAlign w:val="superscript"/>
        </w:rPr>
        <w:t>2</w:t>
      </w:r>
      <w:r w:rsidR="00897606"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</w:t>
      </w:r>
      <w:r w:rsidRPr="00DC55C0">
        <w:rPr>
          <w:sz w:val="22"/>
          <w:szCs w:val="22"/>
        </w:rPr>
        <w:t xml:space="preserve"> </w:t>
      </w:r>
      <w:r>
        <w:rPr>
          <w:sz w:val="22"/>
          <w:szCs w:val="22"/>
        </w:rPr>
        <w:t>М.Р. Фишер</w:t>
      </w:r>
      <w:r w:rsidR="00897606">
        <w:rPr>
          <w:sz w:val="22"/>
          <w:szCs w:val="22"/>
          <w:vertAlign w:val="superscript"/>
        </w:rPr>
        <w:t>2</w:t>
      </w:r>
      <w:r w:rsidR="00897606" w:rsidRPr="002911FC">
        <w:rPr>
          <w:sz w:val="22"/>
          <w:szCs w:val="22"/>
          <w:vertAlign w:val="superscript"/>
        </w:rPr>
        <w:t>)</w:t>
      </w:r>
    </w:p>
    <w:p w:rsidR="00897606" w:rsidRDefault="00897606" w:rsidP="00CA5B3B">
      <w:pPr>
        <w:pStyle w:val="1"/>
        <w:rPr>
          <w:bCs/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>
        <w:rPr>
          <w:sz w:val="22"/>
          <w:szCs w:val="22"/>
          <w:vertAlign w:val="superscript"/>
        </w:rPr>
        <w:t xml:space="preserve"> </w:t>
      </w:r>
      <w:r w:rsidR="00DC55C0" w:rsidRPr="00DC55C0">
        <w:rPr>
          <w:bCs/>
          <w:sz w:val="22"/>
          <w:szCs w:val="22"/>
        </w:rPr>
        <w:t>Национальный исследовательский университет «Высшая школа экономики»</w:t>
      </w:r>
      <w:r>
        <w:rPr>
          <w:bCs/>
          <w:sz w:val="22"/>
          <w:szCs w:val="22"/>
        </w:rPr>
        <w:t>, Москва, Россия</w:t>
      </w:r>
    </w:p>
    <w:p w:rsidR="00CA5B3B" w:rsidRPr="00CA5B3B" w:rsidRDefault="00897606" w:rsidP="00CA5B3B">
      <w:pPr>
        <w:pStyle w:val="1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  <w:vertAlign w:val="superscript"/>
        </w:rPr>
        <w:t xml:space="preserve"> </w:t>
      </w:r>
      <w:r w:rsidR="00BE173B" w:rsidRPr="00DC55C0">
        <w:rPr>
          <w:sz w:val="22"/>
          <w:szCs w:val="22"/>
        </w:rPr>
        <w:t>Московский государственный технический</w:t>
      </w:r>
      <w:r w:rsidR="00BE173B">
        <w:rPr>
          <w:sz w:val="22"/>
          <w:szCs w:val="22"/>
        </w:rPr>
        <w:t xml:space="preserve"> университет</w:t>
      </w:r>
      <w:r w:rsidR="00172BAD">
        <w:rPr>
          <w:sz w:val="22"/>
          <w:szCs w:val="22"/>
        </w:rPr>
        <w:t xml:space="preserve">  имени</w:t>
      </w:r>
      <w:r w:rsidR="00CA5B3B" w:rsidRPr="00CA5B3B">
        <w:rPr>
          <w:sz w:val="22"/>
          <w:szCs w:val="22"/>
        </w:rPr>
        <w:t xml:space="preserve"> Н.Э. Баумана, </w:t>
      </w:r>
      <w:r w:rsidR="00BE173B" w:rsidRPr="00CA5B3B">
        <w:rPr>
          <w:sz w:val="22"/>
          <w:szCs w:val="22"/>
        </w:rPr>
        <w:t>Калужский филиал</w:t>
      </w:r>
      <w:r w:rsidR="00BE173B">
        <w:rPr>
          <w:sz w:val="22"/>
          <w:szCs w:val="22"/>
        </w:rPr>
        <w:t>,</w:t>
      </w:r>
      <w:r w:rsidR="00BE173B" w:rsidRPr="00CA5B3B">
        <w:rPr>
          <w:sz w:val="22"/>
          <w:szCs w:val="22"/>
        </w:rPr>
        <w:t xml:space="preserve"> </w:t>
      </w:r>
      <w:r w:rsidR="00CA5B3B" w:rsidRPr="00CA5B3B">
        <w:rPr>
          <w:sz w:val="22"/>
          <w:szCs w:val="22"/>
        </w:rPr>
        <w:t>Калуга, Россия</w:t>
      </w:r>
    </w:p>
    <w:p w:rsidR="00F4676D" w:rsidRPr="00643FB5" w:rsidRDefault="00F4676D" w:rsidP="00643FB5">
      <w:pPr>
        <w:ind w:firstLine="425"/>
        <w:jc w:val="both"/>
        <w:rPr>
          <w:sz w:val="22"/>
          <w:szCs w:val="22"/>
        </w:rPr>
      </w:pPr>
    </w:p>
    <w:p w:rsidR="007C7312" w:rsidRPr="00C8139A" w:rsidRDefault="007C7312" w:rsidP="007C7312">
      <w:pPr>
        <w:tabs>
          <w:tab w:val="left" w:pos="720"/>
        </w:tabs>
        <w:ind w:firstLine="425"/>
        <w:jc w:val="both"/>
        <w:rPr>
          <w:sz w:val="22"/>
          <w:szCs w:val="22"/>
        </w:rPr>
      </w:pPr>
      <w:r w:rsidRPr="00C8139A">
        <w:rPr>
          <w:sz w:val="22"/>
          <w:szCs w:val="22"/>
        </w:rPr>
        <w:t xml:space="preserve">Одно из направлений усовершенствования </w:t>
      </w:r>
      <w:r w:rsidR="00984EEB">
        <w:rPr>
          <w:sz w:val="22"/>
          <w:szCs w:val="22"/>
        </w:rPr>
        <w:t xml:space="preserve">дуговых </w:t>
      </w:r>
      <w:r w:rsidR="00984EEB">
        <w:rPr>
          <w:rFonts w:eastAsia="Calibri"/>
          <w:sz w:val="22"/>
        </w:rPr>
        <w:t xml:space="preserve">газоразрядных </w:t>
      </w:r>
      <w:r w:rsidR="0047364E">
        <w:rPr>
          <w:rFonts w:eastAsia="Calibri"/>
          <w:sz w:val="22"/>
        </w:rPr>
        <w:t>ламп</w:t>
      </w:r>
      <w:r w:rsidR="00984EEB" w:rsidRPr="00C8139A">
        <w:rPr>
          <w:sz w:val="22"/>
          <w:szCs w:val="22"/>
        </w:rPr>
        <w:t xml:space="preserve"> </w:t>
      </w:r>
      <w:r w:rsidRPr="00C8139A">
        <w:rPr>
          <w:sz w:val="22"/>
          <w:szCs w:val="22"/>
        </w:rPr>
        <w:t>состоит в уменьшении промежутка времени до возникновения в них дугового разряда, что может быть достигнуто путем формирования на поверхности их электродов тонких диэлектрических пленок</w:t>
      </w:r>
      <w:r w:rsidR="0047364E">
        <w:rPr>
          <w:sz w:val="22"/>
          <w:szCs w:val="22"/>
        </w:rPr>
        <w:t>.</w:t>
      </w:r>
      <w:r w:rsidRPr="00C8139A">
        <w:rPr>
          <w:sz w:val="22"/>
          <w:szCs w:val="22"/>
        </w:rPr>
        <w:t xml:space="preserve"> При бомбардировке пленки </w:t>
      </w:r>
      <w:r w:rsidR="0047364E">
        <w:rPr>
          <w:sz w:val="22"/>
          <w:szCs w:val="22"/>
        </w:rPr>
        <w:t xml:space="preserve">на электроде, выполняющем функции катода, </w:t>
      </w:r>
      <w:r w:rsidRPr="00C8139A">
        <w:rPr>
          <w:sz w:val="22"/>
          <w:szCs w:val="22"/>
        </w:rPr>
        <w:t xml:space="preserve">ионами в тлеющем разряде происходит накопление на ней положительного заряда, приводящее к возникновению в пленке электрического поля, достаточного для появления </w:t>
      </w:r>
      <w:proofErr w:type="spellStart"/>
      <w:r w:rsidR="0047364E">
        <w:rPr>
          <w:sz w:val="22"/>
          <w:szCs w:val="22"/>
        </w:rPr>
        <w:t>термо</w:t>
      </w:r>
      <w:r w:rsidRPr="00C8139A">
        <w:rPr>
          <w:sz w:val="22"/>
          <w:szCs w:val="22"/>
        </w:rPr>
        <w:t>полевой</w:t>
      </w:r>
      <w:proofErr w:type="spellEnd"/>
      <w:r w:rsidRPr="00C8139A">
        <w:rPr>
          <w:sz w:val="22"/>
          <w:szCs w:val="22"/>
        </w:rPr>
        <w:t xml:space="preserve"> эмиссии электронов из металлической подложки катода в пленку. </w:t>
      </w:r>
      <w:r w:rsidR="0047364E">
        <w:rPr>
          <w:sz w:val="22"/>
          <w:szCs w:val="22"/>
        </w:rPr>
        <w:t>Часть</w:t>
      </w:r>
      <w:r w:rsidRPr="00C8139A">
        <w:rPr>
          <w:sz w:val="22"/>
          <w:szCs w:val="22"/>
        </w:rPr>
        <w:t xml:space="preserve"> таких электронов</w:t>
      </w:r>
      <w:r w:rsidR="0047364E">
        <w:rPr>
          <w:sz w:val="22"/>
          <w:szCs w:val="22"/>
        </w:rPr>
        <w:t xml:space="preserve"> </w:t>
      </w:r>
      <w:r w:rsidRPr="00C8139A">
        <w:rPr>
          <w:sz w:val="22"/>
          <w:szCs w:val="22"/>
        </w:rPr>
        <w:t xml:space="preserve">может преодолевать потенциальный барьер на границе пленки и выходить в разрядный объем, увеличивая эффективный коэффициент эмиссии электрода </w:t>
      </w:r>
      <w:r w:rsidR="0078590B" w:rsidRPr="0078590B">
        <w:rPr>
          <w:sz w:val="22"/>
          <w:szCs w:val="22"/>
        </w:rPr>
        <w:t>/</w:t>
      </w:r>
      <w:r w:rsidR="0078590B">
        <w:rPr>
          <w:sz w:val="22"/>
          <w:szCs w:val="22"/>
        </w:rPr>
        <w:t>1</w:t>
      </w:r>
      <w:r w:rsidR="0078590B" w:rsidRPr="0078590B">
        <w:rPr>
          <w:sz w:val="22"/>
          <w:szCs w:val="22"/>
        </w:rPr>
        <w:t>/</w:t>
      </w:r>
      <w:r w:rsidR="0047364E">
        <w:rPr>
          <w:sz w:val="22"/>
          <w:szCs w:val="22"/>
        </w:rPr>
        <w:t xml:space="preserve"> </w:t>
      </w:r>
      <w:r w:rsidRPr="00C8139A">
        <w:rPr>
          <w:sz w:val="22"/>
          <w:szCs w:val="22"/>
        </w:rPr>
        <w:t>и разрядный ток, что обусловливает более быстрый разогрев электрода</w:t>
      </w:r>
      <w:r w:rsidR="0047364E">
        <w:rPr>
          <w:sz w:val="22"/>
          <w:szCs w:val="22"/>
        </w:rPr>
        <w:t>.</w:t>
      </w:r>
      <w:r w:rsidRPr="00C8139A">
        <w:rPr>
          <w:sz w:val="22"/>
          <w:szCs w:val="22"/>
        </w:rPr>
        <w:t xml:space="preserve"> </w:t>
      </w:r>
    </w:p>
    <w:p w:rsidR="00984EEB" w:rsidRDefault="007C7312" w:rsidP="007C7312">
      <w:pPr>
        <w:pStyle w:val="a7"/>
        <w:spacing w:line="240" w:lineRule="auto"/>
        <w:ind w:firstLine="425"/>
        <w:jc w:val="both"/>
        <w:rPr>
          <w:rFonts w:eastAsia="Calibri"/>
          <w:sz w:val="22"/>
        </w:rPr>
      </w:pPr>
      <w:r w:rsidRPr="00C8139A">
        <w:rPr>
          <w:rFonts w:eastAsia="Calibri"/>
          <w:sz w:val="22"/>
        </w:rPr>
        <w:t xml:space="preserve">В данной работе предложена модель, позволяющая рассчитать </w:t>
      </w:r>
      <w:r w:rsidRPr="00C8139A">
        <w:rPr>
          <w:sz w:val="22"/>
          <w:szCs w:val="22"/>
        </w:rPr>
        <w:t xml:space="preserve">зависимость эмиссионных характеристик катода с диэлектрической пленкой </w:t>
      </w:r>
      <w:r>
        <w:rPr>
          <w:rFonts w:eastAsia="Calibri"/>
          <w:sz w:val="22"/>
        </w:rPr>
        <w:t>от</w:t>
      </w:r>
      <w:r w:rsidRPr="00C8139A">
        <w:rPr>
          <w:rFonts w:eastAsia="Calibri"/>
          <w:sz w:val="22"/>
          <w:szCs w:val="22"/>
        </w:rPr>
        <w:t xml:space="preserve"> </w:t>
      </w:r>
      <w:r w:rsidR="0047364E">
        <w:rPr>
          <w:rFonts w:eastAsia="Calibri"/>
          <w:sz w:val="22"/>
          <w:szCs w:val="22"/>
        </w:rPr>
        <w:t xml:space="preserve">его </w:t>
      </w:r>
      <w:r w:rsidRPr="00C8139A">
        <w:rPr>
          <w:rFonts w:eastAsia="Calibri"/>
          <w:sz w:val="22"/>
          <w:szCs w:val="22"/>
        </w:rPr>
        <w:t>температуры и напряженности электрического поля в пленке</w:t>
      </w:r>
      <w:r w:rsidR="0024077A">
        <w:rPr>
          <w:rFonts w:eastAsia="Calibri"/>
          <w:sz w:val="22"/>
          <w:szCs w:val="22"/>
        </w:rPr>
        <w:t>.</w:t>
      </w:r>
      <w:r w:rsidRPr="00C8139A">
        <w:rPr>
          <w:rFonts w:eastAsia="Calibri"/>
          <w:sz w:val="22"/>
          <w:szCs w:val="22"/>
        </w:rPr>
        <w:t xml:space="preserve"> С ее использованием </w:t>
      </w:r>
      <w:r w:rsidRPr="00C8139A">
        <w:rPr>
          <w:sz w:val="22"/>
          <w:szCs w:val="22"/>
        </w:rPr>
        <w:t xml:space="preserve"> рассчитаны характеристики катодного слоя тлеющего разряда </w:t>
      </w:r>
      <w:r w:rsidRPr="00C8139A">
        <w:rPr>
          <w:rFonts w:eastAsia="Calibri"/>
          <w:sz w:val="22"/>
        </w:rPr>
        <w:t>при наличии на поверхности катод</w:t>
      </w:r>
      <w:r w:rsidR="0047364E">
        <w:rPr>
          <w:rFonts w:eastAsia="Calibri"/>
          <w:sz w:val="22"/>
        </w:rPr>
        <w:t>а тонкой диэлектрической пленки</w:t>
      </w:r>
      <w:r w:rsidRPr="00C8139A">
        <w:rPr>
          <w:rFonts w:eastAsia="Calibri"/>
          <w:sz w:val="22"/>
        </w:rPr>
        <w:t xml:space="preserve"> и исследовано ее влияние на динамику перехода разряда </w:t>
      </w:r>
      <w:proofErr w:type="gramStart"/>
      <w:r w:rsidRPr="00C8139A">
        <w:rPr>
          <w:rFonts w:eastAsia="Calibri"/>
          <w:sz w:val="22"/>
        </w:rPr>
        <w:t>в</w:t>
      </w:r>
      <w:proofErr w:type="gramEnd"/>
      <w:r w:rsidRPr="00C8139A">
        <w:rPr>
          <w:rFonts w:eastAsia="Calibri"/>
          <w:sz w:val="22"/>
        </w:rPr>
        <w:t xml:space="preserve"> дуговой. </w:t>
      </w:r>
    </w:p>
    <w:p w:rsidR="007C7312" w:rsidRPr="00C8139A" w:rsidRDefault="007C7312" w:rsidP="007C7312">
      <w:pPr>
        <w:tabs>
          <w:tab w:val="left" w:pos="720"/>
        </w:tabs>
        <w:ind w:firstLine="425"/>
        <w:jc w:val="both"/>
        <w:rPr>
          <w:sz w:val="22"/>
          <w:szCs w:val="22"/>
        </w:rPr>
      </w:pPr>
    </w:p>
    <w:p w:rsidR="007C7312" w:rsidRDefault="007C7312" w:rsidP="007C7312">
      <w:pPr>
        <w:ind w:firstLine="425"/>
        <w:jc w:val="center"/>
        <w:rPr>
          <w:sz w:val="22"/>
          <w:szCs w:val="22"/>
        </w:rPr>
      </w:pPr>
      <w:r w:rsidRPr="00C8139A">
        <w:rPr>
          <w:sz w:val="22"/>
          <w:szCs w:val="22"/>
        </w:rPr>
        <w:t>ЛИТЕРАТУРА</w:t>
      </w:r>
    </w:p>
    <w:p w:rsidR="0024077A" w:rsidRPr="00C8139A" w:rsidRDefault="0024077A" w:rsidP="007C7312">
      <w:pPr>
        <w:ind w:firstLine="425"/>
        <w:jc w:val="center"/>
        <w:rPr>
          <w:sz w:val="22"/>
          <w:szCs w:val="22"/>
        </w:rPr>
      </w:pPr>
    </w:p>
    <w:p w:rsidR="007C7312" w:rsidRPr="0047364E" w:rsidRDefault="007C7312" w:rsidP="0047364E">
      <w:pPr>
        <w:numPr>
          <w:ilvl w:val="0"/>
          <w:numId w:val="2"/>
        </w:numPr>
        <w:tabs>
          <w:tab w:val="clear" w:pos="720"/>
          <w:tab w:val="num" w:pos="0"/>
        </w:tabs>
        <w:ind w:left="0" w:firstLine="425"/>
        <w:jc w:val="both"/>
        <w:rPr>
          <w:rFonts w:eastAsia="Calibri"/>
          <w:sz w:val="22"/>
          <w:szCs w:val="22"/>
        </w:rPr>
      </w:pPr>
      <w:proofErr w:type="spellStart"/>
      <w:r w:rsidRPr="00C8139A">
        <w:rPr>
          <w:sz w:val="22"/>
          <w:szCs w:val="22"/>
          <w:lang w:val="de-DE"/>
        </w:rPr>
        <w:t>Bondarenko</w:t>
      </w:r>
      <w:proofErr w:type="spellEnd"/>
      <w:r w:rsidRPr="0047364E">
        <w:rPr>
          <w:sz w:val="22"/>
          <w:szCs w:val="22"/>
        </w:rPr>
        <w:t xml:space="preserve"> </w:t>
      </w:r>
      <w:r w:rsidRPr="00C8139A">
        <w:rPr>
          <w:sz w:val="22"/>
          <w:szCs w:val="22"/>
          <w:lang w:val="de-DE"/>
        </w:rPr>
        <w:t>G</w:t>
      </w:r>
      <w:r w:rsidRPr="0047364E">
        <w:rPr>
          <w:sz w:val="22"/>
          <w:szCs w:val="22"/>
        </w:rPr>
        <w:t>.</w:t>
      </w:r>
      <w:r w:rsidRPr="00C8139A">
        <w:rPr>
          <w:sz w:val="22"/>
          <w:szCs w:val="22"/>
          <w:lang w:val="de-DE"/>
        </w:rPr>
        <w:t>G</w:t>
      </w:r>
      <w:r w:rsidRPr="0047364E">
        <w:rPr>
          <w:sz w:val="22"/>
          <w:szCs w:val="22"/>
        </w:rPr>
        <w:t xml:space="preserve">., </w:t>
      </w:r>
      <w:r w:rsidRPr="00C8139A">
        <w:rPr>
          <w:sz w:val="22"/>
          <w:szCs w:val="22"/>
          <w:lang w:val="de-DE"/>
        </w:rPr>
        <w:t>Kristya</w:t>
      </w:r>
      <w:r w:rsidRPr="0047364E">
        <w:rPr>
          <w:sz w:val="22"/>
          <w:szCs w:val="22"/>
        </w:rPr>
        <w:t xml:space="preserve"> </w:t>
      </w:r>
      <w:r w:rsidRPr="00C8139A">
        <w:rPr>
          <w:sz w:val="22"/>
          <w:szCs w:val="22"/>
          <w:lang w:val="de-DE"/>
        </w:rPr>
        <w:t>V</w:t>
      </w:r>
      <w:r w:rsidRPr="0047364E">
        <w:rPr>
          <w:sz w:val="22"/>
          <w:szCs w:val="22"/>
        </w:rPr>
        <w:t>.</w:t>
      </w:r>
      <w:r w:rsidRPr="00C8139A">
        <w:rPr>
          <w:sz w:val="22"/>
          <w:szCs w:val="22"/>
          <w:lang w:val="de-DE"/>
        </w:rPr>
        <w:t>I</w:t>
      </w:r>
      <w:r w:rsidRPr="0047364E">
        <w:rPr>
          <w:sz w:val="22"/>
          <w:szCs w:val="22"/>
        </w:rPr>
        <w:t xml:space="preserve">., </w:t>
      </w:r>
      <w:proofErr w:type="spellStart"/>
      <w:r w:rsidRPr="00C8139A">
        <w:rPr>
          <w:sz w:val="22"/>
          <w:szCs w:val="22"/>
          <w:lang w:val="de-DE"/>
        </w:rPr>
        <w:t>Savichkin</w:t>
      </w:r>
      <w:proofErr w:type="spellEnd"/>
      <w:r w:rsidRPr="0047364E">
        <w:rPr>
          <w:sz w:val="22"/>
          <w:szCs w:val="22"/>
        </w:rPr>
        <w:t xml:space="preserve"> </w:t>
      </w:r>
      <w:r w:rsidRPr="00C8139A">
        <w:rPr>
          <w:sz w:val="22"/>
          <w:szCs w:val="22"/>
          <w:lang w:val="de-DE"/>
        </w:rPr>
        <w:t>D</w:t>
      </w:r>
      <w:r w:rsidRPr="0047364E">
        <w:rPr>
          <w:sz w:val="22"/>
          <w:szCs w:val="22"/>
        </w:rPr>
        <w:t>.</w:t>
      </w:r>
      <w:r w:rsidRPr="00C8139A">
        <w:rPr>
          <w:sz w:val="22"/>
          <w:szCs w:val="22"/>
          <w:lang w:val="de-DE"/>
        </w:rPr>
        <w:t>O</w:t>
      </w:r>
      <w:r w:rsidRPr="0047364E">
        <w:rPr>
          <w:sz w:val="22"/>
          <w:szCs w:val="22"/>
        </w:rPr>
        <w:t xml:space="preserve">. // </w:t>
      </w:r>
      <w:r w:rsidRPr="00C8139A">
        <w:rPr>
          <w:sz w:val="22"/>
          <w:szCs w:val="22"/>
          <w:lang w:val="de-DE"/>
        </w:rPr>
        <w:t>Vacuum</w:t>
      </w:r>
      <w:r w:rsidRPr="0047364E">
        <w:rPr>
          <w:sz w:val="22"/>
          <w:szCs w:val="22"/>
        </w:rPr>
        <w:t xml:space="preserve">, 2018, </w:t>
      </w:r>
      <w:r w:rsidRPr="00C8139A">
        <w:rPr>
          <w:sz w:val="22"/>
          <w:szCs w:val="22"/>
          <w:lang w:val="de-DE"/>
        </w:rPr>
        <w:t>V</w:t>
      </w:r>
      <w:r w:rsidRPr="0047364E">
        <w:rPr>
          <w:sz w:val="22"/>
          <w:szCs w:val="22"/>
        </w:rPr>
        <w:t xml:space="preserve">. 149, </w:t>
      </w:r>
      <w:r w:rsidRPr="00C8139A">
        <w:rPr>
          <w:sz w:val="22"/>
          <w:szCs w:val="22"/>
          <w:lang w:val="de-DE"/>
        </w:rPr>
        <w:t>P</w:t>
      </w:r>
      <w:r w:rsidRPr="0047364E">
        <w:rPr>
          <w:sz w:val="22"/>
          <w:szCs w:val="22"/>
        </w:rPr>
        <w:t>. 114.</w:t>
      </w:r>
    </w:p>
    <w:sectPr w:rsidR="007C7312" w:rsidRPr="0047364E" w:rsidSect="00DC55C0">
      <w:footerReference w:type="default" r:id="rId7"/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CA9" w:rsidRDefault="00630CA9">
      <w:r>
        <w:separator/>
      </w:r>
    </w:p>
  </w:endnote>
  <w:endnote w:type="continuationSeparator" w:id="0">
    <w:p w:rsidR="00630CA9" w:rsidRDefault="00630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4F" w:rsidRDefault="000C354F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CA9" w:rsidRDefault="00630CA9">
      <w:r>
        <w:separator/>
      </w:r>
    </w:p>
  </w:footnote>
  <w:footnote w:type="continuationSeparator" w:id="0">
    <w:p w:rsidR="00630CA9" w:rsidRDefault="00630C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A6B32"/>
    <w:multiLevelType w:val="hybridMultilevel"/>
    <w:tmpl w:val="7D5A50E4"/>
    <w:lvl w:ilvl="0" w:tplc="A3FC6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2F140E"/>
    <w:multiLevelType w:val="hybridMultilevel"/>
    <w:tmpl w:val="32E4E124"/>
    <w:lvl w:ilvl="0" w:tplc="23027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FB5"/>
    <w:rsid w:val="00052CDC"/>
    <w:rsid w:val="0005498B"/>
    <w:rsid w:val="00071C36"/>
    <w:rsid w:val="000771C8"/>
    <w:rsid w:val="00091273"/>
    <w:rsid w:val="000C354F"/>
    <w:rsid w:val="000D1FC6"/>
    <w:rsid w:val="000D46F4"/>
    <w:rsid w:val="000E0AFD"/>
    <w:rsid w:val="00106B90"/>
    <w:rsid w:val="00115E49"/>
    <w:rsid w:val="0013441A"/>
    <w:rsid w:val="0015634E"/>
    <w:rsid w:val="00156CD8"/>
    <w:rsid w:val="00172BAD"/>
    <w:rsid w:val="00181CB6"/>
    <w:rsid w:val="001839AA"/>
    <w:rsid w:val="001A1856"/>
    <w:rsid w:val="001C491F"/>
    <w:rsid w:val="001C5E1E"/>
    <w:rsid w:val="001D1202"/>
    <w:rsid w:val="001F39AB"/>
    <w:rsid w:val="00204733"/>
    <w:rsid w:val="0024077A"/>
    <w:rsid w:val="002503AB"/>
    <w:rsid w:val="002714B0"/>
    <w:rsid w:val="00285A8F"/>
    <w:rsid w:val="002938E8"/>
    <w:rsid w:val="002A55D7"/>
    <w:rsid w:val="002D1E1F"/>
    <w:rsid w:val="002F5BD5"/>
    <w:rsid w:val="00315554"/>
    <w:rsid w:val="00317B15"/>
    <w:rsid w:val="003269AD"/>
    <w:rsid w:val="00333307"/>
    <w:rsid w:val="00356988"/>
    <w:rsid w:val="00386353"/>
    <w:rsid w:val="003954D1"/>
    <w:rsid w:val="00397553"/>
    <w:rsid w:val="003A30DA"/>
    <w:rsid w:val="003B4170"/>
    <w:rsid w:val="003F0042"/>
    <w:rsid w:val="003F3087"/>
    <w:rsid w:val="0043666B"/>
    <w:rsid w:val="0044303D"/>
    <w:rsid w:val="00444315"/>
    <w:rsid w:val="00444B88"/>
    <w:rsid w:val="00446600"/>
    <w:rsid w:val="0047364E"/>
    <w:rsid w:val="004D6D37"/>
    <w:rsid w:val="004E2453"/>
    <w:rsid w:val="004F27CA"/>
    <w:rsid w:val="0052571C"/>
    <w:rsid w:val="00560E84"/>
    <w:rsid w:val="00570B29"/>
    <w:rsid w:val="005730EA"/>
    <w:rsid w:val="00593739"/>
    <w:rsid w:val="005C3DF6"/>
    <w:rsid w:val="005D5579"/>
    <w:rsid w:val="006076B5"/>
    <w:rsid w:val="00630CA9"/>
    <w:rsid w:val="00643FB5"/>
    <w:rsid w:val="00655601"/>
    <w:rsid w:val="006557B8"/>
    <w:rsid w:val="00677289"/>
    <w:rsid w:val="006B07F5"/>
    <w:rsid w:val="006E00FE"/>
    <w:rsid w:val="006F0CAC"/>
    <w:rsid w:val="007002C6"/>
    <w:rsid w:val="0078590B"/>
    <w:rsid w:val="00787030"/>
    <w:rsid w:val="007B5D58"/>
    <w:rsid w:val="007C7312"/>
    <w:rsid w:val="007D765E"/>
    <w:rsid w:val="007E5149"/>
    <w:rsid w:val="00806B8F"/>
    <w:rsid w:val="008323CE"/>
    <w:rsid w:val="00845414"/>
    <w:rsid w:val="0085381A"/>
    <w:rsid w:val="00863C72"/>
    <w:rsid w:val="00881E11"/>
    <w:rsid w:val="00897606"/>
    <w:rsid w:val="008A28AC"/>
    <w:rsid w:val="008B2FF7"/>
    <w:rsid w:val="008B692C"/>
    <w:rsid w:val="008E54B3"/>
    <w:rsid w:val="008F50D9"/>
    <w:rsid w:val="008F7519"/>
    <w:rsid w:val="00906F84"/>
    <w:rsid w:val="0091797A"/>
    <w:rsid w:val="009366DE"/>
    <w:rsid w:val="00984EEB"/>
    <w:rsid w:val="009C12C5"/>
    <w:rsid w:val="009C17B7"/>
    <w:rsid w:val="00A041AA"/>
    <w:rsid w:val="00A06FFC"/>
    <w:rsid w:val="00A36A75"/>
    <w:rsid w:val="00A57E62"/>
    <w:rsid w:val="00A77662"/>
    <w:rsid w:val="00A949F2"/>
    <w:rsid w:val="00AB2AD8"/>
    <w:rsid w:val="00AF2ACC"/>
    <w:rsid w:val="00AF3F7B"/>
    <w:rsid w:val="00B27562"/>
    <w:rsid w:val="00B53F98"/>
    <w:rsid w:val="00B55F6D"/>
    <w:rsid w:val="00B60E07"/>
    <w:rsid w:val="00B94769"/>
    <w:rsid w:val="00BE173B"/>
    <w:rsid w:val="00BE3747"/>
    <w:rsid w:val="00BE7B43"/>
    <w:rsid w:val="00C07585"/>
    <w:rsid w:val="00C32BF6"/>
    <w:rsid w:val="00C330BD"/>
    <w:rsid w:val="00C3650F"/>
    <w:rsid w:val="00C5261F"/>
    <w:rsid w:val="00C67AF0"/>
    <w:rsid w:val="00C86B86"/>
    <w:rsid w:val="00CA3ED0"/>
    <w:rsid w:val="00CA5B3B"/>
    <w:rsid w:val="00CB74DA"/>
    <w:rsid w:val="00CD43EE"/>
    <w:rsid w:val="00CD7CCD"/>
    <w:rsid w:val="00D00276"/>
    <w:rsid w:val="00D30CEE"/>
    <w:rsid w:val="00D33C92"/>
    <w:rsid w:val="00D449E1"/>
    <w:rsid w:val="00D45EA8"/>
    <w:rsid w:val="00D7663E"/>
    <w:rsid w:val="00D8154E"/>
    <w:rsid w:val="00D8288B"/>
    <w:rsid w:val="00D95DF8"/>
    <w:rsid w:val="00DA4D81"/>
    <w:rsid w:val="00DB55FB"/>
    <w:rsid w:val="00DC488D"/>
    <w:rsid w:val="00DC55C0"/>
    <w:rsid w:val="00DC5F5B"/>
    <w:rsid w:val="00DD45CA"/>
    <w:rsid w:val="00DE35D8"/>
    <w:rsid w:val="00DF7341"/>
    <w:rsid w:val="00E07E1A"/>
    <w:rsid w:val="00E30B97"/>
    <w:rsid w:val="00E409A6"/>
    <w:rsid w:val="00E462E4"/>
    <w:rsid w:val="00E47252"/>
    <w:rsid w:val="00E643F8"/>
    <w:rsid w:val="00E659D9"/>
    <w:rsid w:val="00E8374D"/>
    <w:rsid w:val="00E83A8E"/>
    <w:rsid w:val="00E86082"/>
    <w:rsid w:val="00EA6005"/>
    <w:rsid w:val="00F2045D"/>
    <w:rsid w:val="00F25033"/>
    <w:rsid w:val="00F25EDC"/>
    <w:rsid w:val="00F4676D"/>
    <w:rsid w:val="00F5376C"/>
    <w:rsid w:val="00F650A1"/>
    <w:rsid w:val="00FE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E1F"/>
    <w:rPr>
      <w:sz w:val="24"/>
      <w:szCs w:val="24"/>
    </w:rPr>
  </w:style>
  <w:style w:type="paragraph" w:styleId="1">
    <w:name w:val="heading 1"/>
    <w:basedOn w:val="a"/>
    <w:next w:val="a"/>
    <w:qFormat/>
    <w:rsid w:val="00C5261F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6600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1E1F"/>
    <w:pPr>
      <w:spacing w:before="100" w:beforeAutospacing="1" w:after="100" w:afterAutospacing="1"/>
    </w:pPr>
  </w:style>
  <w:style w:type="paragraph" w:styleId="21">
    <w:name w:val="Body Text 2"/>
    <w:basedOn w:val="a"/>
    <w:rsid w:val="002D1E1F"/>
    <w:pPr>
      <w:ind w:firstLine="540"/>
    </w:pPr>
    <w:rPr>
      <w:sz w:val="28"/>
      <w:szCs w:val="28"/>
    </w:rPr>
  </w:style>
  <w:style w:type="paragraph" w:styleId="a4">
    <w:name w:val="footer"/>
    <w:basedOn w:val="a"/>
    <w:rsid w:val="00E30B9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30B97"/>
  </w:style>
  <w:style w:type="paragraph" w:styleId="a6">
    <w:name w:val="header"/>
    <w:basedOn w:val="a"/>
    <w:rsid w:val="00E30B97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4303D"/>
    <w:pPr>
      <w:spacing w:line="360" w:lineRule="auto"/>
    </w:pPr>
    <w:rPr>
      <w:szCs w:val="20"/>
    </w:rPr>
  </w:style>
  <w:style w:type="character" w:customStyle="1" w:styleId="a8">
    <w:name w:val="Основной текст Знак"/>
    <w:basedOn w:val="a0"/>
    <w:link w:val="a7"/>
    <w:rsid w:val="0044303D"/>
    <w:rPr>
      <w:sz w:val="24"/>
    </w:rPr>
  </w:style>
  <w:style w:type="paragraph" w:styleId="3">
    <w:name w:val="Body Text 3"/>
    <w:basedOn w:val="a"/>
    <w:link w:val="30"/>
    <w:uiPriority w:val="99"/>
    <w:rsid w:val="00C86B86"/>
    <w:pPr>
      <w:spacing w:line="360" w:lineRule="auto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C86B86"/>
    <w:rPr>
      <w:sz w:val="24"/>
    </w:rPr>
  </w:style>
  <w:style w:type="character" w:customStyle="1" w:styleId="20">
    <w:name w:val="Заголовок 2 Знак"/>
    <w:basedOn w:val="a0"/>
    <w:link w:val="2"/>
    <w:rsid w:val="00446600"/>
    <w:rPr>
      <w:sz w:val="24"/>
    </w:rPr>
  </w:style>
  <w:style w:type="character" w:customStyle="1" w:styleId="bigtext">
    <w:name w:val="bigtext"/>
    <w:basedOn w:val="a0"/>
    <w:rsid w:val="00AB2AD8"/>
  </w:style>
  <w:style w:type="character" w:styleId="a9">
    <w:name w:val="Strong"/>
    <w:uiPriority w:val="22"/>
    <w:qFormat/>
    <w:rsid w:val="00DC55C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Kristya</cp:lastModifiedBy>
  <cp:revision>9</cp:revision>
  <cp:lastPrinted>2016-02-12T14:27:00Z</cp:lastPrinted>
  <dcterms:created xsi:type="dcterms:W3CDTF">2020-01-17T14:44:00Z</dcterms:created>
  <dcterms:modified xsi:type="dcterms:W3CDTF">2020-01-21T08:56:00Z</dcterms:modified>
</cp:coreProperties>
</file>