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Default="00A576B7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ИССЛЕДОВАНИЕ ПРОЦЕССОВ </w:t>
      </w:r>
      <w:r>
        <w:rPr>
          <w:sz w:val="22"/>
          <w:szCs w:val="22"/>
        </w:rPr>
        <w:br/>
        <w:t>НАНО-МИКРОСТРУКТУРИРОВАНИЯ ПОВЕРХНОСТИ СТАЛИ ПРИ ПЛАЗМЕННОЙ ОБРАБОТКЕ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A576B7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С.Д. Федорович</w:t>
      </w:r>
      <w:proofErr w:type="gramStart"/>
      <w:r w:rsidRPr="002911FC">
        <w:rPr>
          <w:sz w:val="22"/>
          <w:szCs w:val="22"/>
          <w:vertAlign w:val="superscript"/>
        </w:rPr>
        <w:t>1</w:t>
      </w:r>
      <w:proofErr w:type="gramEnd"/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В.П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Будаев</w:t>
      </w:r>
      <w:r w:rsidR="002911FC" w:rsidRPr="002911FC">
        <w:rPr>
          <w:sz w:val="22"/>
          <w:szCs w:val="22"/>
          <w:vertAlign w:val="superscript"/>
        </w:rPr>
        <w:t>1</w:t>
      </w:r>
      <w:r w:rsidR="007C7E5F">
        <w:rPr>
          <w:sz w:val="22"/>
          <w:szCs w:val="22"/>
          <w:vertAlign w:val="superscript"/>
        </w:rPr>
        <w:t>,2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>,</w:t>
      </w:r>
      <w:r w:rsidRPr="00A576B7">
        <w:rPr>
          <w:sz w:val="22"/>
          <w:szCs w:val="22"/>
        </w:rPr>
        <w:t xml:space="preserve"> </w:t>
      </w:r>
      <w:r>
        <w:rPr>
          <w:sz w:val="22"/>
          <w:szCs w:val="22"/>
        </w:rPr>
        <w:t>Ю.В. Мартыненко</w:t>
      </w: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М.К. Губкин</w:t>
      </w:r>
      <w:r w:rsidRPr="002911FC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</w:t>
      </w:r>
      <w:r w:rsidR="002911FC">
        <w:rPr>
          <w:sz w:val="22"/>
          <w:szCs w:val="22"/>
        </w:rPr>
        <w:t xml:space="preserve"> </w:t>
      </w:r>
      <w:r>
        <w:rPr>
          <w:sz w:val="22"/>
          <w:szCs w:val="22"/>
        </w:rPr>
        <w:t>А.В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Карпов</w:t>
      </w:r>
      <w:r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З.А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Заклецкий</w:t>
      </w:r>
      <w:r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</w:p>
    <w:p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A576B7">
        <w:t>НИУ «МЭИ»</w:t>
      </w:r>
      <w:r>
        <w:rPr>
          <w:sz w:val="22"/>
          <w:szCs w:val="22"/>
        </w:rPr>
        <w:t xml:space="preserve">, </w:t>
      </w:r>
      <w:r w:rsidR="00A576B7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, </w:t>
      </w:r>
      <w:r w:rsidR="00A576B7">
        <w:rPr>
          <w:sz w:val="22"/>
          <w:szCs w:val="22"/>
        </w:rPr>
        <w:t>Россия</w:t>
      </w:r>
    </w:p>
    <w:p w:rsidR="002911FC" w:rsidRPr="002911FC" w:rsidRDefault="00A576B7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>
        <w:rPr>
          <w:sz w:val="22"/>
          <w:szCs w:val="22"/>
        </w:rPr>
        <w:t>НИЦ «Курчатовский институт»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Москва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:rsidR="00F231B3" w:rsidRDefault="00F231B3" w:rsidP="00643FB5">
      <w:pPr>
        <w:ind w:firstLine="425"/>
        <w:jc w:val="both"/>
        <w:rPr>
          <w:sz w:val="22"/>
          <w:szCs w:val="22"/>
        </w:rPr>
      </w:pPr>
    </w:p>
    <w:p w:rsidR="00A3156D" w:rsidRPr="007C76FC" w:rsidRDefault="00E611D8" w:rsidP="00A3156D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Рассмо</w:t>
      </w:r>
      <w:r w:rsidR="00493D52">
        <w:rPr>
          <w:sz w:val="22"/>
          <w:szCs w:val="22"/>
        </w:rPr>
        <w:t>тр</w:t>
      </w:r>
      <w:r>
        <w:rPr>
          <w:sz w:val="22"/>
          <w:szCs w:val="22"/>
        </w:rPr>
        <w:t>ены</w:t>
      </w:r>
      <w:r w:rsidR="00493D52">
        <w:rPr>
          <w:sz w:val="22"/>
          <w:szCs w:val="22"/>
        </w:rPr>
        <w:t xml:space="preserve"> процессы образования </w:t>
      </w:r>
      <w:proofErr w:type="spellStart"/>
      <w:r w:rsidR="00576EF0">
        <w:rPr>
          <w:sz w:val="22"/>
          <w:szCs w:val="22"/>
        </w:rPr>
        <w:t>нано-микропористой</w:t>
      </w:r>
      <w:proofErr w:type="spellEnd"/>
      <w:r w:rsidR="00576EF0">
        <w:rPr>
          <w:sz w:val="22"/>
          <w:szCs w:val="22"/>
        </w:rPr>
        <w:t xml:space="preserve"> структуры на поверхности конструкционных материалов при плазменной</w:t>
      </w:r>
      <w:r>
        <w:rPr>
          <w:sz w:val="22"/>
          <w:szCs w:val="22"/>
        </w:rPr>
        <w:t xml:space="preserve"> обработке</w:t>
      </w:r>
      <w:r w:rsidR="00E335E4">
        <w:rPr>
          <w:sz w:val="22"/>
          <w:szCs w:val="22"/>
        </w:rPr>
        <w:t>.</w:t>
      </w:r>
      <w:r w:rsidR="00A3156D" w:rsidRPr="00A3156D">
        <w:rPr>
          <w:color w:val="FF0000"/>
          <w:sz w:val="22"/>
          <w:szCs w:val="22"/>
        </w:rPr>
        <w:t xml:space="preserve"> </w:t>
      </w:r>
      <w:r w:rsidRPr="007C76FC">
        <w:rPr>
          <w:sz w:val="22"/>
          <w:szCs w:val="22"/>
        </w:rPr>
        <w:t>Пластины из стали</w:t>
      </w:r>
      <w:r w:rsidR="00A3156D" w:rsidRPr="007C76FC">
        <w:rPr>
          <w:sz w:val="22"/>
          <w:szCs w:val="22"/>
        </w:rPr>
        <w:t xml:space="preserve"> марки 08Х18Н10 (</w:t>
      </w:r>
      <w:r w:rsidR="00A3156D" w:rsidRPr="007C76FC">
        <w:rPr>
          <w:sz w:val="22"/>
          <w:szCs w:val="22"/>
          <w:lang w:val="en-US"/>
        </w:rPr>
        <w:t>AISI</w:t>
      </w:r>
      <w:r w:rsidR="00A3156D" w:rsidRPr="007C76FC">
        <w:rPr>
          <w:sz w:val="22"/>
          <w:szCs w:val="22"/>
        </w:rPr>
        <w:t xml:space="preserve"> 304)  были облучены плазмой в стационарных гелиевых разрядах в установке ПЛМ [1].</w:t>
      </w:r>
    </w:p>
    <w:p w:rsidR="000B2A67" w:rsidRPr="007C76FC" w:rsidRDefault="000B2A67" w:rsidP="00A3156D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Ионный поток гелия на образец – до 3∙10</w:t>
      </w:r>
      <w:r>
        <w:rPr>
          <w:sz w:val="22"/>
          <w:szCs w:val="22"/>
          <w:vertAlign w:val="superscript"/>
        </w:rPr>
        <w:t>21</w:t>
      </w:r>
      <w:r>
        <w:rPr>
          <w:sz w:val="22"/>
          <w:szCs w:val="22"/>
        </w:rPr>
        <w:t xml:space="preserve"> м</w:t>
      </w:r>
      <w:r>
        <w:rPr>
          <w:sz w:val="22"/>
          <w:szCs w:val="22"/>
          <w:vertAlign w:val="superscript"/>
        </w:rPr>
        <w:t>-2</w:t>
      </w:r>
      <w:r>
        <w:rPr>
          <w:sz w:val="22"/>
          <w:szCs w:val="22"/>
        </w:rPr>
        <w:t>с</w:t>
      </w:r>
      <w:r>
        <w:rPr>
          <w:sz w:val="22"/>
          <w:szCs w:val="22"/>
          <w:vertAlign w:val="superscript"/>
        </w:rPr>
        <w:t>-1</w:t>
      </w:r>
      <w:r w:rsidRPr="000B2A67">
        <w:rPr>
          <w:sz w:val="22"/>
          <w:szCs w:val="22"/>
        </w:rPr>
        <w:t xml:space="preserve">; </w:t>
      </w:r>
      <w:r>
        <w:rPr>
          <w:sz w:val="22"/>
          <w:szCs w:val="22"/>
        </w:rPr>
        <w:t xml:space="preserve">длительность </w:t>
      </w:r>
      <w:r w:rsidR="00E611D8">
        <w:rPr>
          <w:sz w:val="22"/>
          <w:szCs w:val="22"/>
        </w:rPr>
        <w:t xml:space="preserve">– </w:t>
      </w:r>
      <w:r>
        <w:rPr>
          <w:sz w:val="22"/>
          <w:szCs w:val="22"/>
        </w:rPr>
        <w:t>200 минут, температура образца</w:t>
      </w:r>
      <w:r w:rsidR="00E611D8">
        <w:rPr>
          <w:sz w:val="22"/>
          <w:szCs w:val="22"/>
        </w:rPr>
        <w:t xml:space="preserve"> – </w:t>
      </w:r>
      <w:r>
        <w:rPr>
          <w:sz w:val="22"/>
          <w:szCs w:val="22"/>
        </w:rPr>
        <w:t>850</w:t>
      </w:r>
      <w:proofErr w:type="gramStart"/>
      <w:r>
        <w:rPr>
          <w:sz w:val="22"/>
          <w:szCs w:val="22"/>
        </w:rPr>
        <w:t xml:space="preserve"> С</w:t>
      </w:r>
      <w:proofErr w:type="gramEnd"/>
      <w:r>
        <w:rPr>
          <w:sz w:val="22"/>
          <w:szCs w:val="22"/>
        </w:rPr>
        <w:sym w:font="Symbol" w:char="F0B0"/>
      </w:r>
      <w:r w:rsidRPr="000B2A67">
        <w:rPr>
          <w:sz w:val="22"/>
          <w:szCs w:val="22"/>
        </w:rPr>
        <w:t xml:space="preserve">; </w:t>
      </w:r>
      <w:r>
        <w:rPr>
          <w:sz w:val="22"/>
          <w:szCs w:val="22"/>
        </w:rPr>
        <w:t xml:space="preserve">энергия ионов </w:t>
      </w:r>
      <w:r w:rsidR="00E611D8">
        <w:rPr>
          <w:sz w:val="22"/>
          <w:szCs w:val="22"/>
        </w:rPr>
        <w:t xml:space="preserve">– </w:t>
      </w:r>
      <w:r>
        <w:rPr>
          <w:sz w:val="22"/>
          <w:szCs w:val="22"/>
        </w:rPr>
        <w:t>60 эВ</w:t>
      </w:r>
      <w:r w:rsidRPr="007C76FC">
        <w:rPr>
          <w:sz w:val="22"/>
          <w:szCs w:val="22"/>
        </w:rPr>
        <w:t>.</w:t>
      </w:r>
      <w:r w:rsidR="00E611D8" w:rsidRPr="007C76FC">
        <w:rPr>
          <w:sz w:val="22"/>
          <w:szCs w:val="22"/>
        </w:rPr>
        <w:t xml:space="preserve"> Растровая электронная микроскопия, показала рост конусных структур на поверхности образца (рис.1).</w:t>
      </w:r>
      <w:r w:rsidRPr="007C76FC">
        <w:rPr>
          <w:sz w:val="22"/>
          <w:szCs w:val="22"/>
        </w:rPr>
        <w:t xml:space="preserve"> </w:t>
      </w:r>
    </w:p>
    <w:p w:rsidR="00A3156D" w:rsidRDefault="00BD5C9B" w:rsidP="00A3156D">
      <w:pPr>
        <w:keepNext/>
        <w:ind w:firstLine="425"/>
        <w:jc w:val="center"/>
      </w:pPr>
      <w:r>
        <w:rPr>
          <w:noProof/>
        </w:rPr>
        <w:drawing>
          <wp:inline distT="0" distB="0" distL="0" distR="0">
            <wp:extent cx="1953052" cy="1694173"/>
            <wp:effectExtent l="19050" t="0" r="9098" b="0"/>
            <wp:docPr id="1" name="Рисунок 1" descr="C:\Users\Fedorovich\Desktop\МГУ\Р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dorovich\Desktop\МГУ\Рис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763" cy="16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56D" w:rsidRDefault="00A3156D" w:rsidP="00A3156D">
      <w:pPr>
        <w:ind w:firstLine="425"/>
        <w:jc w:val="both"/>
        <w:rPr>
          <w:sz w:val="18"/>
          <w:szCs w:val="18"/>
        </w:rPr>
      </w:pPr>
      <w:r w:rsidRPr="00FF36FD">
        <w:rPr>
          <w:sz w:val="18"/>
          <w:szCs w:val="18"/>
        </w:rPr>
        <w:t xml:space="preserve">Рис.1 </w:t>
      </w:r>
      <w:proofErr w:type="spellStart"/>
      <w:proofErr w:type="gramStart"/>
      <w:r>
        <w:rPr>
          <w:sz w:val="18"/>
          <w:szCs w:val="18"/>
        </w:rPr>
        <w:t>СЭМ-микрофотографии</w:t>
      </w:r>
      <w:proofErr w:type="spellEnd"/>
      <w:proofErr w:type="gramEnd"/>
      <w:r>
        <w:rPr>
          <w:sz w:val="18"/>
          <w:szCs w:val="18"/>
        </w:rPr>
        <w:t xml:space="preserve"> к</w:t>
      </w:r>
      <w:r w:rsidRPr="000B2A67">
        <w:rPr>
          <w:sz w:val="18"/>
          <w:szCs w:val="18"/>
        </w:rPr>
        <w:t>онусны</w:t>
      </w:r>
      <w:r>
        <w:rPr>
          <w:sz w:val="18"/>
          <w:szCs w:val="18"/>
        </w:rPr>
        <w:t>х</w:t>
      </w:r>
      <w:r w:rsidRPr="000B2A67">
        <w:rPr>
          <w:sz w:val="18"/>
          <w:szCs w:val="18"/>
        </w:rPr>
        <w:t xml:space="preserve"> структур на поверхности стали</w:t>
      </w:r>
      <w:r>
        <w:rPr>
          <w:sz w:val="18"/>
          <w:szCs w:val="18"/>
        </w:rPr>
        <w:t xml:space="preserve"> в гелиевой плазме ПЛМ</w:t>
      </w:r>
      <w:r w:rsidRPr="00A3156D">
        <w:rPr>
          <w:sz w:val="18"/>
          <w:szCs w:val="18"/>
        </w:rPr>
        <w:t xml:space="preserve"> [1]</w:t>
      </w:r>
    </w:p>
    <w:p w:rsidR="00E611D8" w:rsidRDefault="00E611D8" w:rsidP="00E611D8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Высота конусов </w:t>
      </w:r>
      <w:r>
        <w:rPr>
          <w:sz w:val="22"/>
          <w:szCs w:val="22"/>
        </w:rPr>
        <w:sym w:font="Symbol" w:char="F07E"/>
      </w:r>
      <w:r>
        <w:rPr>
          <w:sz w:val="22"/>
          <w:szCs w:val="22"/>
        </w:rPr>
        <w:t xml:space="preserve"> 10 мкм, диаметр основания </w:t>
      </w:r>
      <w:r>
        <w:rPr>
          <w:sz w:val="22"/>
          <w:szCs w:val="22"/>
        </w:rPr>
        <w:sym w:font="Symbol" w:char="F07E"/>
      </w:r>
      <w:r>
        <w:rPr>
          <w:sz w:val="22"/>
          <w:szCs w:val="22"/>
        </w:rPr>
        <w:t xml:space="preserve"> 3 мкм, все крупноразмерные конусы подобны друг другу и имеют одинаковый угол раствора равный 18</w:t>
      </w:r>
      <w:r w:rsidRPr="00E611D8">
        <w:rPr>
          <w:sz w:val="22"/>
          <w:szCs w:val="22"/>
          <w:vertAlign w:val="superscript"/>
        </w:rPr>
        <w:t>о</w:t>
      </w:r>
      <w:r>
        <w:rPr>
          <w:sz w:val="22"/>
          <w:szCs w:val="22"/>
        </w:rPr>
        <w:t>-20</w:t>
      </w:r>
      <w:r w:rsidRPr="00E611D8">
        <w:rPr>
          <w:sz w:val="22"/>
          <w:szCs w:val="22"/>
          <w:vertAlign w:val="superscript"/>
        </w:rPr>
        <w:t>о</w:t>
      </w:r>
      <w:r>
        <w:rPr>
          <w:sz w:val="22"/>
          <w:szCs w:val="22"/>
        </w:rPr>
        <w:t>.</w:t>
      </w:r>
    </w:p>
    <w:p w:rsidR="001F6F4B" w:rsidRDefault="001F6F4B" w:rsidP="00E611D8">
      <w:pPr>
        <w:ind w:firstLine="425"/>
        <w:jc w:val="both"/>
        <w:rPr>
          <w:color w:val="FF0000"/>
          <w:sz w:val="22"/>
          <w:szCs w:val="22"/>
        </w:rPr>
      </w:pPr>
    </w:p>
    <w:p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DF5661" w:rsidRDefault="00DF5661" w:rsidP="00375A97">
      <w:pPr>
        <w:ind w:firstLine="425"/>
        <w:jc w:val="both"/>
        <w:rPr>
          <w:sz w:val="22"/>
          <w:szCs w:val="22"/>
        </w:rPr>
      </w:pPr>
    </w:p>
    <w:p w:rsidR="00F231B3" w:rsidRDefault="000B2A67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F5661">
        <w:rPr>
          <w:sz w:val="22"/>
          <w:szCs w:val="22"/>
        </w:rPr>
        <w:t>.</w:t>
      </w:r>
      <w:r w:rsidR="00375A97" w:rsidRPr="00375A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В.П. </w:t>
      </w:r>
      <w:proofErr w:type="spellStart"/>
      <w:r>
        <w:rPr>
          <w:sz w:val="22"/>
          <w:szCs w:val="22"/>
        </w:rPr>
        <w:t>Будаев</w:t>
      </w:r>
      <w:proofErr w:type="spellEnd"/>
      <w:r>
        <w:rPr>
          <w:sz w:val="22"/>
          <w:szCs w:val="22"/>
        </w:rPr>
        <w:t xml:space="preserve"> и др.</w:t>
      </w:r>
      <w:r w:rsidR="00A3156D">
        <w:rPr>
          <w:sz w:val="22"/>
          <w:szCs w:val="22"/>
        </w:rPr>
        <w:t xml:space="preserve"> //</w:t>
      </w:r>
      <w:r w:rsidR="00375A97" w:rsidRPr="00375A97">
        <w:rPr>
          <w:sz w:val="22"/>
          <w:szCs w:val="22"/>
        </w:rPr>
        <w:t xml:space="preserve"> </w:t>
      </w:r>
      <w:r>
        <w:rPr>
          <w:sz w:val="22"/>
          <w:szCs w:val="22"/>
        </w:rPr>
        <w:t>ВАНТ. Сер. Термоядерный синтез, 2017</w:t>
      </w:r>
      <w:r w:rsidR="00375A97" w:rsidRPr="00375A97">
        <w:rPr>
          <w:sz w:val="22"/>
          <w:szCs w:val="22"/>
        </w:rPr>
        <w:t xml:space="preserve">, </w:t>
      </w:r>
      <w:r>
        <w:rPr>
          <w:sz w:val="22"/>
          <w:szCs w:val="22"/>
        </w:rPr>
        <w:t>Т.40</w:t>
      </w:r>
      <w:r w:rsidR="00375A97" w:rsidRPr="00375A97">
        <w:rPr>
          <w:sz w:val="22"/>
          <w:szCs w:val="22"/>
        </w:rPr>
        <w:t>, №</w:t>
      </w:r>
      <w:r>
        <w:rPr>
          <w:sz w:val="22"/>
          <w:szCs w:val="22"/>
        </w:rPr>
        <w:t xml:space="preserve"> 3</w:t>
      </w:r>
      <w:r w:rsidR="00375A97" w:rsidRPr="00375A97">
        <w:rPr>
          <w:sz w:val="22"/>
          <w:szCs w:val="22"/>
        </w:rPr>
        <w:t>, с</w:t>
      </w:r>
      <w:r>
        <w:rPr>
          <w:sz w:val="22"/>
          <w:szCs w:val="22"/>
        </w:rPr>
        <w:t>. 23</w:t>
      </w:r>
      <w:r w:rsidR="00375A97" w:rsidRPr="00375A97">
        <w:rPr>
          <w:sz w:val="22"/>
          <w:szCs w:val="22"/>
        </w:rPr>
        <w:t>.</w:t>
      </w:r>
    </w:p>
    <w:sectPr w:rsidR="00F231B3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FC6" w:rsidRDefault="00355FC6">
      <w:r>
        <w:separator/>
      </w:r>
    </w:p>
  </w:endnote>
  <w:endnote w:type="continuationSeparator" w:id="0">
    <w:p w:rsidR="00355FC6" w:rsidRDefault="00355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FC6" w:rsidRDefault="00355FC6">
      <w:r>
        <w:separator/>
      </w:r>
    </w:p>
  </w:footnote>
  <w:footnote w:type="continuationSeparator" w:id="0">
    <w:p w:rsidR="00355FC6" w:rsidRDefault="00355F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81024"/>
    <w:rsid w:val="000B2A67"/>
    <w:rsid w:val="001A6B6F"/>
    <w:rsid w:val="001E1D1D"/>
    <w:rsid w:val="001F6F4B"/>
    <w:rsid w:val="00217329"/>
    <w:rsid w:val="002503AB"/>
    <w:rsid w:val="00274F14"/>
    <w:rsid w:val="002911FC"/>
    <w:rsid w:val="002D1CB1"/>
    <w:rsid w:val="002D21EC"/>
    <w:rsid w:val="0032413D"/>
    <w:rsid w:val="00355FC6"/>
    <w:rsid w:val="00375A97"/>
    <w:rsid w:val="003D14E2"/>
    <w:rsid w:val="003D4DA2"/>
    <w:rsid w:val="00493D52"/>
    <w:rsid w:val="00495997"/>
    <w:rsid w:val="00554FC8"/>
    <w:rsid w:val="00567D78"/>
    <w:rsid w:val="005707D1"/>
    <w:rsid w:val="00576EF0"/>
    <w:rsid w:val="00582060"/>
    <w:rsid w:val="0062646B"/>
    <w:rsid w:val="00643FB5"/>
    <w:rsid w:val="006A09CB"/>
    <w:rsid w:val="007136E1"/>
    <w:rsid w:val="007171BE"/>
    <w:rsid w:val="007C76FC"/>
    <w:rsid w:val="007C7E5F"/>
    <w:rsid w:val="007D253F"/>
    <w:rsid w:val="007D3121"/>
    <w:rsid w:val="00836AB6"/>
    <w:rsid w:val="00842B0C"/>
    <w:rsid w:val="00876BF9"/>
    <w:rsid w:val="008A4463"/>
    <w:rsid w:val="008C6113"/>
    <w:rsid w:val="008F783C"/>
    <w:rsid w:val="00901341"/>
    <w:rsid w:val="00955D9D"/>
    <w:rsid w:val="00983A60"/>
    <w:rsid w:val="00A3156D"/>
    <w:rsid w:val="00A3333F"/>
    <w:rsid w:val="00A53A51"/>
    <w:rsid w:val="00A576B7"/>
    <w:rsid w:val="00A94A58"/>
    <w:rsid w:val="00AD12D7"/>
    <w:rsid w:val="00B251DF"/>
    <w:rsid w:val="00B53F98"/>
    <w:rsid w:val="00B70401"/>
    <w:rsid w:val="00B844D3"/>
    <w:rsid w:val="00B962E0"/>
    <w:rsid w:val="00BD0421"/>
    <w:rsid w:val="00BD5C9B"/>
    <w:rsid w:val="00BE3747"/>
    <w:rsid w:val="00D95DF8"/>
    <w:rsid w:val="00DF5661"/>
    <w:rsid w:val="00E30B97"/>
    <w:rsid w:val="00E335E4"/>
    <w:rsid w:val="00E611D8"/>
    <w:rsid w:val="00EF125D"/>
    <w:rsid w:val="00F2045D"/>
    <w:rsid w:val="00F231B3"/>
    <w:rsid w:val="00F4676D"/>
    <w:rsid w:val="00F620BE"/>
    <w:rsid w:val="00FD2348"/>
    <w:rsid w:val="00FF36FD"/>
    <w:rsid w:val="00FF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6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4463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8A4463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A4463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8A4463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A4463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2173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732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2A67"/>
    <w:pPr>
      <w:ind w:left="720"/>
      <w:contextualSpacing/>
    </w:pPr>
  </w:style>
  <w:style w:type="paragraph" w:styleId="ac">
    <w:name w:val="caption"/>
    <w:basedOn w:val="a"/>
    <w:next w:val="a"/>
    <w:uiPriority w:val="35"/>
    <w:unhideWhenUsed/>
    <w:qFormat/>
    <w:rsid w:val="00A3156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AA8D0B4-0DB3-4564-8A67-5A7234F2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Федорович</cp:lastModifiedBy>
  <cp:revision>5</cp:revision>
  <cp:lastPrinted>2017-12-26T13:36:00Z</cp:lastPrinted>
  <dcterms:created xsi:type="dcterms:W3CDTF">2020-02-21T13:44:00Z</dcterms:created>
  <dcterms:modified xsi:type="dcterms:W3CDTF">2020-02-21T15:51:00Z</dcterms:modified>
</cp:coreProperties>
</file>