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34" w:rsidRPr="00822366" w:rsidRDefault="0038750C" w:rsidP="00822366">
      <w:pPr>
        <w:spacing w:before="20" w:after="0" w:line="240" w:lineRule="auto"/>
        <w:ind w:firstLine="425"/>
        <w:jc w:val="center"/>
        <w:rPr>
          <w:rFonts w:ascii="Times New Roman" w:eastAsia="Times New Roman" w:hAnsi="Times New Roman" w:cs="Times New Roman"/>
          <w:lang w:eastAsia="ru-RU"/>
        </w:rPr>
      </w:pPr>
      <w:r w:rsidRPr="00822366">
        <w:rPr>
          <w:rFonts w:ascii="Times New Roman" w:eastAsia="Times New Roman" w:hAnsi="Times New Roman" w:cs="Times New Roman"/>
          <w:lang w:eastAsia="ru-RU"/>
        </w:rPr>
        <w:t>ИЗМЕНЕНИЕ ЭЛЕКТРОХИМИЧЕСКИ</w:t>
      </w:r>
      <w:r>
        <w:rPr>
          <w:rFonts w:ascii="Times New Roman" w:eastAsia="Times New Roman" w:hAnsi="Times New Roman" w:cs="Times New Roman"/>
          <w:lang w:eastAsia="ru-RU"/>
        </w:rPr>
        <w:t>Х СВОЙСТВ СПЛАВОВ C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 xml:space="preserve"> – N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C</w:t>
      </w:r>
      <w:r>
        <w:rPr>
          <w:rFonts w:ascii="Times New Roman" w:eastAsia="Times New Roman" w:hAnsi="Times New Roman" w:cs="Times New Roman"/>
          <w:lang w:val="en-US" w:eastAsia="ru-RU"/>
        </w:rPr>
        <w:t>u</w:t>
      </w:r>
      <w:r>
        <w:rPr>
          <w:rFonts w:ascii="Times New Roman" w:eastAsia="Times New Roman" w:hAnsi="Times New Roman" w:cs="Times New Roman"/>
          <w:lang w:eastAsia="ru-RU"/>
        </w:rPr>
        <w:t xml:space="preserve"> – M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 w:rsidRPr="008223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0334" w:rsidRPr="00822366" w:rsidRDefault="0038750C" w:rsidP="00822366">
      <w:pPr>
        <w:spacing w:before="20" w:after="0" w:line="240" w:lineRule="auto"/>
        <w:ind w:firstLine="425"/>
        <w:jc w:val="center"/>
        <w:rPr>
          <w:rFonts w:ascii="Times New Roman" w:eastAsia="Times New Roman" w:hAnsi="Times New Roman" w:cs="Times New Roman"/>
          <w:lang w:eastAsia="ru-RU"/>
        </w:rPr>
      </w:pPr>
      <w:r w:rsidRPr="00822366">
        <w:rPr>
          <w:rFonts w:ascii="Times New Roman" w:eastAsia="Times New Roman" w:hAnsi="Times New Roman" w:cs="Times New Roman"/>
          <w:lang w:eastAsia="ru-RU"/>
        </w:rPr>
        <w:t>В результате облучения ионами азота и кислорода</w:t>
      </w:r>
    </w:p>
    <w:p w:rsidR="00D90334" w:rsidRPr="003F48C3" w:rsidRDefault="00D90334" w:rsidP="003F48C3">
      <w:pPr>
        <w:spacing w:before="20"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>А.Ф. Касимова</w:t>
      </w:r>
      <w:proofErr w:type="gramStart"/>
      <w:r w:rsidRPr="003F48C3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1</w:t>
      </w:r>
      <w:proofErr w:type="gramEnd"/>
      <w:r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>, С.М. Решетников</w:t>
      </w:r>
      <w:r w:rsidRPr="003F48C3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="00D74D7C">
        <w:rPr>
          <w:rFonts w:ascii="Times New Roman" w:hAnsi="Times New Roman" w:cs="Times New Roman"/>
          <w:sz w:val="21"/>
          <w:szCs w:val="21"/>
          <w:vertAlign w:val="superscript"/>
        </w:rPr>
        <w:t>,2</w:t>
      </w:r>
      <w:r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>, И.К.</w:t>
      </w:r>
      <w:r w:rsidRPr="003F48C3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>Аверкиев</w:t>
      </w:r>
      <w:r w:rsidRPr="003F48C3">
        <w:rPr>
          <w:rFonts w:ascii="Times New Roman" w:hAnsi="Times New Roman" w:cs="Times New Roman"/>
          <w:sz w:val="21"/>
          <w:szCs w:val="21"/>
          <w:vertAlign w:val="superscript"/>
        </w:rPr>
        <w:t>1,2</w:t>
      </w:r>
      <w:r w:rsidR="003F48C3"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="003F48C3"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О.Р. </w:t>
      </w:r>
      <w:r w:rsidRPr="003F48C3">
        <w:rPr>
          <w:rFonts w:ascii="Times New Roman" w:eastAsia="Times New Roman" w:hAnsi="Times New Roman" w:cs="Times New Roman"/>
          <w:sz w:val="21"/>
          <w:szCs w:val="21"/>
          <w:lang w:eastAsia="ru-RU"/>
        </w:rPr>
        <w:t>Бакиева</w:t>
      </w:r>
      <w:r w:rsidRPr="003F48C3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:rsidR="00D90334" w:rsidRPr="00B211EF" w:rsidRDefault="00D90334" w:rsidP="00822366">
      <w:pPr>
        <w:spacing w:before="20"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</w:pPr>
      <w:r w:rsidRPr="00B211EF">
        <w:rPr>
          <w:rFonts w:ascii="Times New Roman" w:eastAsia="Times New Roman" w:hAnsi="Times New Roman" w:cs="Times New Roman"/>
          <w:i/>
          <w:iCs/>
          <w:color w:val="000000"/>
          <w:kern w:val="36"/>
          <w:vertAlign w:val="superscript"/>
          <w:lang w:eastAsia="ru-RU"/>
        </w:rPr>
        <w:t>1</w:t>
      </w:r>
      <w:r w:rsidRPr="00B211EF"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  <w:t>Удмуртский государственный университет, Ижевск, Россия</w:t>
      </w:r>
    </w:p>
    <w:p w:rsidR="00D90334" w:rsidRPr="00B211EF" w:rsidRDefault="00D90334" w:rsidP="00822366">
      <w:pPr>
        <w:spacing w:before="20" w:after="0" w:line="240" w:lineRule="auto"/>
        <w:ind w:firstLine="425"/>
        <w:jc w:val="center"/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</w:pPr>
      <w:r w:rsidRPr="00B211EF">
        <w:rPr>
          <w:rFonts w:ascii="Times New Roman" w:eastAsia="Times New Roman" w:hAnsi="Times New Roman" w:cs="Times New Roman"/>
          <w:i/>
          <w:iCs/>
          <w:color w:val="000000"/>
          <w:kern w:val="36"/>
          <w:vertAlign w:val="superscript"/>
          <w:lang w:eastAsia="ru-RU"/>
        </w:rPr>
        <w:t>2</w:t>
      </w:r>
      <w:r w:rsidRPr="00B211EF"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  <w:t xml:space="preserve">Удмуртский федеральный исследовательский центр </w:t>
      </w:r>
      <w:proofErr w:type="spellStart"/>
      <w:r w:rsidRPr="00B211EF"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  <w:t>УрО</w:t>
      </w:r>
      <w:proofErr w:type="spellEnd"/>
      <w:r w:rsidRPr="00B211EF">
        <w:rPr>
          <w:rFonts w:ascii="Times New Roman" w:eastAsia="Times New Roman" w:hAnsi="Times New Roman" w:cs="Times New Roman"/>
          <w:i/>
          <w:iCs/>
          <w:color w:val="000000"/>
          <w:kern w:val="36"/>
          <w:lang w:eastAsia="ru-RU"/>
        </w:rPr>
        <w:t xml:space="preserve"> РАН, Ижевск, Россия</w:t>
      </w:r>
    </w:p>
    <w:p w:rsidR="00D90334" w:rsidRPr="00822366" w:rsidRDefault="00D90334" w:rsidP="00822366">
      <w:pPr>
        <w:spacing w:before="20"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D90334" w:rsidRPr="00822366" w:rsidRDefault="00D90334" w:rsidP="00822366">
      <w:pPr>
        <w:spacing w:before="20"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22366">
        <w:rPr>
          <w:rFonts w:ascii="Times New Roman" w:hAnsi="Times New Roman" w:cs="Times New Roman"/>
        </w:rPr>
        <w:t>Проведена серия экспериментов по облучению поверхности сплавов Cu</w:t>
      </w:r>
      <w:r w:rsidRPr="00822366">
        <w:rPr>
          <w:rFonts w:ascii="Times New Roman" w:hAnsi="Times New Roman" w:cs="Times New Roman"/>
          <w:vertAlign w:val="subscript"/>
        </w:rPr>
        <w:t>80</w:t>
      </w:r>
      <w:r w:rsidRPr="00822366">
        <w:rPr>
          <w:rFonts w:ascii="Times New Roman" w:hAnsi="Times New Roman" w:cs="Times New Roman"/>
        </w:rPr>
        <w:t>Ni</w:t>
      </w:r>
      <w:r w:rsidR="003F48C3">
        <w:rPr>
          <w:rFonts w:ascii="Times New Roman" w:hAnsi="Times New Roman" w:cs="Times New Roman"/>
          <w:vertAlign w:val="subscript"/>
        </w:rPr>
        <w:t xml:space="preserve">20 </w:t>
      </w:r>
      <w:r w:rsidR="003F48C3">
        <w:rPr>
          <w:rFonts w:ascii="Times New Roman" w:hAnsi="Times New Roman" w:cs="Times New Roman"/>
        </w:rPr>
        <w:t>и</w:t>
      </w:r>
      <w:r w:rsidRPr="00822366">
        <w:rPr>
          <w:rFonts w:ascii="Times New Roman" w:hAnsi="Times New Roman" w:cs="Times New Roman"/>
        </w:rPr>
        <w:t xml:space="preserve"> Cu</w:t>
      </w:r>
      <w:r w:rsidRPr="00822366">
        <w:rPr>
          <w:rFonts w:ascii="Times New Roman" w:hAnsi="Times New Roman" w:cs="Times New Roman"/>
          <w:vertAlign w:val="subscript"/>
        </w:rPr>
        <w:t>80</w:t>
      </w:r>
      <w:r w:rsidRPr="00822366">
        <w:rPr>
          <w:rFonts w:ascii="Times New Roman" w:hAnsi="Times New Roman" w:cs="Times New Roman"/>
        </w:rPr>
        <w:t>Mn</w:t>
      </w:r>
      <w:r w:rsidRPr="00822366">
        <w:rPr>
          <w:rFonts w:ascii="Times New Roman" w:hAnsi="Times New Roman" w:cs="Times New Roman"/>
          <w:vertAlign w:val="subscript"/>
        </w:rPr>
        <w:t>20</w:t>
      </w:r>
      <w:r w:rsidRPr="00822366">
        <w:rPr>
          <w:rFonts w:ascii="Times New Roman" w:hAnsi="Times New Roman" w:cs="Times New Roman"/>
        </w:rPr>
        <w:t xml:space="preserve"> в </w:t>
      </w:r>
      <w:bookmarkStart w:id="0" w:name="_GoBack"/>
      <w:bookmarkEnd w:id="0"/>
      <w:r w:rsidRPr="00822366">
        <w:rPr>
          <w:rFonts w:ascii="Times New Roman" w:hAnsi="Times New Roman" w:cs="Times New Roman"/>
        </w:rPr>
        <w:t>импульсно-периодическом режиме с энергией подающих ионов 30 кэВ с дозой облучения 10</w:t>
      </w:r>
      <w:r w:rsidRPr="00822366">
        <w:rPr>
          <w:rFonts w:ascii="Times New Roman" w:hAnsi="Times New Roman" w:cs="Times New Roman"/>
          <w:vertAlign w:val="superscript"/>
        </w:rPr>
        <w:t>17</w:t>
      </w:r>
      <w:r w:rsidRPr="00822366">
        <w:rPr>
          <w:rFonts w:ascii="Times New Roman" w:hAnsi="Times New Roman" w:cs="Times New Roman"/>
        </w:rPr>
        <w:t xml:space="preserve"> ион/см</w:t>
      </w:r>
      <w:proofErr w:type="gramStart"/>
      <w:r w:rsidRPr="00822366">
        <w:rPr>
          <w:rFonts w:ascii="Times New Roman" w:hAnsi="Times New Roman" w:cs="Times New Roman"/>
          <w:vertAlign w:val="superscript"/>
        </w:rPr>
        <w:t>2</w:t>
      </w:r>
      <w:proofErr w:type="gramEnd"/>
      <w:r w:rsidRPr="00822366">
        <w:rPr>
          <w:rFonts w:ascii="Times New Roman" w:hAnsi="Times New Roman" w:cs="Times New Roman"/>
        </w:rPr>
        <w:t>. В качестве имплантируемых ионов выбраны ионы азота и кислорода. Проведено исследование электрохимических показателей методом снятия поляризационных кривых в различных средах. Получены поляризационные кривые в широком диапазоне потенциалов, характеризующие поведение сплавов в исследуемых средах до и после радиационного воздействия. Исследования показали, что внедрение ионов азота и кислорода в поверхностные слои сплавов Cu</w:t>
      </w:r>
      <w:r w:rsidRPr="00822366">
        <w:rPr>
          <w:rFonts w:ascii="Times New Roman" w:hAnsi="Times New Roman" w:cs="Times New Roman"/>
          <w:vertAlign w:val="subscript"/>
        </w:rPr>
        <w:t>80</w:t>
      </w:r>
      <w:r w:rsidRPr="00822366">
        <w:rPr>
          <w:rFonts w:ascii="Times New Roman" w:hAnsi="Times New Roman" w:cs="Times New Roman"/>
        </w:rPr>
        <w:t>Ni</w:t>
      </w:r>
      <w:r w:rsidRPr="00822366">
        <w:rPr>
          <w:rFonts w:ascii="Times New Roman" w:hAnsi="Times New Roman" w:cs="Times New Roman"/>
          <w:vertAlign w:val="subscript"/>
        </w:rPr>
        <w:t>20</w:t>
      </w:r>
      <w:r w:rsidRPr="00822366">
        <w:rPr>
          <w:rFonts w:ascii="Times New Roman" w:hAnsi="Times New Roman" w:cs="Times New Roman"/>
        </w:rPr>
        <w:t xml:space="preserve"> и Cu</w:t>
      </w:r>
      <w:r w:rsidRPr="00822366">
        <w:rPr>
          <w:rFonts w:ascii="Times New Roman" w:hAnsi="Times New Roman" w:cs="Times New Roman"/>
          <w:vertAlign w:val="subscript"/>
        </w:rPr>
        <w:t>80</w:t>
      </w:r>
      <w:r w:rsidRPr="00822366">
        <w:rPr>
          <w:rFonts w:ascii="Times New Roman" w:hAnsi="Times New Roman" w:cs="Times New Roman"/>
        </w:rPr>
        <w:t>Mn</w:t>
      </w:r>
      <w:r w:rsidRPr="00822366">
        <w:rPr>
          <w:rFonts w:ascii="Times New Roman" w:hAnsi="Times New Roman" w:cs="Times New Roman"/>
          <w:vertAlign w:val="subscript"/>
        </w:rPr>
        <w:t>20</w:t>
      </w:r>
      <w:r w:rsidRPr="00822366">
        <w:rPr>
          <w:rFonts w:ascii="Times New Roman" w:hAnsi="Times New Roman" w:cs="Times New Roman"/>
        </w:rPr>
        <w:t xml:space="preserve"> вносит ряд существенных изменений</w:t>
      </w:r>
      <w:r w:rsidR="00822366">
        <w:rPr>
          <w:rFonts w:ascii="Times New Roman" w:hAnsi="Times New Roman" w:cs="Times New Roman"/>
        </w:rPr>
        <w:t>. И</w:t>
      </w:r>
      <w:r w:rsidRPr="00822366">
        <w:rPr>
          <w:rFonts w:ascii="Times New Roman" w:hAnsi="Times New Roman" w:cs="Times New Roman"/>
        </w:rPr>
        <w:t>зменяется фазовы</w:t>
      </w:r>
      <w:r w:rsidR="00822366">
        <w:rPr>
          <w:rFonts w:ascii="Times New Roman" w:hAnsi="Times New Roman" w:cs="Times New Roman"/>
        </w:rPr>
        <w:t xml:space="preserve">й состав, </w:t>
      </w:r>
      <w:r w:rsidRPr="00822366">
        <w:rPr>
          <w:rFonts w:ascii="Times New Roman" w:hAnsi="Times New Roman" w:cs="Times New Roman"/>
        </w:rPr>
        <w:t xml:space="preserve">химическое состояние компонентов сплава, повышается коррозионная устойчивость ионно-модифицированной поверхности. </w:t>
      </w:r>
    </w:p>
    <w:p w:rsidR="00D90334" w:rsidRPr="00822366" w:rsidRDefault="003F48C3" w:rsidP="00822366">
      <w:pPr>
        <w:spacing w:before="20"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D90334" w:rsidRPr="00822366">
        <w:rPr>
          <w:rFonts w:ascii="Times New Roman" w:hAnsi="Times New Roman" w:cs="Times New Roman"/>
        </w:rPr>
        <w:t xml:space="preserve"> сплаве Cu</w:t>
      </w:r>
      <w:r w:rsidR="00D90334" w:rsidRPr="00822366">
        <w:rPr>
          <w:rFonts w:ascii="Times New Roman" w:hAnsi="Times New Roman" w:cs="Times New Roman"/>
          <w:vertAlign w:val="subscript"/>
        </w:rPr>
        <w:t>80</w:t>
      </w:r>
      <w:r w:rsidR="00D90334" w:rsidRPr="00822366">
        <w:rPr>
          <w:rFonts w:ascii="Times New Roman" w:hAnsi="Times New Roman" w:cs="Times New Roman"/>
        </w:rPr>
        <w:t>Ni</w:t>
      </w:r>
      <w:r w:rsidR="00D90334" w:rsidRPr="00822366">
        <w:rPr>
          <w:rFonts w:ascii="Times New Roman" w:hAnsi="Times New Roman" w:cs="Times New Roman"/>
          <w:vertAlign w:val="subscript"/>
        </w:rPr>
        <w:t>20</w:t>
      </w:r>
      <w:r w:rsidR="00D90334" w:rsidRPr="00822366">
        <w:rPr>
          <w:rFonts w:ascii="Times New Roman" w:hAnsi="Times New Roman" w:cs="Times New Roman"/>
        </w:rPr>
        <w:t xml:space="preserve"> обл</w:t>
      </w:r>
      <w:r>
        <w:rPr>
          <w:rFonts w:ascii="Times New Roman" w:hAnsi="Times New Roman" w:cs="Times New Roman"/>
        </w:rPr>
        <w:t xml:space="preserve">учение ионами азота </w:t>
      </w:r>
      <w:r w:rsidR="00D90334" w:rsidRPr="00822366">
        <w:rPr>
          <w:rFonts w:ascii="Times New Roman" w:hAnsi="Times New Roman" w:cs="Times New Roman"/>
        </w:rPr>
        <w:t>уменьшает плотности токов в катодной области потенциалов, в то время как ионы кислорода значительного влияния не оказывают. Однако для сплава Cu</w:t>
      </w:r>
      <w:r w:rsidR="00D90334" w:rsidRPr="00822366">
        <w:rPr>
          <w:rFonts w:ascii="Times New Roman" w:hAnsi="Times New Roman" w:cs="Times New Roman"/>
          <w:vertAlign w:val="subscript"/>
        </w:rPr>
        <w:t>80</w:t>
      </w:r>
      <w:r w:rsidR="00D90334" w:rsidRPr="00822366">
        <w:rPr>
          <w:rFonts w:ascii="Times New Roman" w:hAnsi="Times New Roman" w:cs="Times New Roman"/>
        </w:rPr>
        <w:t>Mn</w:t>
      </w:r>
      <w:r w:rsidR="00D90334" w:rsidRPr="00822366">
        <w:rPr>
          <w:rFonts w:ascii="Times New Roman" w:hAnsi="Times New Roman" w:cs="Times New Roman"/>
          <w:vertAlign w:val="subscript"/>
        </w:rPr>
        <w:t>20</w:t>
      </w:r>
      <w:r>
        <w:rPr>
          <w:rFonts w:ascii="Times New Roman" w:hAnsi="Times New Roman" w:cs="Times New Roman"/>
        </w:rPr>
        <w:t xml:space="preserve"> подобный эффект </w:t>
      </w:r>
      <w:r w:rsidR="00D90334" w:rsidRPr="00822366">
        <w:rPr>
          <w:rFonts w:ascii="Times New Roman" w:hAnsi="Times New Roman" w:cs="Times New Roman"/>
        </w:rPr>
        <w:t>вызван облучением ионами кислорода. Таким образом, показано, что тип имплантируемых ионов оказывает определяющее влияние на процесс электровосстановления кислорода на поверхности сплавов Cu</w:t>
      </w:r>
      <w:r w:rsidR="00D90334" w:rsidRPr="00822366">
        <w:rPr>
          <w:rFonts w:ascii="Times New Roman" w:hAnsi="Times New Roman" w:cs="Times New Roman"/>
          <w:vertAlign w:val="subscript"/>
        </w:rPr>
        <w:t>80</w:t>
      </w:r>
      <w:r w:rsidR="00D90334" w:rsidRPr="00822366">
        <w:rPr>
          <w:rFonts w:ascii="Times New Roman" w:hAnsi="Times New Roman" w:cs="Times New Roman"/>
        </w:rPr>
        <w:t>Ni</w:t>
      </w:r>
      <w:r w:rsidR="00D90334" w:rsidRPr="00822366">
        <w:rPr>
          <w:rFonts w:ascii="Times New Roman" w:hAnsi="Times New Roman" w:cs="Times New Roman"/>
          <w:vertAlign w:val="subscript"/>
        </w:rPr>
        <w:t>20</w:t>
      </w:r>
      <w:r w:rsidR="00D90334" w:rsidRPr="00822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D90334" w:rsidRPr="00822366">
        <w:rPr>
          <w:rFonts w:ascii="Times New Roman" w:hAnsi="Times New Roman" w:cs="Times New Roman"/>
        </w:rPr>
        <w:t>Cu</w:t>
      </w:r>
      <w:r w:rsidR="00D90334" w:rsidRPr="00822366">
        <w:rPr>
          <w:rFonts w:ascii="Times New Roman" w:hAnsi="Times New Roman" w:cs="Times New Roman"/>
          <w:vertAlign w:val="subscript"/>
        </w:rPr>
        <w:t>80</w:t>
      </w:r>
      <w:r w:rsidR="00D90334" w:rsidRPr="00822366">
        <w:rPr>
          <w:rFonts w:ascii="Times New Roman" w:hAnsi="Times New Roman" w:cs="Times New Roman"/>
        </w:rPr>
        <w:t>Mn</w:t>
      </w:r>
      <w:r w:rsidR="00D90334" w:rsidRPr="00822366">
        <w:rPr>
          <w:rFonts w:ascii="Times New Roman" w:hAnsi="Times New Roman" w:cs="Times New Roman"/>
          <w:vertAlign w:val="subscript"/>
        </w:rPr>
        <w:t>20</w:t>
      </w:r>
      <w:r w:rsidR="00D90334" w:rsidRPr="00822366">
        <w:rPr>
          <w:rFonts w:ascii="Times New Roman" w:hAnsi="Times New Roman" w:cs="Times New Roman"/>
        </w:rPr>
        <w:t>.</w:t>
      </w:r>
    </w:p>
    <w:p w:rsidR="00D90334" w:rsidRPr="00822366" w:rsidRDefault="00D90334" w:rsidP="00822366">
      <w:pPr>
        <w:spacing w:before="20"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22366">
        <w:rPr>
          <w:rFonts w:ascii="Times New Roman" w:hAnsi="Times New Roman" w:cs="Times New Roman"/>
        </w:rPr>
        <w:t xml:space="preserve">Работа выполнена с финансовой поддержкой проекта Президиума РАН № 18-10-2-25. Работа была выполнена с использованием оборудования ЦКП «Поверхность и новые материалы» </w:t>
      </w:r>
      <w:proofErr w:type="spellStart"/>
      <w:r w:rsidRPr="00822366">
        <w:rPr>
          <w:rFonts w:ascii="Times New Roman" w:hAnsi="Times New Roman" w:cs="Times New Roman"/>
        </w:rPr>
        <w:t>УдмФИЦ</w:t>
      </w:r>
      <w:proofErr w:type="spellEnd"/>
      <w:r w:rsidRPr="00822366">
        <w:rPr>
          <w:rFonts w:ascii="Times New Roman" w:hAnsi="Times New Roman" w:cs="Times New Roman"/>
        </w:rPr>
        <w:t xml:space="preserve"> </w:t>
      </w:r>
      <w:proofErr w:type="spellStart"/>
      <w:r w:rsidRPr="00822366">
        <w:rPr>
          <w:rFonts w:ascii="Times New Roman" w:hAnsi="Times New Roman" w:cs="Times New Roman"/>
        </w:rPr>
        <w:t>УрО</w:t>
      </w:r>
      <w:proofErr w:type="spellEnd"/>
      <w:r w:rsidRPr="00822366">
        <w:rPr>
          <w:rFonts w:ascii="Times New Roman" w:hAnsi="Times New Roman" w:cs="Times New Roman"/>
        </w:rPr>
        <w:t xml:space="preserve"> РАН</w:t>
      </w:r>
      <w:r w:rsidR="003F48C3">
        <w:rPr>
          <w:rFonts w:ascii="Times New Roman" w:hAnsi="Times New Roman" w:cs="Times New Roman"/>
        </w:rPr>
        <w:t>.</w:t>
      </w:r>
    </w:p>
    <w:sectPr w:rsidR="00D90334" w:rsidRPr="00822366" w:rsidSect="00822366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DD7"/>
    <w:rsid w:val="0012678A"/>
    <w:rsid w:val="003868DF"/>
    <w:rsid w:val="0038750C"/>
    <w:rsid w:val="003E1EFF"/>
    <w:rsid w:val="003F48C3"/>
    <w:rsid w:val="00420E98"/>
    <w:rsid w:val="004C6D6E"/>
    <w:rsid w:val="005E0C59"/>
    <w:rsid w:val="005E1F78"/>
    <w:rsid w:val="00671864"/>
    <w:rsid w:val="006F48F5"/>
    <w:rsid w:val="007E2E28"/>
    <w:rsid w:val="00822366"/>
    <w:rsid w:val="00856D88"/>
    <w:rsid w:val="00860E18"/>
    <w:rsid w:val="00892262"/>
    <w:rsid w:val="00935E9F"/>
    <w:rsid w:val="009E1006"/>
    <w:rsid w:val="00A469AD"/>
    <w:rsid w:val="00A71BA3"/>
    <w:rsid w:val="00B211EF"/>
    <w:rsid w:val="00C27CD8"/>
    <w:rsid w:val="00CB0A79"/>
    <w:rsid w:val="00CB4576"/>
    <w:rsid w:val="00D506D1"/>
    <w:rsid w:val="00D71DD7"/>
    <w:rsid w:val="00D74D7C"/>
    <w:rsid w:val="00D90334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ЭЛЕКТРОХИМИЧЕСКИХ СВОЙСТВ СПЛАВОВ CU – NI, CU – MN </vt:lpstr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ЭЛЕКТРОХИМИЧЕСКИХ СВОЙСТВ СПЛАВОВ CU – NI, CU – MN </dc:title>
  <dc:subject/>
  <dc:creator>User</dc:creator>
  <cp:keywords/>
  <dc:description/>
  <cp:lastModifiedBy>User</cp:lastModifiedBy>
  <cp:revision>14</cp:revision>
  <dcterms:created xsi:type="dcterms:W3CDTF">2020-02-27T13:45:00Z</dcterms:created>
  <dcterms:modified xsi:type="dcterms:W3CDTF">2020-02-28T16:29:00Z</dcterms:modified>
</cp:coreProperties>
</file>